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B0744" w14:textId="06392B3B" w:rsidR="006E34B2" w:rsidRPr="006E34B2" w:rsidRDefault="006E34B2" w:rsidP="006E34B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Toc194882239"/>
      <w:r w:rsidRPr="006E34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LIETOTĀJA CEĻVEDIS</w:t>
      </w:r>
      <w:bookmarkEnd w:id="0"/>
    </w:p>
    <w:p w14:paraId="0382A548" w14:textId="77777777" w:rsidR="006E34B2" w:rsidRPr="008B4D6C" w:rsidRDefault="006E34B2" w:rsidP="006E34B2">
      <w:pPr>
        <w:jc w:val="center"/>
      </w:pPr>
    </w:p>
    <w:p w14:paraId="460B6C16" w14:textId="77777777" w:rsidR="006E34B2" w:rsidRDefault="006E34B2" w:rsidP="006E34B2">
      <w:pPr>
        <w:jc w:val="left"/>
        <w:rPr>
          <w:b/>
          <w:bCs/>
        </w:rPr>
      </w:pPr>
      <w:r w:rsidRPr="002266B8">
        <w:rPr>
          <w:b/>
          <w:bCs/>
        </w:rPr>
        <w:t>1. Lietojumprogrammas instalēšana un palaišana</w:t>
      </w:r>
    </w:p>
    <w:p w14:paraId="3F3E52EC" w14:textId="77777777" w:rsidR="006E34B2" w:rsidRPr="005B54DC" w:rsidRDefault="006E34B2" w:rsidP="006E34B2">
      <w:pPr>
        <w:jc w:val="left"/>
        <w:rPr>
          <w:b/>
          <w:bCs/>
        </w:rPr>
      </w:pPr>
      <w:r w:rsidRPr="002266B8">
        <w:br/>
        <w:t>Lai palaistu lietojumprogrammu, jums jāinstalē vairāki komponenti un atkarības:</w:t>
      </w:r>
      <w:r w:rsidRPr="002266B8">
        <w:br/>
      </w:r>
      <w:r w:rsidRPr="002266B8">
        <w:br/>
        <w:t>1.1. Pārbaudiet, vai datorā ir instalēts Python (vēlama versija 3.8 un jaunāka). Ja Python nav instalēts, varat to lejupielādēt no oficiālās vietnes: https://www.python.org/downloads/.</w:t>
      </w:r>
      <w:r w:rsidRPr="002266B8">
        <w:br/>
      </w:r>
      <w:r w:rsidRPr="002266B8">
        <w:br/>
        <w:t>1.2. Instalējiet visas projekta atkarības, palaižot šādu komandu:</w:t>
      </w:r>
      <w:r w:rsidRPr="002266B8">
        <w:br/>
      </w:r>
      <w:r w:rsidRPr="002266B8">
        <w:br/>
      </w:r>
      <w:r>
        <w:rPr>
          <w:noProof/>
        </w:rPr>
        <w:drawing>
          <wp:inline distT="0" distB="0" distL="0" distR="0" wp14:anchorId="5935B133" wp14:editId="7BDBD361">
            <wp:extent cx="5756910" cy="119380"/>
            <wp:effectExtent l="0" t="0" r="0" b="0"/>
            <wp:docPr id="1802007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D6C">
        <w:br/>
      </w:r>
      <w:r w:rsidRPr="002266B8">
        <w:br/>
        <w:t>Šī komanda instalēs Flask, Flask-Login, SQLAlchemy un citas nepieciešamās bibliotēkas.</w:t>
      </w:r>
      <w:r w:rsidRPr="002266B8">
        <w:br/>
      </w:r>
      <w:r w:rsidRPr="002266B8">
        <w:br/>
        <w:t>1.3. Dodieties uz projekta saknes direktoriju un atrodiet failu app.py. Atveriet termināli (vai komandu uzvedni) un palaidiet komandu:</w:t>
      </w:r>
      <w:r w:rsidRPr="002266B8">
        <w:br/>
      </w:r>
      <w:r w:rsidRPr="002266B8">
        <w:br/>
      </w:r>
      <w:r w:rsidRPr="008B4D6C">
        <w:drawing>
          <wp:inline distT="0" distB="0" distL="0" distR="0" wp14:anchorId="3B4938FC" wp14:editId="031BE20F">
            <wp:extent cx="5759450" cy="873760"/>
            <wp:effectExtent l="0" t="0" r="0" b="2540"/>
            <wp:docPr id="163842879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2879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F3C9" w14:textId="77777777" w:rsidR="006E34B2" w:rsidRDefault="006E34B2" w:rsidP="006E34B2">
      <w:pPr>
        <w:jc w:val="left"/>
        <w:rPr>
          <w:b/>
          <w:bCs/>
        </w:rPr>
      </w:pPr>
      <w:r w:rsidRPr="002266B8">
        <w:br/>
        <w:t>Tad lietojumprogramma būs pieejama http://127.0.0.1:5000/ jūsu pārlūkprogrammā.</w:t>
      </w:r>
      <w:r w:rsidRPr="002266B8">
        <w:br/>
      </w:r>
      <w:r w:rsidRPr="002266B8">
        <w:br/>
      </w:r>
      <w:r w:rsidRPr="002266B8">
        <w:rPr>
          <w:b/>
          <w:bCs/>
        </w:rPr>
        <w:t>2. Reģistrācija un pieteikšanās</w:t>
      </w:r>
    </w:p>
    <w:p w14:paraId="7A384DDE" w14:textId="77777777" w:rsidR="006E34B2" w:rsidRDefault="006E34B2" w:rsidP="006E34B2">
      <w:pPr>
        <w:jc w:val="left"/>
      </w:pPr>
      <w:r w:rsidRPr="002266B8">
        <w:br/>
        <w:t>2.1. Dodieties uz reģistrācijas lapu http://127.0.0.1:5000/register.</w:t>
      </w:r>
    </w:p>
    <w:p w14:paraId="5D103469" w14:textId="77777777" w:rsidR="006E34B2" w:rsidRDefault="006E34B2" w:rsidP="006E34B2">
      <w:pPr>
        <w:jc w:val="left"/>
      </w:pPr>
      <w:r w:rsidRPr="005B54DC">
        <w:drawing>
          <wp:inline distT="0" distB="0" distL="0" distR="0" wp14:anchorId="5FBC0A00" wp14:editId="4BD896D1">
            <wp:extent cx="1571625" cy="1244536"/>
            <wp:effectExtent l="0" t="0" r="0" b="0"/>
            <wp:docPr id="194850352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0352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8366" cy="126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6B8">
        <w:br/>
      </w:r>
      <w:r w:rsidRPr="002266B8">
        <w:br/>
        <w:t>2.2. Reģistrācijas lapā ievadiet savu e-pastu un paroli. Pēc tam nospiediet pogu Reģistrēties.</w:t>
      </w:r>
    </w:p>
    <w:p w14:paraId="51B7763D" w14:textId="77777777" w:rsidR="006E34B2" w:rsidRDefault="006E34B2" w:rsidP="006E34B2">
      <w:pPr>
        <w:jc w:val="left"/>
      </w:pPr>
      <w:r w:rsidRPr="005B54DC">
        <w:drawing>
          <wp:inline distT="0" distB="0" distL="0" distR="0" wp14:anchorId="4F1EA139" wp14:editId="651BE49E">
            <wp:extent cx="1581150" cy="1318407"/>
            <wp:effectExtent l="0" t="0" r="0" b="0"/>
            <wp:docPr id="68198890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8890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227" cy="134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6B8">
        <w:br/>
      </w:r>
      <w:r w:rsidRPr="002266B8">
        <w:br/>
      </w:r>
    </w:p>
    <w:p w14:paraId="6E0F3555" w14:textId="77777777" w:rsidR="00297247" w:rsidRDefault="006E34B2" w:rsidP="006E34B2">
      <w:pPr>
        <w:ind w:firstLine="0"/>
        <w:jc w:val="left"/>
        <w:rPr>
          <w:b/>
          <w:bCs/>
        </w:rPr>
      </w:pPr>
      <w:r w:rsidRPr="002266B8">
        <w:lastRenderedPageBreak/>
        <w:t>2.3. Pēc veiksmīgas reģistrācijas Jūs tiksiet automātiski novirzīts uz pieteikšanās lapu. Ievadiet to pašu informāciju (e-pastu un paroli) un noklikšķiniet uz Pieteikties.</w:t>
      </w:r>
      <w:r w:rsidRPr="002266B8">
        <w:br/>
      </w:r>
      <w:r w:rsidRPr="002266B8">
        <w:br/>
        <w:t>3. Mājas lapa</w:t>
      </w:r>
      <w:r>
        <w:br/>
      </w:r>
      <w:r>
        <w:br/>
      </w:r>
      <w:r w:rsidRPr="005B54DC">
        <w:drawing>
          <wp:inline distT="0" distB="0" distL="0" distR="0" wp14:anchorId="7A1E643A" wp14:editId="7AF7F54F">
            <wp:extent cx="2881424" cy="1776005"/>
            <wp:effectExtent l="0" t="0" r="0" b="0"/>
            <wp:docPr id="1196524807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24807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640" cy="178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6B8">
        <w:br/>
        <w:t>Pēc pieteikšanās jūs tiksiet novirzīts galvenajā lapā, kur varēsiet redzēt savu uzdevumu sarakstu. Šeit jūs varat:</w:t>
      </w:r>
      <w:r w:rsidRPr="002266B8">
        <w:br/>
      </w:r>
      <w:r w:rsidRPr="002266B8">
        <w:br/>
        <w:t>3.1. Skatīt uzdevumus - visi pievienotie uzdevumi tiek parādīti galvenajā lapā.</w:t>
      </w:r>
      <w:r w:rsidRPr="002266B8">
        <w:br/>
      </w:r>
      <w:r w:rsidRPr="002266B8">
        <w:br/>
        <w:t>3.2. Filtrēt uzdevumus - izmantojot pogas lapas augšpusē, jūs varat izvēlēties, kurus uzdevumus parādīt: pabeigtus, nepabeigtus vai visus uzdevumus.</w:t>
      </w:r>
      <w:r w:rsidRPr="002266B8">
        <w:br/>
      </w:r>
      <w:r w:rsidRPr="002266B8">
        <w:br/>
        <w:t>3.3. Pievienojiet jaunu uzdevumu - noklikšķiniet uz pogas "Pievienot uzdevumu", uzrakstiet uzdevuma aprakstu, atlasiet datumu un laiku (ja nepieciešams) un noklikšķiniet uz Saglabāt.</w:t>
      </w:r>
      <w:r w:rsidRPr="002266B8">
        <w:br/>
      </w:r>
      <w:r>
        <w:br/>
      </w:r>
      <w:r w:rsidRPr="005B54DC">
        <w:drawing>
          <wp:inline distT="0" distB="0" distL="0" distR="0" wp14:anchorId="158ADBCD" wp14:editId="0B1F03F1">
            <wp:extent cx="5382376" cy="1076475"/>
            <wp:effectExtent l="0" t="0" r="8890" b="9525"/>
            <wp:docPr id="9559102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102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266B8">
        <w:br/>
        <w:t>3.4. Atzīmējiet uzdevumu kā pabeigtu – katram uzdevumam ir poga "Izpildīt", kurā varat pārbaudīt, vai uzdevums ir pabeigts.</w:t>
      </w:r>
      <w:r w:rsidRPr="002266B8">
        <w:br/>
      </w:r>
      <w:r w:rsidRPr="002266B8">
        <w:br/>
        <w:t>3.5. Izdzēst uzdevumu – noklikšķiniet uz pogas "Dzēst" blakus uzdevumam, lai noņemtu uzdevumu no saraksta.</w:t>
      </w:r>
      <w:r w:rsidRPr="002266B8">
        <w:br/>
      </w:r>
      <w:r w:rsidRPr="002266B8">
        <w:br/>
        <w:t>3.6. Rediģēt uzdevumu – lai rediģētu uzdevumu, noklikšķiniet uz pogas "Rediģēt" blakus uzdevumam, rediģējiet un iesniedziet izmaiņas.</w:t>
      </w:r>
      <w:r w:rsidRPr="002266B8">
        <w:br/>
      </w:r>
      <w:r w:rsidRPr="002266B8">
        <w:br/>
      </w:r>
      <w:r w:rsidRPr="002266B8">
        <w:rPr>
          <w:b/>
          <w:bCs/>
        </w:rPr>
        <w:t>4. Izrakstīšanās</w:t>
      </w:r>
      <w:r w:rsidR="00297247">
        <w:rPr>
          <w:b/>
          <w:bCs/>
        </w:rPr>
        <w:t xml:space="preserve"> </w:t>
      </w:r>
    </w:p>
    <w:p w14:paraId="063FD0B0" w14:textId="5494DDD6" w:rsidR="006E34B2" w:rsidRPr="00297247" w:rsidRDefault="006E34B2" w:rsidP="006E34B2">
      <w:pPr>
        <w:ind w:firstLine="0"/>
        <w:jc w:val="left"/>
      </w:pPr>
      <w:r w:rsidRPr="00297247">
        <w:t xml:space="preserve">Lai izrakstītos no lietojumprogrammas, augšējā labajā stūrī noklikšķiniet uz atteikšanās saites. </w:t>
      </w:r>
    </w:p>
    <w:p w14:paraId="07570713" w14:textId="77777777" w:rsidR="009C7B2C" w:rsidRDefault="009C7B2C"/>
    <w:sectPr w:rsidR="009C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E1"/>
    <w:rsid w:val="00297247"/>
    <w:rsid w:val="006E34B2"/>
    <w:rsid w:val="009C7B2C"/>
    <w:rsid w:val="00B67DE1"/>
    <w:rsid w:val="00C0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397A"/>
  <w15:chartTrackingRefBased/>
  <w15:docId w15:val="{568EE489-0099-4607-8A7F-335FC07B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4B2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67DE1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7DE1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DE1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7DE1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7DE1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7DE1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7DE1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7DE1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7DE1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7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7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7DE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7DE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7D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7D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7D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7D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7DE1"/>
    <w:pPr>
      <w:spacing w:after="80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7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7DE1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7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7DE1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B67D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7DE1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8">
    <w:name w:val="Intense Emphasis"/>
    <w:basedOn w:val="a0"/>
    <w:uiPriority w:val="21"/>
    <w:qFormat/>
    <w:rsid w:val="00B67DE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7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sz w:val="22"/>
    </w:rPr>
  </w:style>
  <w:style w:type="character" w:customStyle="1" w:styleId="aa">
    <w:name w:val="Выделенная цитата Знак"/>
    <w:basedOn w:val="a0"/>
    <w:link w:val="a9"/>
    <w:uiPriority w:val="30"/>
    <w:rsid w:val="00B67DE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67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shkiper lv</dc:creator>
  <cp:keywords/>
  <dc:description/>
  <cp:lastModifiedBy>shkiper lv</cp:lastModifiedBy>
  <cp:revision>3</cp:revision>
  <dcterms:created xsi:type="dcterms:W3CDTF">2025-04-06T22:40:00Z</dcterms:created>
  <dcterms:modified xsi:type="dcterms:W3CDTF">2025-04-06T22:42:00Z</dcterms:modified>
</cp:coreProperties>
</file>