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ABD7" w14:textId="77777777" w:rsidR="007C78D6" w:rsidRDefault="007C78D6" w:rsidP="00E171BA">
      <w:pPr>
        <w:ind w:left="3600"/>
        <w:rPr>
          <w:b/>
          <w:sz w:val="26"/>
          <w:u w:val="single"/>
        </w:rPr>
      </w:pPr>
      <w:r>
        <w:rPr>
          <w:rFonts w:ascii="Calibri" w:hAnsi="Calibri" w:cs="Calibri"/>
          <w:noProof/>
          <w:lang w:val="en-AU" w:eastAsia="en-AU"/>
        </w:rPr>
        <w:drawing>
          <wp:inline distT="0" distB="0" distL="0" distR="0" wp14:anchorId="374D9DB4" wp14:editId="37A7C42E">
            <wp:extent cx="2940685" cy="570865"/>
            <wp:effectExtent l="0" t="0" r="0" b="0"/>
            <wp:docPr id="1" name="Picture 1" descr="W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T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246E" w14:textId="77777777" w:rsidR="007C78D6" w:rsidRDefault="007C78D6" w:rsidP="00E171BA">
      <w:pPr>
        <w:ind w:left="3600"/>
        <w:rPr>
          <w:b/>
          <w:sz w:val="26"/>
          <w:u w:val="single"/>
        </w:rPr>
      </w:pPr>
    </w:p>
    <w:p w14:paraId="447F7B2F" w14:textId="77777777" w:rsidR="00E171BA" w:rsidRDefault="00971927" w:rsidP="007C78D6">
      <w:pPr>
        <w:rPr>
          <w:rFonts w:ascii="Calibri" w:hAnsi="Calibri" w:cs="Calibri"/>
          <w:b/>
          <w:color w:val="7030A0"/>
          <w:sz w:val="40"/>
          <w:szCs w:val="40"/>
        </w:rPr>
      </w:pPr>
      <w:r>
        <w:rPr>
          <w:rFonts w:ascii="Calibri" w:hAnsi="Calibri" w:cs="Calibri"/>
          <w:b/>
          <w:color w:val="7030A0"/>
          <w:sz w:val="40"/>
          <w:szCs w:val="40"/>
        </w:rPr>
        <w:t>SDET</w:t>
      </w:r>
      <w:r w:rsidR="007C78D6">
        <w:rPr>
          <w:rFonts w:ascii="Calibri" w:hAnsi="Calibri" w:cs="Calibri"/>
          <w:b/>
          <w:color w:val="7030A0"/>
          <w:sz w:val="40"/>
          <w:szCs w:val="40"/>
        </w:rPr>
        <w:t xml:space="preserve"> Scripting Test</w:t>
      </w:r>
    </w:p>
    <w:p w14:paraId="69A59124" w14:textId="77777777" w:rsidR="007C78D6" w:rsidRDefault="007C78D6" w:rsidP="007C78D6">
      <w:pPr>
        <w:rPr>
          <w:rFonts w:ascii="Calibri" w:hAnsi="Calibri" w:cs="Calibri"/>
          <w:b/>
          <w:color w:val="7030A0"/>
          <w:sz w:val="24"/>
          <w:szCs w:val="24"/>
        </w:rPr>
      </w:pPr>
    </w:p>
    <w:p w14:paraId="0FBDEE78" w14:textId="77777777" w:rsidR="007C78D6" w:rsidRPr="00B52A0E" w:rsidRDefault="007C78D6" w:rsidP="007C78D6">
      <w:pPr>
        <w:rPr>
          <w:rFonts w:ascii="Calibri" w:hAnsi="Calibri" w:cs="Calibri"/>
          <w:b/>
          <w:color w:val="7030A0"/>
          <w:sz w:val="24"/>
          <w:szCs w:val="24"/>
        </w:rPr>
      </w:pPr>
      <w:r w:rsidRPr="00B52A0E">
        <w:rPr>
          <w:rFonts w:ascii="Calibri" w:hAnsi="Calibri" w:cs="Calibri"/>
          <w:b/>
          <w:color w:val="7030A0"/>
          <w:sz w:val="24"/>
          <w:szCs w:val="24"/>
        </w:rPr>
        <w:t>Purpose</w:t>
      </w:r>
    </w:p>
    <w:p w14:paraId="047223A6" w14:textId="64FE50C7" w:rsidR="007C78D6" w:rsidRPr="007C78D6" w:rsidRDefault="007C78D6" w:rsidP="007C78D6">
      <w:pPr>
        <w:rPr>
          <w:rFonts w:asciiTheme="minorHAnsi" w:hAnsiTheme="minorHAnsi" w:cs="Calibri"/>
          <w:sz w:val="24"/>
          <w:szCs w:val="24"/>
        </w:rPr>
      </w:pPr>
      <w:r w:rsidRPr="007C78D6">
        <w:rPr>
          <w:rFonts w:asciiTheme="minorHAnsi" w:hAnsiTheme="minorHAnsi" w:cs="Calibri"/>
          <w:sz w:val="24"/>
          <w:szCs w:val="24"/>
        </w:rPr>
        <w:t>As it is difficult to fully assess somebody’s abilities at an interview, part</w:t>
      </w:r>
      <w:r w:rsidR="00BF5D86">
        <w:rPr>
          <w:rFonts w:asciiTheme="minorHAnsi" w:hAnsiTheme="minorHAnsi" w:cs="Calibri"/>
          <w:sz w:val="24"/>
          <w:szCs w:val="24"/>
        </w:rPr>
        <w:t xml:space="preserve">icularly their scripting skills and </w:t>
      </w:r>
      <w:r w:rsidR="00190B99">
        <w:rPr>
          <w:rFonts w:asciiTheme="minorHAnsi" w:hAnsiTheme="minorHAnsi" w:cs="Calibri"/>
          <w:sz w:val="24"/>
          <w:szCs w:val="24"/>
        </w:rPr>
        <w:t>reporting skills</w:t>
      </w:r>
      <w:r w:rsidR="00BF5D86">
        <w:rPr>
          <w:rFonts w:asciiTheme="minorHAnsi" w:hAnsiTheme="minorHAnsi" w:cs="Calibri"/>
          <w:sz w:val="24"/>
          <w:szCs w:val="24"/>
        </w:rPr>
        <w:t>.</w:t>
      </w:r>
      <w:r w:rsidRPr="007C78D6">
        <w:rPr>
          <w:rFonts w:asciiTheme="minorHAnsi" w:hAnsiTheme="minorHAnsi" w:cs="Calibri"/>
          <w:sz w:val="24"/>
          <w:szCs w:val="24"/>
        </w:rPr>
        <w:t xml:space="preserve"> </w:t>
      </w:r>
      <w:r w:rsidR="00BF5D86">
        <w:rPr>
          <w:rFonts w:asciiTheme="minorHAnsi" w:hAnsiTheme="minorHAnsi" w:cs="Calibri"/>
          <w:sz w:val="24"/>
          <w:szCs w:val="24"/>
        </w:rPr>
        <w:t>We give the following</w:t>
      </w:r>
      <w:r w:rsidRPr="007C78D6">
        <w:rPr>
          <w:rFonts w:asciiTheme="minorHAnsi" w:hAnsiTheme="minorHAnsi" w:cs="Calibri"/>
          <w:sz w:val="24"/>
          <w:szCs w:val="24"/>
        </w:rPr>
        <w:t xml:space="preserve"> task to all </w:t>
      </w:r>
      <w:r w:rsidR="00BF5D86">
        <w:rPr>
          <w:rFonts w:asciiTheme="minorHAnsi" w:hAnsiTheme="minorHAnsi" w:cs="Calibri"/>
          <w:sz w:val="24"/>
          <w:szCs w:val="24"/>
        </w:rPr>
        <w:t xml:space="preserve">the </w:t>
      </w:r>
      <w:r w:rsidRPr="007C78D6">
        <w:rPr>
          <w:rFonts w:asciiTheme="minorHAnsi" w:hAnsiTheme="minorHAnsi" w:cs="Calibri"/>
          <w:sz w:val="24"/>
          <w:szCs w:val="24"/>
        </w:rPr>
        <w:t xml:space="preserve">potential recruits. The problems should be completed in the applicant’s own time. </w:t>
      </w:r>
    </w:p>
    <w:p w14:paraId="29CE57AB" w14:textId="77777777" w:rsidR="007C78D6" w:rsidRPr="007C78D6" w:rsidRDefault="007C78D6" w:rsidP="007C78D6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6C061615" w14:textId="53A52E04" w:rsidR="00E171BA" w:rsidRDefault="00971927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Q1</w:t>
      </w:r>
      <w:r w:rsidR="00E171BA" w:rsidRPr="007C78D6">
        <w:rPr>
          <w:rFonts w:asciiTheme="minorHAnsi" w:hAnsiTheme="minorHAnsi"/>
          <w:sz w:val="24"/>
          <w:szCs w:val="24"/>
        </w:rPr>
        <w:t xml:space="preserve">. Write a parameterized </w:t>
      </w:r>
      <w:r w:rsidR="006453D1" w:rsidRPr="007C78D6">
        <w:rPr>
          <w:rFonts w:asciiTheme="minorHAnsi" w:hAnsiTheme="minorHAnsi"/>
          <w:sz w:val="24"/>
          <w:szCs w:val="24"/>
        </w:rPr>
        <w:t>PowerShell</w:t>
      </w:r>
      <w:r w:rsidR="00E171BA" w:rsidRPr="007C78D6">
        <w:rPr>
          <w:rFonts w:asciiTheme="minorHAnsi" w:hAnsiTheme="minorHAnsi"/>
          <w:sz w:val="24"/>
          <w:szCs w:val="24"/>
        </w:rPr>
        <w:t xml:space="preserve"> script to install and uninstall this test software (</w:t>
      </w:r>
      <w:hyperlink r:id="rId8" w:history="1">
        <w:r w:rsidR="00E171BA" w:rsidRPr="007C78D6">
          <w:rPr>
            <w:rStyle w:val="Hyperlink"/>
            <w:rFonts w:asciiTheme="minorHAnsi" w:hAnsiTheme="minorHAnsi"/>
            <w:sz w:val="24"/>
            <w:szCs w:val="24"/>
          </w:rPr>
          <w:t>https://notepad-plus-plus.org</w:t>
        </w:r>
      </w:hyperlink>
      <w:r w:rsidR="00E171BA" w:rsidRPr="007C78D6">
        <w:rPr>
          <w:rFonts w:asciiTheme="minorHAnsi" w:hAnsiTheme="minorHAnsi"/>
          <w:sz w:val="24"/>
          <w:szCs w:val="24"/>
        </w:rPr>
        <w:t xml:space="preserve">) from a </w:t>
      </w:r>
      <w:r w:rsidR="00E171BA" w:rsidRPr="007C78D6">
        <w:rPr>
          <w:rFonts w:asciiTheme="minorHAnsi" w:hAnsiTheme="minorHAnsi"/>
          <w:i/>
          <w:color w:val="00B050"/>
          <w:sz w:val="24"/>
          <w:szCs w:val="24"/>
        </w:rPr>
        <w:t>given network location</w:t>
      </w:r>
      <w:r w:rsidR="00E171BA" w:rsidRPr="007C78D6">
        <w:rPr>
          <w:rFonts w:asciiTheme="minorHAnsi" w:hAnsiTheme="minorHAnsi"/>
          <w:sz w:val="24"/>
          <w:szCs w:val="24"/>
        </w:rPr>
        <w:t>. Install only if a newer version is available.</w:t>
      </w:r>
    </w:p>
    <w:p w14:paraId="02E33210" w14:textId="391B0D43" w:rsidR="0097706B" w:rsidRPr="003632A2" w:rsidRDefault="003632A2" w:rsidP="003632A2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9" w:history="1">
        <w:r w:rsidRPr="00111C7A">
          <w:rPr>
            <w:rStyle w:val="Hyperlink"/>
            <w:sz w:val="24"/>
            <w:szCs w:val="24"/>
          </w:rPr>
          <w:t>https://github.com/shksumit/WTW-Technical-Test/blob/main/Ps1%20-%20Check%20current%20version.ps1</w:t>
        </w:r>
      </w:hyperlink>
    </w:p>
    <w:p w14:paraId="408A1119" w14:textId="77777777" w:rsidR="00E171BA" w:rsidRPr="007C78D6" w:rsidRDefault="00E171BA" w:rsidP="00E171BA">
      <w:pPr>
        <w:rPr>
          <w:rFonts w:asciiTheme="minorHAnsi" w:hAnsiTheme="minorHAnsi"/>
          <w:sz w:val="24"/>
          <w:szCs w:val="24"/>
        </w:rPr>
      </w:pPr>
    </w:p>
    <w:p w14:paraId="0BBED476" w14:textId="77777777" w:rsidR="00E171BA" w:rsidRDefault="00E171BA" w:rsidP="00E171BA">
      <w:pPr>
        <w:rPr>
          <w:rFonts w:asciiTheme="minorHAnsi" w:hAnsiTheme="minorHAnsi"/>
          <w:sz w:val="24"/>
          <w:szCs w:val="24"/>
        </w:rPr>
      </w:pPr>
      <w:r w:rsidRPr="007C78D6">
        <w:rPr>
          <w:rFonts w:asciiTheme="minorHAnsi" w:hAnsiTheme="minorHAnsi"/>
          <w:sz w:val="24"/>
          <w:szCs w:val="24"/>
        </w:rPr>
        <w:t>Q</w:t>
      </w:r>
      <w:r w:rsidR="000C79E4">
        <w:rPr>
          <w:rFonts w:asciiTheme="minorHAnsi" w:hAnsiTheme="minorHAnsi"/>
          <w:sz w:val="24"/>
          <w:szCs w:val="24"/>
        </w:rPr>
        <w:t>2</w:t>
      </w:r>
      <w:r w:rsidRPr="007C78D6">
        <w:rPr>
          <w:rFonts w:asciiTheme="minorHAnsi" w:hAnsiTheme="minorHAnsi"/>
          <w:sz w:val="24"/>
          <w:szCs w:val="24"/>
        </w:rPr>
        <w:t xml:space="preserve">. </w:t>
      </w:r>
      <w:r w:rsidR="00971927">
        <w:rPr>
          <w:rFonts w:asciiTheme="minorHAnsi" w:hAnsiTheme="minorHAnsi"/>
          <w:sz w:val="24"/>
          <w:szCs w:val="24"/>
        </w:rPr>
        <w:t>Write 5 most important test cases for the following sample login screen:</w:t>
      </w:r>
    </w:p>
    <w:p w14:paraId="32E96751" w14:textId="77777777" w:rsidR="00971927" w:rsidRDefault="00971927" w:rsidP="00E171BA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A1DDE9F" wp14:editId="78E04429">
            <wp:extent cx="3048000" cy="2765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280" cy="27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B289" w14:textId="77777777" w:rsidR="00AD5DCA" w:rsidRPr="003632A2" w:rsidRDefault="00AD5DCA" w:rsidP="00E171BA">
      <w:pPr>
        <w:rPr>
          <w:rFonts w:asciiTheme="minorHAnsi" w:hAnsiTheme="minorHAnsi"/>
          <w:sz w:val="24"/>
          <w:szCs w:val="24"/>
          <w:lang w:val="en-AU"/>
        </w:rPr>
      </w:pPr>
    </w:p>
    <w:p w14:paraId="405E9DD7" w14:textId="7F397CA6" w:rsidR="007F0D61" w:rsidRPr="0060531D" w:rsidRDefault="0060531D" w:rsidP="0060531D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1" w:history="1">
        <w:r w:rsidRPr="0060531D">
          <w:rPr>
            <w:rStyle w:val="Hyperlink"/>
            <w:sz w:val="24"/>
            <w:szCs w:val="24"/>
          </w:rPr>
          <w:t>https://github.com/shksumit/WTW-Technical-Test/blob/main/Test%20Case%20-%20Login%20Page%20.xlsx</w:t>
        </w:r>
      </w:hyperlink>
    </w:p>
    <w:p w14:paraId="32038AB1" w14:textId="77777777" w:rsidR="007F0D61" w:rsidRDefault="007F0D61" w:rsidP="00E171BA">
      <w:pPr>
        <w:rPr>
          <w:rFonts w:asciiTheme="minorHAnsi" w:hAnsiTheme="minorHAnsi"/>
          <w:sz w:val="24"/>
          <w:szCs w:val="24"/>
        </w:rPr>
      </w:pPr>
    </w:p>
    <w:p w14:paraId="25CB4D76" w14:textId="77777777" w:rsidR="007F0D61" w:rsidRDefault="007F0D61" w:rsidP="00E171BA">
      <w:pPr>
        <w:rPr>
          <w:rFonts w:asciiTheme="minorHAnsi" w:hAnsiTheme="minorHAnsi"/>
          <w:sz w:val="24"/>
          <w:szCs w:val="24"/>
        </w:rPr>
      </w:pPr>
    </w:p>
    <w:p w14:paraId="33F6594A" w14:textId="77777777" w:rsidR="007F0D61" w:rsidRDefault="007F0D61" w:rsidP="00E171BA">
      <w:pPr>
        <w:rPr>
          <w:rFonts w:asciiTheme="minorHAnsi" w:hAnsiTheme="minorHAnsi"/>
          <w:sz w:val="24"/>
          <w:szCs w:val="24"/>
        </w:rPr>
      </w:pPr>
    </w:p>
    <w:p w14:paraId="4CE0408C" w14:textId="5DD8A69E" w:rsidR="00971927" w:rsidRDefault="000C79E4" w:rsidP="00E171BA">
      <w:pPr>
        <w:rPr>
          <w:rFonts w:asciiTheme="minorHAnsi" w:hAnsiTheme="minorHAnsi"/>
          <w:sz w:val="24"/>
          <w:szCs w:val="24"/>
        </w:rPr>
      </w:pPr>
      <w:r w:rsidRPr="007C78D6">
        <w:rPr>
          <w:rFonts w:asciiTheme="minorHAnsi" w:hAnsiTheme="minorHAnsi"/>
          <w:sz w:val="24"/>
          <w:szCs w:val="24"/>
        </w:rPr>
        <w:t>Q</w:t>
      </w:r>
      <w:r>
        <w:rPr>
          <w:rFonts w:asciiTheme="minorHAnsi" w:hAnsiTheme="minorHAnsi"/>
          <w:sz w:val="24"/>
          <w:szCs w:val="24"/>
        </w:rPr>
        <w:t>3</w:t>
      </w:r>
      <w:r w:rsidRPr="007C78D6">
        <w:rPr>
          <w:rFonts w:asciiTheme="minorHAnsi" w:hAnsiTheme="minorHAnsi"/>
          <w:sz w:val="24"/>
          <w:szCs w:val="24"/>
        </w:rPr>
        <w:t xml:space="preserve">. </w:t>
      </w:r>
      <w:r w:rsidR="006453D1">
        <w:rPr>
          <w:rFonts w:asciiTheme="minorHAnsi" w:hAnsiTheme="minorHAnsi"/>
          <w:sz w:val="24"/>
          <w:szCs w:val="24"/>
        </w:rPr>
        <w:t xml:space="preserve">Please outline your automated test framework design ideas for the following </w:t>
      </w:r>
      <w:r w:rsidR="00721927">
        <w:rPr>
          <w:rFonts w:asciiTheme="minorHAnsi" w:hAnsiTheme="minorHAnsi"/>
          <w:sz w:val="24"/>
          <w:szCs w:val="24"/>
        </w:rPr>
        <w:t>sample Rest API</w:t>
      </w:r>
      <w:r w:rsidR="006453D1">
        <w:rPr>
          <w:rFonts w:asciiTheme="minorHAnsi" w:hAnsiTheme="minorHAnsi"/>
          <w:sz w:val="24"/>
          <w:szCs w:val="24"/>
        </w:rPr>
        <w:t xml:space="preserve"> method:</w:t>
      </w:r>
    </w:p>
    <w:p w14:paraId="5B7CEF16" w14:textId="7C8C4C69" w:rsidR="003632A2" w:rsidRPr="003632A2" w:rsidRDefault="003632A2" w:rsidP="003632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the automated test framework design we will use the following tools to support REST API automation</w:t>
      </w:r>
    </w:p>
    <w:p w14:paraId="0BB0F13A" w14:textId="0D64941D" w:rsidR="001E0324" w:rsidRPr="00EF5A68" w:rsidRDefault="00EF5A68" w:rsidP="00E171BA">
      <w:pPr>
        <w:rPr>
          <w:rFonts w:asciiTheme="minorHAnsi" w:hAnsiTheme="minorHAnsi"/>
          <w:b/>
          <w:bCs/>
          <w:sz w:val="24"/>
          <w:szCs w:val="24"/>
        </w:rPr>
      </w:pPr>
      <w:r w:rsidRPr="00EF5A68">
        <w:rPr>
          <w:rFonts w:asciiTheme="minorHAnsi" w:hAnsiTheme="minorHAnsi"/>
          <w:b/>
          <w:bCs/>
          <w:sz w:val="24"/>
          <w:szCs w:val="24"/>
        </w:rPr>
        <w:t>Tools</w:t>
      </w:r>
    </w:p>
    <w:p w14:paraId="5007F5D5" w14:textId="7DEC1F2C" w:rsidR="001E0324" w:rsidRDefault="001E0324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Programming Language </w:t>
      </w:r>
      <w:r w:rsidR="00CE7520"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Java</w:t>
      </w:r>
      <w:r w:rsidR="007F0D61">
        <w:rPr>
          <w:rFonts w:asciiTheme="minorHAnsi" w:hAnsiTheme="minorHAnsi"/>
          <w:sz w:val="24"/>
          <w:szCs w:val="24"/>
        </w:rPr>
        <w:t>Script</w:t>
      </w:r>
    </w:p>
    <w:p w14:paraId="09CEF84F" w14:textId="004B3808" w:rsidR="00CE7520" w:rsidRDefault="00CE7520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IDE –</w:t>
      </w:r>
      <w:r w:rsidR="00EF5A68">
        <w:rPr>
          <w:rFonts w:asciiTheme="minorHAnsi" w:hAnsiTheme="minorHAnsi"/>
          <w:sz w:val="24"/>
          <w:szCs w:val="24"/>
        </w:rPr>
        <w:t>Microsoft Code</w:t>
      </w:r>
    </w:p>
    <w:p w14:paraId="290734D8" w14:textId="0B4AAE68" w:rsidR="007F0D61" w:rsidRDefault="007F0D61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Automation tool </w:t>
      </w:r>
      <w:r w:rsidR="00E03325"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Postman</w:t>
      </w:r>
    </w:p>
    <w:p w14:paraId="4A64FE63" w14:textId="16EAB3CA" w:rsidR="00E03325" w:rsidRDefault="005151D6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CI and </w:t>
      </w:r>
      <w:r w:rsidR="00E03325">
        <w:rPr>
          <w:rFonts w:asciiTheme="minorHAnsi" w:hAnsiTheme="minorHAnsi"/>
          <w:sz w:val="24"/>
          <w:szCs w:val="24"/>
        </w:rPr>
        <w:t>Build tool – Jenkins</w:t>
      </w:r>
    </w:p>
    <w:p w14:paraId="20C1393E" w14:textId="501C1950" w:rsidR="00E03325" w:rsidRDefault="00E03325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Read Excel – Apache P</w:t>
      </w:r>
      <w:r w:rsidR="005151D6">
        <w:rPr>
          <w:rFonts w:asciiTheme="minorHAnsi" w:hAnsiTheme="minorHAnsi"/>
          <w:sz w:val="24"/>
          <w:szCs w:val="24"/>
        </w:rPr>
        <w:t>OI</w:t>
      </w:r>
      <w:r>
        <w:rPr>
          <w:rFonts w:asciiTheme="minorHAnsi" w:hAnsiTheme="minorHAnsi"/>
          <w:sz w:val="24"/>
          <w:szCs w:val="24"/>
        </w:rPr>
        <w:t xml:space="preserve"> Libraries</w:t>
      </w:r>
    </w:p>
    <w:p w14:paraId="6103E6A8" w14:textId="521A30DC" w:rsidR="005151D6" w:rsidRDefault="005151D6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Repository - </w:t>
      </w:r>
      <w:proofErr w:type="spellStart"/>
      <w:r>
        <w:rPr>
          <w:rFonts w:asciiTheme="minorHAnsi" w:hAnsiTheme="minorHAnsi"/>
          <w:sz w:val="24"/>
          <w:szCs w:val="24"/>
        </w:rPr>
        <w:t>Github</w:t>
      </w:r>
      <w:proofErr w:type="spellEnd"/>
    </w:p>
    <w:p w14:paraId="7D6FD6BA" w14:textId="77777777" w:rsidR="00E03325" w:rsidRDefault="00E03325" w:rsidP="00E171BA">
      <w:pPr>
        <w:rPr>
          <w:rFonts w:asciiTheme="minorHAnsi" w:hAnsiTheme="minorHAnsi"/>
          <w:sz w:val="24"/>
          <w:szCs w:val="24"/>
        </w:rPr>
      </w:pPr>
    </w:p>
    <w:p w14:paraId="459E4018" w14:textId="77777777" w:rsidR="00CE7520" w:rsidRDefault="00CE7520" w:rsidP="00E171BA">
      <w:pPr>
        <w:rPr>
          <w:rFonts w:asciiTheme="minorHAnsi" w:hAnsiTheme="minorHAnsi"/>
          <w:sz w:val="24"/>
          <w:szCs w:val="24"/>
        </w:rPr>
      </w:pPr>
    </w:p>
    <w:p w14:paraId="52190DF4" w14:textId="77777777" w:rsidR="0026361D" w:rsidRDefault="0026361D" w:rsidP="00E171BA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6730FAA" wp14:editId="64D44E14">
            <wp:extent cx="5612037" cy="2266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532" cy="23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457" w14:textId="77777777" w:rsidR="00BF5D86" w:rsidRDefault="00BF5D86" w:rsidP="00E171BA">
      <w:pPr>
        <w:rPr>
          <w:rFonts w:asciiTheme="minorHAnsi" w:hAnsiTheme="minorHAnsi"/>
          <w:sz w:val="24"/>
          <w:szCs w:val="24"/>
        </w:rPr>
      </w:pPr>
    </w:p>
    <w:p w14:paraId="7B99BA41" w14:textId="42315F1E" w:rsidR="00BF5D86" w:rsidRDefault="00BF5D86" w:rsidP="00E171BA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Q4.</w:t>
      </w:r>
      <w:r w:rsidR="008B4305">
        <w:rPr>
          <w:rFonts w:asciiTheme="minorHAnsi" w:hAnsiTheme="minorHAnsi"/>
          <w:sz w:val="24"/>
          <w:szCs w:val="24"/>
        </w:rPr>
        <w:t xml:space="preserve"> Write a C# </w:t>
      </w:r>
      <w:r w:rsidR="001D0B90">
        <w:rPr>
          <w:rFonts w:asciiTheme="minorHAnsi" w:hAnsiTheme="minorHAnsi"/>
          <w:sz w:val="24"/>
          <w:szCs w:val="24"/>
        </w:rPr>
        <w:t>console application that will comp</w:t>
      </w:r>
      <w:r w:rsidR="000608D2">
        <w:rPr>
          <w:rFonts w:asciiTheme="minorHAnsi" w:hAnsiTheme="minorHAnsi"/>
          <w:sz w:val="24"/>
          <w:szCs w:val="24"/>
        </w:rPr>
        <w:t xml:space="preserve">are two large csv files </w:t>
      </w:r>
      <w:r w:rsidR="001D0B90">
        <w:rPr>
          <w:rFonts w:asciiTheme="minorHAnsi" w:hAnsiTheme="minorHAnsi"/>
          <w:sz w:val="24"/>
          <w:szCs w:val="24"/>
        </w:rPr>
        <w:t>(30</w:t>
      </w:r>
      <w:r w:rsidR="00474FFB">
        <w:rPr>
          <w:rFonts w:asciiTheme="minorHAnsi" w:hAnsiTheme="minorHAnsi"/>
          <w:sz w:val="24"/>
          <w:szCs w:val="24"/>
        </w:rPr>
        <w:t xml:space="preserve">+ </w:t>
      </w:r>
      <w:r w:rsidR="001D0B90">
        <w:rPr>
          <w:rFonts w:asciiTheme="minorHAnsi" w:hAnsiTheme="minorHAnsi"/>
          <w:sz w:val="24"/>
          <w:szCs w:val="24"/>
        </w:rPr>
        <w:t>MB each) and output the differences. Please add some unit tests as well to validate the implementation.</w:t>
      </w:r>
    </w:p>
    <w:p w14:paraId="46181672" w14:textId="77777777" w:rsidR="0097706B" w:rsidRDefault="0097706B" w:rsidP="00E171BA">
      <w:pPr>
        <w:rPr>
          <w:rFonts w:asciiTheme="minorHAnsi" w:hAnsiTheme="minorHAnsi"/>
          <w:sz w:val="24"/>
          <w:szCs w:val="24"/>
        </w:rPr>
      </w:pPr>
    </w:p>
    <w:p w14:paraId="2092B59A" w14:textId="48071B0A" w:rsidR="00EA3F60" w:rsidRDefault="00BB34AF" w:rsidP="00E171BA">
      <w:pPr>
        <w:rPr>
          <w:rFonts w:asciiTheme="minorHAnsi" w:hAnsiTheme="minorHAnsi"/>
          <w:sz w:val="24"/>
          <w:szCs w:val="24"/>
        </w:rPr>
      </w:pPr>
      <w:hyperlink r:id="rId13" w:history="1">
        <w:r w:rsidR="0097706B" w:rsidRPr="0097706B">
          <w:rPr>
            <w:rStyle w:val="Hyperlink"/>
            <w:rFonts w:asciiTheme="minorHAnsi" w:hAnsiTheme="minorHAnsi"/>
            <w:sz w:val="24"/>
            <w:szCs w:val="24"/>
          </w:rPr>
          <w:t>https://github.com/shksumit/WTW-Technical-Test/tree/main/FileReadWrite</w:t>
        </w:r>
      </w:hyperlink>
    </w:p>
    <w:sectPr w:rsidR="00EA3F60" w:rsidSect="00B52A0E"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454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E312" w14:textId="77777777" w:rsidR="00BB34AF" w:rsidRDefault="00BB34AF">
      <w:r>
        <w:separator/>
      </w:r>
    </w:p>
  </w:endnote>
  <w:endnote w:type="continuationSeparator" w:id="0">
    <w:p w14:paraId="1CBDAE08" w14:textId="77777777" w:rsidR="00BB34AF" w:rsidRDefault="00BB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DCA1" w14:textId="6FFCFC13" w:rsidR="00B52A0E" w:rsidRDefault="00B52A0E">
    <w:pPr>
      <w:pStyle w:val="Footer"/>
    </w:pPr>
    <w:r w:rsidRPr="00F42332">
      <w:rPr>
        <w:rFonts w:asciiTheme="minorHAnsi" w:hAnsiTheme="minorHAnsi" w:cstheme="minorHAnsi"/>
      </w:rPr>
      <w:t>© 20</w:t>
    </w:r>
    <w:r w:rsidR="00870D21">
      <w:rPr>
        <w:rFonts w:asciiTheme="minorHAnsi" w:hAnsiTheme="minorHAnsi" w:cstheme="minorHAnsi"/>
      </w:rPr>
      <w:t>21</w:t>
    </w:r>
    <w:r w:rsidRPr="00F42332">
      <w:rPr>
        <w:rFonts w:asciiTheme="minorHAnsi" w:hAnsiTheme="minorHAnsi" w:cstheme="minorHAnsi"/>
      </w:rPr>
      <w:t xml:space="preserve"> Willis Towe</w:t>
    </w:r>
    <w:r>
      <w:rPr>
        <w:rFonts w:asciiTheme="minorHAnsi" w:hAnsiTheme="minorHAnsi" w:cstheme="minorHAnsi"/>
      </w:rPr>
      <w:t>rs Watson. All rights reserved.</w:t>
    </w:r>
    <w:r>
      <w:rPr>
        <w:rFonts w:asciiTheme="minorHAnsi" w:hAnsiTheme="minorHAnsi" w:cstheme="minorHAnsi"/>
      </w:rPr>
      <w:br/>
    </w:r>
    <w:r w:rsidRPr="00F42332">
      <w:rPr>
        <w:rFonts w:asciiTheme="minorHAnsi" w:hAnsiTheme="minorHAnsi" w:cstheme="minorHAnsi"/>
      </w:rPr>
      <w:t>Proprietary and Confidential. For Willis Towers Watson</w:t>
    </w:r>
    <w:r>
      <w:rPr>
        <w:rFonts w:asciiTheme="minorHAnsi" w:hAnsiTheme="minorHAnsi" w:cstheme="minorHAnsi"/>
      </w:rPr>
      <w:t xml:space="preserve"> employees and </w:t>
    </w:r>
    <w:r w:rsidRPr="00F42332">
      <w:rPr>
        <w:rFonts w:asciiTheme="minorHAnsi" w:hAnsiTheme="minorHAnsi" w:cstheme="minorHAnsi"/>
      </w:rPr>
      <w:t>candidates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E686" w14:textId="77777777" w:rsidR="00F42332" w:rsidRPr="00F42332" w:rsidRDefault="00F42332">
    <w:pPr>
      <w:pStyle w:val="Footer"/>
      <w:rPr>
        <w:rFonts w:asciiTheme="minorHAnsi" w:hAnsiTheme="minorHAnsi" w:cstheme="minorHAnsi"/>
      </w:rPr>
    </w:pPr>
    <w:r w:rsidRPr="00F42332">
      <w:rPr>
        <w:rFonts w:asciiTheme="minorHAnsi" w:hAnsiTheme="minorHAnsi" w:cstheme="minorHAnsi"/>
      </w:rPr>
      <w:t>© 2018 Willis Towe</w:t>
    </w:r>
    <w:r>
      <w:rPr>
        <w:rFonts w:asciiTheme="minorHAnsi" w:hAnsiTheme="minorHAnsi" w:cstheme="minorHAnsi"/>
      </w:rPr>
      <w:t>rs Watson. All rights reserved.</w:t>
    </w:r>
    <w:r>
      <w:rPr>
        <w:rFonts w:asciiTheme="minorHAnsi" w:hAnsiTheme="minorHAnsi" w:cstheme="minorHAnsi"/>
      </w:rPr>
      <w:br/>
    </w:r>
    <w:r w:rsidRPr="00F42332">
      <w:rPr>
        <w:rFonts w:asciiTheme="minorHAnsi" w:hAnsiTheme="minorHAnsi" w:cstheme="minorHAnsi"/>
      </w:rPr>
      <w:t>Proprietary and Confidential. For Willis Towers Watson and Willis Towers Watson’s candidates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6523E" w14:textId="77777777" w:rsidR="00BB34AF" w:rsidRDefault="00BB34AF">
      <w:r>
        <w:separator/>
      </w:r>
    </w:p>
  </w:footnote>
  <w:footnote w:type="continuationSeparator" w:id="0">
    <w:p w14:paraId="26F51014" w14:textId="77777777" w:rsidR="00BB34AF" w:rsidRDefault="00BB3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D97D0" w14:textId="77777777" w:rsidR="009F77B7" w:rsidRDefault="009F77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730"/>
    <w:multiLevelType w:val="hybridMultilevel"/>
    <w:tmpl w:val="2220993E"/>
    <w:lvl w:ilvl="0" w:tplc="4F68B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FA6"/>
    <w:multiLevelType w:val="hybridMultilevel"/>
    <w:tmpl w:val="3E18A048"/>
    <w:lvl w:ilvl="0" w:tplc="CEF4EE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2E3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378525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8A26D29"/>
    <w:multiLevelType w:val="hybridMultilevel"/>
    <w:tmpl w:val="8C2E3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816D6"/>
    <w:multiLevelType w:val="multilevel"/>
    <w:tmpl w:val="AB74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338">
    <w:abstractNumId w:val="3"/>
  </w:num>
  <w:num w:numId="2" w16cid:durableId="1205674262">
    <w:abstractNumId w:val="2"/>
  </w:num>
  <w:num w:numId="3" w16cid:durableId="1829511710">
    <w:abstractNumId w:val="4"/>
  </w:num>
  <w:num w:numId="4" w16cid:durableId="2039114322">
    <w:abstractNumId w:val="5"/>
  </w:num>
  <w:num w:numId="5" w16cid:durableId="1823305133">
    <w:abstractNumId w:val="0"/>
  </w:num>
  <w:num w:numId="6" w16cid:durableId="13671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19"/>
    <w:rsid w:val="000608D2"/>
    <w:rsid w:val="000B16DC"/>
    <w:rsid w:val="000C79E4"/>
    <w:rsid w:val="0012059F"/>
    <w:rsid w:val="00134AAD"/>
    <w:rsid w:val="0017366C"/>
    <w:rsid w:val="00190B99"/>
    <w:rsid w:val="001D0B90"/>
    <w:rsid w:val="001E0324"/>
    <w:rsid w:val="001F0457"/>
    <w:rsid w:val="0026361D"/>
    <w:rsid w:val="002C048B"/>
    <w:rsid w:val="002D1C0B"/>
    <w:rsid w:val="003632A2"/>
    <w:rsid w:val="00384192"/>
    <w:rsid w:val="003851C2"/>
    <w:rsid w:val="003C42C6"/>
    <w:rsid w:val="00405FA4"/>
    <w:rsid w:val="00442FF8"/>
    <w:rsid w:val="004554C5"/>
    <w:rsid w:val="00464AFF"/>
    <w:rsid w:val="00474FFB"/>
    <w:rsid w:val="00481A49"/>
    <w:rsid w:val="004977D4"/>
    <w:rsid w:val="005151D6"/>
    <w:rsid w:val="005202F7"/>
    <w:rsid w:val="0060531D"/>
    <w:rsid w:val="00643773"/>
    <w:rsid w:val="006453D1"/>
    <w:rsid w:val="00660DBA"/>
    <w:rsid w:val="00681DEA"/>
    <w:rsid w:val="006C73E7"/>
    <w:rsid w:val="00721927"/>
    <w:rsid w:val="0075064E"/>
    <w:rsid w:val="0077270B"/>
    <w:rsid w:val="0079262F"/>
    <w:rsid w:val="007C2FEB"/>
    <w:rsid w:val="007C78D6"/>
    <w:rsid w:val="007F0D61"/>
    <w:rsid w:val="007F5C72"/>
    <w:rsid w:val="00807DED"/>
    <w:rsid w:val="008635C6"/>
    <w:rsid w:val="00870D21"/>
    <w:rsid w:val="0087742D"/>
    <w:rsid w:val="008A58F7"/>
    <w:rsid w:val="008B4305"/>
    <w:rsid w:val="008B680C"/>
    <w:rsid w:val="008E1515"/>
    <w:rsid w:val="00902C0C"/>
    <w:rsid w:val="00910E00"/>
    <w:rsid w:val="00971927"/>
    <w:rsid w:val="0097706B"/>
    <w:rsid w:val="009807C7"/>
    <w:rsid w:val="009A0161"/>
    <w:rsid w:val="009B4994"/>
    <w:rsid w:val="009D2C91"/>
    <w:rsid w:val="009D34D9"/>
    <w:rsid w:val="009E2586"/>
    <w:rsid w:val="009F77B7"/>
    <w:rsid w:val="00A04A23"/>
    <w:rsid w:val="00AA3D32"/>
    <w:rsid w:val="00AD0419"/>
    <w:rsid w:val="00AD5DCA"/>
    <w:rsid w:val="00B52A0E"/>
    <w:rsid w:val="00B7452A"/>
    <w:rsid w:val="00BA21F1"/>
    <w:rsid w:val="00BB34AF"/>
    <w:rsid w:val="00BE61CE"/>
    <w:rsid w:val="00BF5D86"/>
    <w:rsid w:val="00C8435E"/>
    <w:rsid w:val="00CE7520"/>
    <w:rsid w:val="00CF02CA"/>
    <w:rsid w:val="00D2058D"/>
    <w:rsid w:val="00D950FC"/>
    <w:rsid w:val="00E03325"/>
    <w:rsid w:val="00E07C77"/>
    <w:rsid w:val="00E171BA"/>
    <w:rsid w:val="00E26382"/>
    <w:rsid w:val="00EA3F60"/>
    <w:rsid w:val="00ED7A66"/>
    <w:rsid w:val="00EF3537"/>
    <w:rsid w:val="00EF5A68"/>
    <w:rsid w:val="00F029A5"/>
    <w:rsid w:val="00F42332"/>
    <w:rsid w:val="00F90BCE"/>
    <w:rsid w:val="00F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935E49"/>
  <w15:chartTrackingRefBased/>
  <w15:docId w15:val="{A33F765F-DCFD-4ACB-B31D-C148821B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7C7"/>
    <w:pPr>
      <w:spacing w:before="60" w:after="60" w:line="300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07C7"/>
    <w:pPr>
      <w:keepNext/>
      <w:spacing w:before="160" w:after="100"/>
      <w:outlineLvl w:val="0"/>
    </w:pPr>
    <w:rPr>
      <w:b/>
      <w:bCs/>
      <w:smallCap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9807C7"/>
    <w:pPr>
      <w:spacing w:before="80" w:after="8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037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semiHidden/>
    <w:rsid w:val="00AA037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ProgramText">
    <w:name w:val="Program Text"/>
    <w:basedOn w:val="Normal"/>
    <w:uiPriority w:val="99"/>
    <w:rsid w:val="009807C7"/>
    <w:pPr>
      <w:spacing w:before="20" w:after="20" w:line="240" w:lineRule="auto"/>
      <w:ind w:left="720"/>
    </w:pPr>
    <w:rPr>
      <w:rFonts w:ascii="Courier New" w:hAnsi="Courier New" w:cs="Courier New"/>
      <w:sz w:val="18"/>
      <w:szCs w:val="18"/>
    </w:rPr>
  </w:style>
  <w:style w:type="paragraph" w:styleId="Header">
    <w:name w:val="header"/>
    <w:basedOn w:val="Normal"/>
    <w:link w:val="HeaderChar"/>
    <w:uiPriority w:val="99"/>
    <w:rsid w:val="009807C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AA037A"/>
    <w:rPr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9807C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AA037A"/>
    <w:rPr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171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1BA"/>
    <w:pPr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60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styleId="Strong">
    <w:name w:val="Strong"/>
    <w:basedOn w:val="DefaultParagraphFont"/>
    <w:uiPriority w:val="22"/>
    <w:qFormat/>
    <w:rsid w:val="00EA3F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60"/>
    <w:rPr>
      <w:rFonts w:ascii="Courier New" w:hAnsi="Courier New" w:cs="Courier New"/>
      <w:lang w:val="en-AU" w:eastAsia="en-AU"/>
    </w:rPr>
  </w:style>
  <w:style w:type="character" w:customStyle="1" w:styleId="cm-line">
    <w:name w:val="cm-line"/>
    <w:basedOn w:val="DefaultParagraphFont"/>
    <w:rsid w:val="00EA3F60"/>
  </w:style>
  <w:style w:type="character" w:customStyle="1" w:styleId="cm-comment">
    <w:name w:val="cm-comment"/>
    <w:basedOn w:val="DefaultParagraphFont"/>
    <w:rsid w:val="00EA3F60"/>
  </w:style>
  <w:style w:type="character" w:customStyle="1" w:styleId="cm-punctuation">
    <w:name w:val="cm-punctuation"/>
    <w:basedOn w:val="DefaultParagraphFont"/>
    <w:rsid w:val="00EA3F60"/>
  </w:style>
  <w:style w:type="character" w:customStyle="1" w:styleId="cm-identifier">
    <w:name w:val="cm-identifier"/>
    <w:basedOn w:val="DefaultParagraphFont"/>
    <w:rsid w:val="00EA3F60"/>
  </w:style>
  <w:style w:type="character" w:customStyle="1" w:styleId="cm-variable-2">
    <w:name w:val="cm-variable-2"/>
    <w:basedOn w:val="DefaultParagraphFont"/>
    <w:rsid w:val="00EA3F60"/>
  </w:style>
  <w:style w:type="character" w:customStyle="1" w:styleId="cm-operator">
    <w:name w:val="cm-operator"/>
    <w:basedOn w:val="DefaultParagraphFont"/>
    <w:rsid w:val="00EA3F60"/>
  </w:style>
  <w:style w:type="character" w:customStyle="1" w:styleId="cm-string">
    <w:name w:val="cm-string"/>
    <w:basedOn w:val="DefaultParagraphFont"/>
    <w:rsid w:val="00EA3F60"/>
  </w:style>
  <w:style w:type="character" w:customStyle="1" w:styleId="cm-keyword">
    <w:name w:val="cm-keyword"/>
    <w:basedOn w:val="DefaultParagraphFont"/>
    <w:rsid w:val="00EA3F60"/>
  </w:style>
  <w:style w:type="character" w:customStyle="1" w:styleId="cm-number">
    <w:name w:val="cm-number"/>
    <w:basedOn w:val="DefaultParagraphFont"/>
    <w:rsid w:val="00EA3F60"/>
  </w:style>
  <w:style w:type="character" w:customStyle="1" w:styleId="cm-builtin">
    <w:name w:val="cm-builtin"/>
    <w:basedOn w:val="DefaultParagraphFont"/>
    <w:rsid w:val="00EA3F60"/>
  </w:style>
  <w:style w:type="character" w:customStyle="1" w:styleId="cm-error">
    <w:name w:val="cm-error"/>
    <w:basedOn w:val="DefaultParagraphFont"/>
    <w:rsid w:val="00EA3F60"/>
  </w:style>
  <w:style w:type="character" w:styleId="UnresolvedMention">
    <w:name w:val="Unresolved Mention"/>
    <w:basedOn w:val="DefaultParagraphFont"/>
    <w:uiPriority w:val="99"/>
    <w:semiHidden/>
    <w:unhideWhenUsed/>
    <w:rsid w:val="00977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v5.9.8.html" TargetMode="External"/><Relationship Id="rId13" Type="http://schemas.openxmlformats.org/officeDocument/2006/relationships/hyperlink" Target="https://github.com/shksumit/WTW-Technical-Test/tree/main/FileReadWr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ksumit/WTW-Technical-Test/blob/main/Test%20Case%20-%20Login%20Page%20.xls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ksumit/WTW-Technical-Test/blob/main/Ps1%20-%20Check%20current%20version.ps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Matthews Brockman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Kane</dc:creator>
  <cp:keywords/>
  <cp:lastModifiedBy>Sumit Shakya</cp:lastModifiedBy>
  <cp:revision>4</cp:revision>
  <cp:lastPrinted>2018-07-12T14:18:00Z</cp:lastPrinted>
  <dcterms:created xsi:type="dcterms:W3CDTF">2022-04-29T01:32:00Z</dcterms:created>
  <dcterms:modified xsi:type="dcterms:W3CDTF">2022-04-29T02:01:00Z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james.Islam@towerswatson.com</vt:lpwstr>
  </property>
  <property fmtid="{D5CDD505-2E9C-101B-9397-08002B2CF9AE}" pid="5" name="MSIP_Label_9c700311-1b20-487f-9129-30717d50ca8e_SetDate">
    <vt:lpwstr>2019-01-01T22:37:23.8486257Z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Extended_MSFT_Method">
    <vt:lpwstr>Automatic</vt:lpwstr>
  </property>
  <property fmtid="{D5CDD505-2E9C-101B-9397-08002B2CF9AE}" pid="9" name="MSIP_Label_d347b247-e90e-43a3-9d7b-004f14ae6873_Enabled">
    <vt:lpwstr>True</vt:lpwstr>
  </property>
  <property fmtid="{D5CDD505-2E9C-101B-9397-08002B2CF9AE}" pid="10" name="MSIP_Label_d347b247-e90e-43a3-9d7b-004f14ae6873_SiteId">
    <vt:lpwstr>76e3921f-489b-4b7e-9547-9ea297add9b5</vt:lpwstr>
  </property>
  <property fmtid="{D5CDD505-2E9C-101B-9397-08002B2CF9AE}" pid="11" name="MSIP_Label_d347b247-e90e-43a3-9d7b-004f14ae6873_Owner">
    <vt:lpwstr>james.Islam@towerswatson.com</vt:lpwstr>
  </property>
  <property fmtid="{D5CDD505-2E9C-101B-9397-08002B2CF9AE}" pid="12" name="MSIP_Label_d347b247-e90e-43a3-9d7b-004f14ae6873_SetDate">
    <vt:lpwstr>2019-01-01T22:37:23.8486257Z</vt:lpwstr>
  </property>
  <property fmtid="{D5CDD505-2E9C-101B-9397-08002B2CF9AE}" pid="13" name="MSIP_Label_d347b247-e90e-43a3-9d7b-004f14ae6873_Name">
    <vt:lpwstr>Anyone (No Protection)</vt:lpwstr>
  </property>
  <property fmtid="{D5CDD505-2E9C-101B-9397-08002B2CF9AE}" pid="14" name="MSIP_Label_d347b247-e90e-43a3-9d7b-004f14ae6873_Application">
    <vt:lpwstr>Microsoft Azure Information Protection</vt:lpwstr>
  </property>
  <property fmtid="{D5CDD505-2E9C-101B-9397-08002B2CF9AE}" pid="15" name="MSIP_Label_d347b247-e90e-43a3-9d7b-004f14ae6873_Parent">
    <vt:lpwstr>9c700311-1b20-487f-9129-30717d50ca8e</vt:lpwstr>
  </property>
  <property fmtid="{D5CDD505-2E9C-101B-9397-08002B2CF9AE}" pid="16" name="MSIP_Label_d347b247-e90e-43a3-9d7b-004f14ae6873_Extended_MSFT_Method">
    <vt:lpwstr>Automatic</vt:lpwstr>
  </property>
  <property fmtid="{D5CDD505-2E9C-101B-9397-08002B2CF9AE}" pid="17" name="Sensitivity">
    <vt:lpwstr>Confidential Anyone (No Protection)</vt:lpwstr>
  </property>
</Properties>
</file>