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603F3">
      <w:pPr>
        <w:spacing w:line="360" w:lineRule="auto"/>
        <w:jc w:val="center"/>
        <w:rPr>
          <w:sz w:val="28"/>
          <w:szCs w:val="28"/>
          <w:lang w:bidi="ru-RU"/>
        </w:rPr>
      </w:pPr>
      <w:bookmarkStart w:id="0" w:name="_Hlk215096211"/>
      <w:bookmarkEnd w:id="0"/>
      <w:r>
        <w:rPr>
          <w:sz w:val="28"/>
          <w:szCs w:val="28"/>
          <w:lang w:bidi="ru-RU"/>
        </w:rPr>
        <w:t>Министерство науки и высшего образования Российской Федерации</w:t>
      </w:r>
    </w:p>
    <w:p w14:paraId="7CD249E1">
      <w:pPr>
        <w:spacing w:line="360" w:lineRule="auto"/>
        <w:jc w:val="center"/>
        <w:rPr>
          <w:sz w:val="28"/>
          <w:szCs w:val="28"/>
          <w:lang w:bidi="ru-RU"/>
        </w:rPr>
      </w:pPr>
      <w:r>
        <w:rPr>
          <w:sz w:val="28"/>
          <w:szCs w:val="28"/>
          <w:lang w:bidi="ru-RU"/>
        </w:rPr>
        <w:t>Институт среднего профессионального образования Приазовского государственного технического университета - филиала федерального государственного бюджетного образовательного учреждения высшего образования «Национальный исследовательский Московский государственный строительный университет»</w:t>
      </w:r>
    </w:p>
    <w:p w14:paraId="2A693D51">
      <w:pPr>
        <w:spacing w:line="360" w:lineRule="auto"/>
        <w:jc w:val="center"/>
        <w:rPr>
          <w:sz w:val="28"/>
          <w:szCs w:val="28"/>
          <w:lang w:bidi="ru-RU"/>
        </w:rPr>
      </w:pPr>
      <w:r>
        <w:rPr>
          <w:sz w:val="28"/>
          <w:szCs w:val="28"/>
          <w:lang w:bidi="ru-RU"/>
        </w:rPr>
        <w:t>(ИСПО ПГТУ -  филиал НИУ МГСУ)</w:t>
      </w:r>
    </w:p>
    <w:p w14:paraId="22621A94">
      <w:pPr>
        <w:pStyle w:val="8"/>
        <w:spacing w:line="360" w:lineRule="auto"/>
      </w:pPr>
    </w:p>
    <w:p w14:paraId="28A2648D">
      <w:pPr>
        <w:spacing w:line="360" w:lineRule="auto"/>
        <w:rPr>
          <w:sz w:val="28"/>
          <w:szCs w:val="28"/>
        </w:rPr>
      </w:pPr>
    </w:p>
    <w:p w14:paraId="78F84551">
      <w:pPr>
        <w:spacing w:line="360" w:lineRule="auto"/>
        <w:rPr>
          <w:sz w:val="28"/>
          <w:szCs w:val="28"/>
        </w:rPr>
      </w:pPr>
    </w:p>
    <w:p w14:paraId="182C26B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ПРАКТИКЕ №1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ПО ДИСЦИПЛИНЕ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«ТЕХНОЛОГИИ РАЗРАБОТКИ ПРОГРАММНОГО ОБЕСПЕЧЕНИЯ»</w:t>
      </w:r>
    </w:p>
    <w:p w14:paraId="51E2A568">
      <w:pPr>
        <w:spacing w:line="360" w:lineRule="auto"/>
        <w:jc w:val="center"/>
        <w:rPr>
          <w:sz w:val="28"/>
          <w:szCs w:val="28"/>
        </w:rPr>
      </w:pPr>
    </w:p>
    <w:p w14:paraId="69E500D5">
      <w:pPr>
        <w:spacing w:line="360" w:lineRule="auto"/>
        <w:jc w:val="center"/>
        <w:rPr>
          <w:sz w:val="28"/>
          <w:szCs w:val="28"/>
        </w:rPr>
      </w:pPr>
    </w:p>
    <w:p w14:paraId="58C7DFF5">
      <w:pPr>
        <w:spacing w:line="360" w:lineRule="auto"/>
        <w:rPr>
          <w:sz w:val="28"/>
          <w:szCs w:val="28"/>
        </w:rPr>
      </w:pPr>
    </w:p>
    <w:p w14:paraId="70D73B03">
      <w:pPr>
        <w:spacing w:line="360" w:lineRule="auto"/>
        <w:ind w:left="4536"/>
        <w:rPr>
          <w:sz w:val="28"/>
          <w:szCs w:val="28"/>
        </w:rPr>
      </w:pPr>
      <w:r>
        <w:rPr>
          <w:sz w:val="28"/>
          <w:szCs w:val="28"/>
        </w:rPr>
        <w:t>Выполнили:</w:t>
      </w:r>
    </w:p>
    <w:p w14:paraId="17B88F3E">
      <w:pPr>
        <w:spacing w:line="360" w:lineRule="auto"/>
        <w:ind w:left="4536"/>
        <w:rPr>
          <w:sz w:val="28"/>
          <w:szCs w:val="28"/>
        </w:rPr>
      </w:pPr>
      <w:r>
        <w:rPr>
          <w:sz w:val="28"/>
          <w:szCs w:val="28"/>
        </w:rPr>
        <w:t>обучающиеся групп</w:t>
      </w:r>
      <w:r>
        <w:rPr>
          <w:sz w:val="28"/>
          <w:szCs w:val="28"/>
          <w:lang w:val="ru-RU"/>
        </w:rPr>
        <w:t>ы</w:t>
      </w:r>
      <w:r>
        <w:rPr>
          <w:sz w:val="28"/>
          <w:szCs w:val="28"/>
        </w:rPr>
        <w:t xml:space="preserve"> 09-ИСП-2023-1 </w:t>
      </w:r>
    </w:p>
    <w:p w14:paraId="0BFFC2D3">
      <w:pPr>
        <w:spacing w:line="360" w:lineRule="auto"/>
        <w:ind w:left="4536"/>
        <w:rPr>
          <w:sz w:val="28"/>
          <w:szCs w:val="28"/>
        </w:rPr>
      </w:pPr>
    </w:p>
    <w:p w14:paraId="58D16EE2">
      <w:pPr>
        <w:spacing w:line="360" w:lineRule="auto"/>
        <w:ind w:left="4536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Шкумат</w:t>
      </w:r>
      <w:r>
        <w:rPr>
          <w:rFonts w:hint="default"/>
          <w:sz w:val="28"/>
          <w:szCs w:val="28"/>
          <w:lang w:val="ru-RU"/>
        </w:rPr>
        <w:t xml:space="preserve"> О.О</w:t>
      </w:r>
    </w:p>
    <w:p w14:paraId="32F5F58D">
      <w:pPr>
        <w:spacing w:line="360" w:lineRule="auto"/>
        <w:ind w:left="4536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Коновалов В.О</w:t>
      </w:r>
    </w:p>
    <w:p w14:paraId="7BCE50FE">
      <w:pPr>
        <w:spacing w:line="360" w:lineRule="auto"/>
        <w:ind w:left="4536"/>
        <w:rPr>
          <w:rFonts w:hint="default"/>
          <w:sz w:val="28"/>
          <w:szCs w:val="28"/>
          <w:lang w:val="ru-RU"/>
        </w:rPr>
      </w:pPr>
    </w:p>
    <w:p w14:paraId="0A0EC698">
      <w:pPr>
        <w:spacing w:line="360" w:lineRule="auto"/>
        <w:ind w:firstLine="3500" w:firstLineChars="1250"/>
        <w:rPr>
          <w:rFonts w:hint="default"/>
          <w:sz w:val="28"/>
          <w:szCs w:val="28"/>
          <w:lang w:val="ru-RU"/>
        </w:rPr>
      </w:pPr>
    </w:p>
    <w:p w14:paraId="4481A684">
      <w:pPr>
        <w:spacing w:line="360" w:lineRule="auto"/>
        <w:ind w:firstLine="3780" w:firstLineChars="1350"/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Мариуполь</w:t>
      </w:r>
    </w:p>
    <w:p w14:paraId="6204C330">
      <w:pPr>
        <w:spacing w:line="360" w:lineRule="auto"/>
        <w:ind w:firstLine="4200" w:firstLineChars="1500"/>
        <w:jc w:val="both"/>
        <w:rPr>
          <w:rFonts w:hint="default"/>
          <w:sz w:val="28"/>
          <w:szCs w:val="28"/>
          <w:lang w:val="ru-RU"/>
        </w:rPr>
      </w:pPr>
      <w:bookmarkStart w:id="1" w:name="_GoBack"/>
      <w:bookmarkEnd w:id="1"/>
      <w:r>
        <w:rPr>
          <w:rFonts w:hint="default"/>
          <w:sz w:val="28"/>
          <w:szCs w:val="28"/>
          <w:lang w:val="ru-RU"/>
        </w:rPr>
        <w:t>2026</w:t>
      </w:r>
    </w:p>
    <w:p w14:paraId="29E6A2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4F97B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F95C0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0FD0E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DB327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798049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СОДЕРЖАНИЕ</w:t>
      </w:r>
    </w:p>
    <w:p w14:paraId="180DC1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1. Цель работы.............................................................................................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3</w:t>
      </w:r>
    </w:p>
    <w:p w14:paraId="14707C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2. Общие сведения о предметной области................................................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4</w:t>
      </w:r>
    </w:p>
    <w:p w14:paraId="645C50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3. Состав информационной системы (подразделения)............................ 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6</w:t>
      </w:r>
    </w:p>
    <w:p w14:paraId="39D084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4. Глоссарий (словарь терминов)............................................................... 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7</w:t>
      </w:r>
    </w:p>
    <w:p w14:paraId="5B6E5D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5. Концепция информационной системы................................................. 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10</w:t>
      </w:r>
    </w:p>
    <w:p w14:paraId="0A7929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6. Функциональные требования................................................................ 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12</w:t>
      </w:r>
    </w:p>
    <w:p w14:paraId="687D39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7. Нефункциональные требования............................................................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4</w:t>
      </w:r>
    </w:p>
    <w:p w14:paraId="2A0B9A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8. Граница системы.................................................................................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... 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15</w:t>
      </w:r>
    </w:p>
    <w:p w14:paraId="4B7BE2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9. Акторы (действующие лица)................................................................. 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17</w:t>
      </w:r>
    </w:p>
    <w:p w14:paraId="0B5CF9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10. Анализ рисков проекта................................................................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........ 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18</w:t>
      </w:r>
    </w:p>
    <w:p w14:paraId="006CEE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11. Распределение ролей в группе разработчиков................................... 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19</w:t>
      </w:r>
    </w:p>
    <w:p w14:paraId="235FFC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12. Заключение..................................................................................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......... 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20</w:t>
      </w:r>
    </w:p>
    <w:p w14:paraId="31651E73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br w:type="page"/>
      </w:r>
    </w:p>
    <w:p w14:paraId="79B4C702">
      <w:pPr>
        <w:keepNext w:val="0"/>
        <w:keepLines w:val="0"/>
        <w:widowControl/>
        <w:numPr>
          <w:ilvl w:val="0"/>
          <w:numId w:val="1"/>
        </w:numPr>
        <w:suppressLineNumbers w:val="0"/>
        <w:ind w:left="280" w:leftChars="100" w:firstLine="3080" w:firstLineChars="110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ЦЕЛЬ РАБОТЫ</w:t>
      </w:r>
    </w:p>
    <w:p w14:paraId="669EADC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35911A65">
      <w:pPr>
        <w:keepNext w:val="0"/>
        <w:keepLines w:val="0"/>
        <w:widowControl/>
        <w:numPr>
          <w:ilvl w:val="0"/>
          <w:numId w:val="0"/>
        </w:numPr>
        <w:suppressLineNumbers w:val="0"/>
        <w:ind w:firstLine="560" w:firstLineChars="20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Основной целью данной практической работы является проведение комплексного анализа предметной области информационной системы «Учет труда медицинского персонала поликлиники». В рамках работы необходимо детально изучить все аспекты деятельности поликлиники, связанные с учетом рабочего времени сотрудников, их нагрузкой, формированием табелей и отчетности для бухгалтерии и руководства, выявить основные проблемы и недостатки существующей системы учета, определить ключевые требования к разрабатываемой информационной системе, установить четкие границы ее функционирования и взаимодействия с внешней средой.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Также целью работы является формирование концептуальной модели будущей системы, которая позволит автоматизировать учетные процессы, минимизировать влияние человеческого фактора, обеспечить оперативный контроль над работой персонала и нагрузкой на отделения, а также создать основу для принятия эффективных управленческих решений главным врачом и руководством поликлиники. Дополнительной целью является получение практических навыков анализа предметной области, сбора и формализации требований, определения функциональных и нефункциональных характеристик разрабатываемого программного обеспечения.</w:t>
      </w:r>
    </w:p>
    <w:p w14:paraId="2C9F4304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br w:type="page"/>
      </w:r>
    </w:p>
    <w:p w14:paraId="10032883">
      <w:pPr>
        <w:keepNext w:val="0"/>
        <w:keepLines w:val="0"/>
        <w:widowControl/>
        <w:suppressLineNumbers w:val="0"/>
        <w:ind w:firstLine="1260" w:firstLineChars="45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2. ОБЩИЕ СВЕДЕНИЯ О ПРЕДМЕТНОЙ ОБЛАСТИ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2.1. Название предметной области: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Учет труда медицинского персонала поликлиники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Данная предметная область охватывает совокупность процессов, связанных с планированием графика работы медицинских сотрудников, фиксацией фактически отработанного времени, учетом количества принятых пациентов (нагрузки), формированием табелей учета рабочего времени и передачей данных в бухгалтерию для расчета заработной платы. Область включает в себя взаимодействие регистратуры, врачебных кабинетов, бухгалтерии и администрации поликлиники.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Предметная область характеризуется высокой степенью ответственности за точность учетных данных, необходимостью соблюдения Трудового кодекса РФ, отраслевых нормативов нагрузки на медицинский персонал, а также важностью оперативного получения информации для распределения нагрузки и предотвращения переработок. В рамках данной предметной области осуществляется формирование расписания, учет явок, контроль совместительства, учет работы во вредных условиях, а также расчет надбавок за интенсивность труда.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2.2. Название информационной системы: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ИС «MedWorkTrack» (Информационная система учета труда медицинского персонала поликлиники)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Информационная система предназначена для автоматизации всех перечисленных выше процессов и должна обеспечить единое информационное пространство для взаимодействия всех подразделений поликлиники. Система должна стать централизованным хранилищем данных о персонале, расписании, фактически отработанном времени, пациентах (данные из МИС) и результатах труда.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2.3. Проблемы, требующие автоматизации: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В регистратуре и кабинетах врачей наблюдается серьезная проблема разрозненного учета рабочего времени. Часть данных о приходе и уходе сотрудников фиксируется в бумажных журналах, часть — в табелях, которые заполняются вручную старшими медсестрами, а часть данных о фактически принятых пациентах «оседает» в медицинской информационной системе (МИС) отдельно от табелей. Такая фрагментация приводит к тому, что бухгалтерия получает данные для расчета зарплаты с опозданием, а при проверке часто выявляются расхождения: врач числится на рабочем месте, но пациентов не принимал (или наоборот — работал сверх нормы, но это не учтено). Это создает почву для ошибок при начислении заработной платы и недовольства сотрудников.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На уровне главного врача остро стоит проблема отсутствия оперативного контроля реальной нагрузки на персонал. Руководство не имеет возможности быстро получить информацию о том, какой врач перегружен, а у кого есть «окна» для дополнительного приема. Отсутствие единой системы не позволяет своевременно перераспределять потоки пациентов, что приводит к очередям и снижению качества обслуживания. Также сложно отслеживать переработки и соблюдение трудового законодательства — в условиях ручного учета часто возникают ситуации, когда сотрудник работает сверх нормы, но это не фиксируется должным образом, что создает риски трудовых споров и штрафов.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Общей проблемой для всех подразделений является сложность учета совместительства (внутреннего и внешнего) и работы во вредных условиях. Врачи часто работают на полставки или совмещают должности, и отследить фактическое время, отработанное по каждой ставке, вручную крайне сложно. Также затруднен расчет надбавок за ночные смены, работу в праздничные дни или за работу с вредными условиями труда — эти данные приходится собирать из множества источников, что увеличивает риск ошибок и трудозатраты бухгалтерии.</w:t>
      </w:r>
    </w:p>
    <w:p w14:paraId="59A9ADCE">
      <w:pP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page"/>
      </w:r>
    </w:p>
    <w:p w14:paraId="360882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3. СОСТАВ ИНФОРМАЦИОННОЙ СИСТЕМЫ (ПОДРАЗДЕЛЕНИЯ)</w:t>
      </w:r>
    </w:p>
    <w:p w14:paraId="57E7B1AF">
      <w:pPr>
        <w:pStyle w:val="12"/>
        <w:spacing w:line="240" w:lineRule="auto"/>
        <w:jc w:val="both"/>
        <w:rPr>
          <w:rFonts w:cs="Times New Roman"/>
          <w:b w:val="0"/>
          <w:bCs w:val="0"/>
          <w:color w:val="auto"/>
          <w:sz w:val="28"/>
          <w:lang w:val="ru-RU"/>
        </w:rPr>
      </w:pPr>
      <w:r>
        <w:rPr>
          <w:rFonts w:cs="Times New Roman"/>
          <w:b w:val="0"/>
          <w:bCs w:val="0"/>
          <w:color w:val="auto"/>
          <w:sz w:val="28"/>
          <w:lang w:val="ru-RU"/>
        </w:rPr>
        <w:t>Таблица 1 – Функции подразделения</w:t>
      </w:r>
    </w:p>
    <w:p w14:paraId="3A9349E3">
      <w:pPr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11"/>
        <w:tblpPr w:leftFromText="180" w:rightFromText="180" w:vertAnchor="text" w:tblpX="-115" w:tblpY="11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5"/>
        <w:gridCol w:w="4794"/>
      </w:tblGrid>
      <w:tr w14:paraId="5B025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1" w:hRule="atLeast"/>
        </w:trPr>
        <w:tc>
          <w:tcPr>
            <w:tcW w:w="4425" w:type="dxa"/>
          </w:tcPr>
          <w:p w14:paraId="74B2BB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Подразделение</w:t>
            </w:r>
          </w:p>
          <w:p w14:paraId="7AE5DEC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  <w:tc>
          <w:tcPr>
            <w:tcW w:w="4794" w:type="dxa"/>
          </w:tcPr>
          <w:p w14:paraId="644A8F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Функции</w:t>
            </w:r>
          </w:p>
          <w:p w14:paraId="1135F1FD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</w:tr>
      <w:tr w14:paraId="03C40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1" w:hRule="atLeast"/>
        </w:trPr>
        <w:tc>
          <w:tcPr>
            <w:tcW w:w="4425" w:type="dxa"/>
          </w:tcPr>
          <w:p w14:paraId="156C90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Регистратура</w:t>
            </w:r>
          </w:p>
          <w:p w14:paraId="42C905CF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  <w:tc>
          <w:tcPr>
            <w:tcW w:w="4794" w:type="dxa"/>
          </w:tcPr>
          <w:p w14:paraId="73C613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– отметка фактического времени прихода и ухода сотрудников;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– контроль явок на работу;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– первичный сбор данных об опозданиях и невыходах;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– передача данных о явках в табель.</w:t>
            </w:r>
          </w:p>
          <w:p w14:paraId="215DEE9A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</w:tr>
      <w:tr w14:paraId="0B527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3" w:hRule="atLeast"/>
        </w:trPr>
        <w:tc>
          <w:tcPr>
            <w:tcW w:w="4425" w:type="dxa"/>
          </w:tcPr>
          <w:p w14:paraId="7C4DE9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Кабинеты врачей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 (Врачебный персонал)</w:t>
            </w:r>
          </w:p>
          <w:p w14:paraId="2ACD70F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  <w:tc>
          <w:tcPr>
            <w:tcW w:w="4794" w:type="dxa"/>
          </w:tcPr>
          <w:p w14:paraId="5132CB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– соблюдение утвержденного расписания;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– фиксация количества фактически принятых пациентов;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– отметка о начале и окончании приема (в интеграции с МИС);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– информирование о заменах и корректировках графика.</w:t>
            </w:r>
          </w:p>
          <w:p w14:paraId="355D0C41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</w:tr>
      <w:tr w14:paraId="2A7D3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1" w:hRule="atLeast"/>
        </w:trPr>
        <w:tc>
          <w:tcPr>
            <w:tcW w:w="4425" w:type="dxa"/>
          </w:tcPr>
          <w:p w14:paraId="5AECBA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Бухгалтерия</w:t>
            </w:r>
          </w:p>
          <w:p w14:paraId="33D90CE2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  <w:tc>
          <w:tcPr>
            <w:tcW w:w="4794" w:type="dxa"/>
          </w:tcPr>
          <w:p w14:paraId="7A6D88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– расчет заработной платы на основе отработанного времени;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– учет надбавок (за интенсивность, ночные, праздничные, вредность);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– расчет оплаты совместительства и переработок;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– формирование расчетных ведомостей;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– подготовка отчетности в налоговые и контролирующие органы.</w:t>
            </w:r>
          </w:p>
          <w:p w14:paraId="0A5D4F5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</w:tr>
      <w:tr w14:paraId="211DD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1" w:hRule="atLeast"/>
        </w:trPr>
        <w:tc>
          <w:tcPr>
            <w:tcW w:w="4425" w:type="dxa"/>
          </w:tcPr>
          <w:p w14:paraId="0458AB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Главный врач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 (Администрация)</w:t>
            </w:r>
          </w:p>
          <w:p w14:paraId="71E5A85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  <w:tc>
          <w:tcPr>
            <w:tcW w:w="4794" w:type="dxa"/>
          </w:tcPr>
          <w:p w14:paraId="280FC1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– утверждение штатного расписания и графиков работы;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– контроль общей нагрузки на персонал;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– анализ эффективности использования рабочего времени;</w:t>
            </w:r>
          </w:p>
          <w:p w14:paraId="55A1FB4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</w:tr>
    </w:tbl>
    <w:p w14:paraId="334428B3"/>
    <w:p w14:paraId="79696CD8"/>
    <w:p w14:paraId="57A040CE"/>
    <w:p w14:paraId="367131EA"/>
    <w:p w14:paraId="1D8BB42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0E0B3F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766BB9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F92C0F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2ED3B2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D0183F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B3A10DD">
      <w:pPr>
        <w:pStyle w:val="12"/>
        <w:spacing w:line="240" w:lineRule="auto"/>
        <w:jc w:val="both"/>
        <w:rPr>
          <w:rFonts w:cs="Times New Roman"/>
          <w:b w:val="0"/>
          <w:bCs w:val="0"/>
          <w:color w:val="auto"/>
          <w:sz w:val="28"/>
          <w:lang w:val="ru-RU"/>
        </w:rPr>
      </w:pPr>
      <w:r>
        <w:rPr>
          <w:rFonts w:cs="Times New Roman"/>
          <w:b w:val="0"/>
          <w:bCs w:val="0"/>
          <w:color w:val="auto"/>
          <w:sz w:val="28"/>
          <w:lang w:val="ru-RU"/>
        </w:rPr>
        <w:t>Таблица 1 – Функции подразделения</w:t>
      </w:r>
    </w:p>
    <w:p w14:paraId="07FAF30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71EF43A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firstLine="2380" w:firstLineChars="8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cs="Times New Roman"/>
          <w:b w:val="0"/>
          <w:bCs w:val="0"/>
          <w:sz w:val="28"/>
          <w:szCs w:val="28"/>
          <w:lang w:val="ru-RU"/>
        </w:rPr>
        <w:t>4.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ГЛОССАРИЙ (СЛОВАРЬ ТЕРМИНОВ)</w:t>
      </w:r>
    </w:p>
    <w:p w14:paraId="2F53C3FD">
      <w:pPr>
        <w:keepNext w:val="0"/>
        <w:keepLines w:val="0"/>
        <w:widowControl/>
        <w:suppressLineNumbers w:val="0"/>
        <w:ind w:firstLine="420" w:firstLineChars="15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Медицинский персонал – сотрудники поликлиники, включая врачей, медицинских сестер, регистраторов, административный и вспомогательный персонал.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</w:t>
      </w:r>
    </w:p>
    <w:p w14:paraId="0E9D6E49">
      <w:pPr>
        <w:keepNext w:val="0"/>
        <w:keepLines w:val="0"/>
        <w:widowControl/>
        <w:suppressLineNumbers w:val="0"/>
        <w:ind w:left="280" w:leftChars="100" w:firstLine="280" w:firstLineChars="10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Учет труда – процесс фиксации отработанного времени, выполнения должностных обязанностей и нагрузки сотрудников.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Табель учета рабочего времени – документ, фиксирующий фактически отработанное время каждым сотрудником (часы/дни) за отчетный период.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Нагрузка врача – количество принятых пациентов за определенный период (смена, день, месяц).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Расписание приемов – заранее утвержденный график работы врачей по дням недели и часам приема.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Отработанное время – время, фактически проведенное сотрудником на рабочем месте и подтвержденное отметками или данными из МИС.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Ненормированный график – особый режим работы, при котором сотрудник может эпизодически привлекаться к работе сверх основного времени.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Совместительство – выполнение сотрудником другой регулярной оплачиваемой работы на условиях трудового договора в свободное от основной работы время (внутреннее или внешнее).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Оклад – фиксированный размер оплаты труда сотрудника за исполнение трудовых обязанностей за календарный месяц.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Надбавка – дополнительная выплата стимулирующего или компенсационного характера (за интенсивность, ночные смены, праздничные дни, переработки, вредные условия труда).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Переработка (сверхурочная работа) – часы, отработанные сотрудником сверх установленной нормы рабочего времени.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Регистратура – структурное подразделение поликлиники, осуществляющее запись пациентов на прием и организационные функции.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Врачебный кабинет – рабочее место врача и медсестры, где осуществляется амбулаторный прием пациентов.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Бухгалтерия – структурное подразделение, осуществляющее расчет заработной платы и ведение финансового учета.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Главный врач – руководитель поликлиники, контролирующий лечебный процесс, нагрузку персонала и эффективность работы учреждения.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МИС (Медицинская информационная система) – внешняя система, содержащая данные о пациентах, расписании и фактах приема (откуда берутся данные для учета нагрузки).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Штатное расписание – локальный нормативный документ, определяющий структуру, штатный состав и численность сотрудников организации с указанием окладов.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Листок нетрудоспособности (больничный) – документ, подтверждающий временную нетрудоспособность сотрудника и влияющий на учет отработанного времени.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Вредные условия труда – факторы производственной среды, которые могут привести к профессиональному заболеванию и дают право на дополнительные выплаты или сокращенный рабочий день.</w:t>
      </w:r>
    </w:p>
    <w:p w14:paraId="12394071">
      <w:pP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page"/>
      </w:r>
    </w:p>
    <w:p w14:paraId="6234F3CA">
      <w:pPr>
        <w:keepNext w:val="0"/>
        <w:keepLines w:val="0"/>
        <w:widowControl/>
        <w:suppressLineNumbers w:val="0"/>
        <w:ind w:left="280" w:leftChars="100" w:firstLine="1120" w:firstLineChars="40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5.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КОНЦЕПЦИЯ ИНФОРМАЦИОННОЙ СИСТЕМЫ</w:t>
      </w:r>
    </w:p>
    <w:p w14:paraId="086811E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</w:p>
    <w:p w14:paraId="38B952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Система учета труда медицинского персонала должна обеспечивать выполнение функций в соответствии с должностными обязанностями и уровнем доступа пользователей. В основе системы лежит централизованная база данных о сотрудниках, их расписании, фактически отработанном времени и финансовых показателях для расчета зарплаты. Система интегрируется с существующей МИС для получения данных о фактической нагрузке (количестве принятых пациентов).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Распределение функций по подразделениям представлено в Таблице 2: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Таблица 2 – Концепция информационной системы</w:t>
      </w:r>
    </w:p>
    <w:p w14:paraId="53B7F5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</w:p>
    <w:tbl>
      <w:tblPr>
        <w:tblStyle w:val="11"/>
        <w:tblW w:w="0" w:type="auto"/>
        <w:tblInd w:w="1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1"/>
        <w:gridCol w:w="6200"/>
      </w:tblGrid>
      <w:tr w14:paraId="56337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3591" w:type="dxa"/>
          </w:tcPr>
          <w:p w14:paraId="2663AA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Области</w:t>
            </w:r>
          </w:p>
          <w:p w14:paraId="1E02209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6200" w:type="dxa"/>
          </w:tcPr>
          <w:p w14:paraId="6FCEEF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Возможности</w:t>
            </w:r>
          </w:p>
          <w:p w14:paraId="2DB0C6A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 w14:paraId="6FF32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3591" w:type="dxa"/>
          </w:tcPr>
          <w:p w14:paraId="2856B6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Регистратура</w:t>
            </w:r>
          </w:p>
          <w:p w14:paraId="604B910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6200" w:type="dxa"/>
          </w:tcPr>
          <w:p w14:paraId="4AED94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– отмечать фактическое время прихода и ухода сотрудников (рабочие дни, опоздания);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– фиксировать информацию о неявках (больничные, отпуска, отгулы);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– передавать данные о явках в единый табель;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– просматривать график работы сотрудников на день/неделю.</w:t>
            </w:r>
          </w:p>
          <w:p w14:paraId="7FC8774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 w14:paraId="3D748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3591" w:type="dxa"/>
          </w:tcPr>
          <w:p w14:paraId="5E4E62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Врачебный персонал</w:t>
            </w:r>
          </w:p>
          <w:p w14:paraId="10C2A8F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6200" w:type="dxa"/>
          </w:tcPr>
          <w:p w14:paraId="7D5269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– просматривать свое расписание приемов;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– получать информацию о нагрузке (сколько пациентов принято);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– подавать заявки на замену или корректировку графика;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– видеть историю своих отметок о работе.</w:t>
            </w:r>
          </w:p>
          <w:p w14:paraId="328F312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 w14:paraId="133A2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3591" w:type="dxa"/>
          </w:tcPr>
          <w:p w14:paraId="6C8168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Бухгалтерия</w:t>
            </w:r>
          </w:p>
          <w:p w14:paraId="5568383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6200" w:type="dxa"/>
          </w:tcPr>
          <w:p w14:paraId="29EA26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– автоматически получать данные об отработанных часах и нагрузке для расчета зарплаты;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– учитывать все виды надбавок (переработки, ночные, вредность, совместительство);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– формировать табели учета рабочего времени для передачи в архив;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– рассчитывать итоговую заработную плату по каждому сотруднику;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– формировать отчетность для ФНС, ФСС и статистики.</w:t>
            </w:r>
          </w:p>
          <w:p w14:paraId="36942CC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  <w:tr w14:paraId="12558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3591" w:type="dxa"/>
          </w:tcPr>
          <w:p w14:paraId="6D8503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Главный врач (Администрация)</w:t>
            </w:r>
          </w:p>
          <w:p w14:paraId="0B12A70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6200" w:type="dxa"/>
          </w:tcPr>
          <w:p w14:paraId="49AF34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– получать сводные отчеты по нагрузке на отделения и конкретных врачей;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– анализировать эффективность использования рабочего времени;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– контролировать переработки и соблюдение трудового законодательства;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– видеть статистику по невыходам и больничным;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– принимать обоснованные решения по изменению штатного расписания и графиков работы.</w:t>
            </w:r>
          </w:p>
          <w:p w14:paraId="737191B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auto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</w:p>
        </w:tc>
      </w:tr>
    </w:tbl>
    <w:p w14:paraId="457D27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Таблица 2 – Концепция информационной системы</w:t>
      </w:r>
    </w:p>
    <w:p w14:paraId="5C6A6A2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</w:p>
    <w:p w14:paraId="04281C7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EE77D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6. ФУНКЦИОНАЛЬНЫЕ ТРЕБОВАНИЯ</w:t>
      </w:r>
    </w:p>
    <w:p w14:paraId="6245E1B5">
      <w:pPr>
        <w:keepNext w:val="0"/>
        <w:keepLines w:val="0"/>
        <w:widowControl/>
        <w:suppressLineNumbers w:val="0"/>
        <w:ind w:firstLine="280" w:firstLineChars="10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В данном разделе описываются функции, которые должна выполнять система.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Управление справочной информацией: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Система должна обеспечивать ведение базы данных сотрудников (ФИО, должность, отделение, оклад, ставка, категория, льготы), а также ведение справочников подразделений, должностей, тарифов и видов надбавок.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Управление расписанием и графиками: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Система должна позволять формировать и утверждать расписание работы врачей и медперсонала на месяц/неделю, с учетом норм рабочего времени, графиков сменности, а также вносить оперативные изменения в расписание (замены, корректировки).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Учет рабочего времени: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Система должна фиксировать фактическое время прихода и ухода сотрудников на работу (на основе данных из регистратуры или интеграции с системой контроля доступа), а также автоматически рассчитывать количество отработанных часов за день/неделю/месяц.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Учет нагрузки: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Система должна получать из МИС данные о количестве пациентов, принятых каждым врачом за смену, и на основе этих данных рассчитывать показатель фактической нагрузки.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Учет отклонений: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 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Система должна регистрировать причины невыходов (отпуска, больничные, отгулы, командировки) на основе кадровых документов, а также отмечать случаи опозданий и отсутствия на рабочем месте без уважительной причины.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</w:p>
    <w:p w14:paraId="1DFC4BAC">
      <w:pPr>
        <w:keepNext w:val="0"/>
        <w:keepLines w:val="0"/>
        <w:widowControl/>
        <w:suppressLineNumbers w:val="0"/>
        <w:ind w:firstLine="280" w:firstLineChars="10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Система должна автоматически рассчитывать сумму оплаты за отработанное время (оклад + надбавки) на основе данных табеля, применять корректирующие коэффициенты за совместительство, а также учитывать переработки, ночные часы и работу в праздники. Должен быть реализован механизм расчета различных видов надбавок (за интенсивность, вредность, стаж и т.д.).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Формирование отчетности: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</w:p>
    <w:p w14:paraId="15B42D55">
      <w:pPr>
        <w:keepNext w:val="0"/>
        <w:keepLines w:val="0"/>
        <w:widowControl/>
        <w:suppressLineNumbers w:val="0"/>
        <w:ind w:firstLine="280" w:firstLineChars="10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Пользователи должны иметь возможность получать отчёты: табель учета рабочего времени (форма Т-13), сводка по нагрузке врачей, реестр переработок, расчетная ведомость по зарплате, а также аналитические отчеты для главного врача.</w:t>
      </w:r>
    </w:p>
    <w:p w14:paraId="14EE0774">
      <w:pP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page"/>
      </w:r>
    </w:p>
    <w:p w14:paraId="14E6AB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7. НЕФУНКЦИОНАЛЬНЫЕ ТРЕБОВАНИЯ</w:t>
      </w:r>
    </w:p>
    <w:p w14:paraId="64FB6CE0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7.1. Требования к применению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</w:p>
    <w:p w14:paraId="7760673C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Система должна быть удобной для повседневной работы сотрудников регистратуры, врачей, бухгалтерии и главного врача. Она должна функционировать в локальной сети поликлиники и быть доступной через веб-интерфейс с автоматизированных рабочих мест (АРМ). Интерфейс должен быть интуитивно понятным, чтобы сотрудники могли быстро освоить работу без длительного обучения, особенно учитывая высокую занятость медицинского персонала.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</w:p>
    <w:p w14:paraId="25DDFB45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7.2. Требования к производительности</w:t>
      </w:r>
    </w:p>
    <w:p w14:paraId="4C277798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Работа системы должна быть стабильной при одновременном использовании не менее 200-300 сотрудниками (пиковые нагрузки в утренние часы, когда регистратура отмечает явки). Основные операции (отметка явки, просмотр расписания, формирование табеля) должны выполняться быстро, без задержек. При этом система должна корректно обрабатывать большие объёмы информации, связанные с учетом персонала за длительные периоды (год и более).</w:t>
      </w:r>
    </w:p>
    <w:p w14:paraId="27D263D8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7.3. Требования к надежности</w:t>
      </w:r>
    </w:p>
    <w:p w14:paraId="3FBD674C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Система должна обеспечивать сохранность данных даже в случае технических сбоев или ошибок программного обеспечения. Для этого необходимо предусмотреть механизмы резервного копирования и восстановления данных. В течение всего рабочего дня поликлиники система должна работать стабильно и не допускать потери информации о явках сотрудников. Время восстановления после сбоя не должно превышать 2 часов.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</w:p>
    <w:p w14:paraId="0C8CF623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7.4. Требования к безопасности</w:t>
      </w:r>
    </w:p>
    <w:p w14:paraId="660E64A1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Доступ к системе должен быть строго ограничен в соответствии с должностными обязанностями сотрудников. Каждый пользователь должен входить в систему под личной учетной записью. Изменение данных должно быть возможно только в рамках предоставленных прав (ролевая модель). Необходимо обеспечить защиту персональных данных сотрудников и пациентов (данные о нагрузке) в соответствии с законодательством РФ (152-ФЗ). Должна вестись история изменений всех документов.</w:t>
      </w:r>
    </w:p>
    <w:p w14:paraId="0AEC8110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7.5. Требования к интерфейсу</w:t>
      </w:r>
    </w:p>
    <w:p w14:paraId="138FE473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Интерфейс системы должен быть логично организован и единообразен во всех разделах. Формы ввода должны содержать автоматическую проверку корректности данных, чтобы снизить вероятность ошибок (например, контроль ввода часов, не превышающих 24 в сутки). Визуальное оформление должно способствовать удобной и быстрой работе пользователей, учитывая возможный высокий возрастной ценз медицинского персонала (крупный шрифт, контрастные элементы).</w:t>
      </w:r>
    </w:p>
    <w:p w14:paraId="69A0E6C8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7.6. Требования к реализации</w:t>
      </w:r>
    </w:p>
    <w:p w14:paraId="6BEE018F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Система должна быть реализована на основе реляционной базы данных (PostgreSQL/MySQL), обеспечивающей надежное хранение информации. Архитектура должна позволять в дальнейшем расширять функциональность без существенной переработки системы. Программное решение должно обеспечивать интеграцию с существующей МИС поликлиники и бухгалтерским ПО (например, 1С:Зарплата и кадры) через API или обмен файлами.</w:t>
      </w:r>
    </w:p>
    <w:p w14:paraId="40A9D051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5CDEC410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29E80229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1954EC22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6EDE0A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8. ГРАНИЦА СИСТЕМЫ</w:t>
      </w:r>
    </w:p>
    <w:p w14:paraId="1C09B0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Граница информационной системы определяется совокупностью процессов и данных.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В состав системы входят: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– учет штатного расписания и данных о сотрудниках;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– формирование и хранение графиков работы (расписания);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– учет фактического рабочего времени (явки, неявки, опоздания);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– учет нагрузки (количество принятых пациентов на основе данных из МИС);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– расчет заработной платы (оклад, надбавки, переработки);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– формирование табелей и отчетности;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– работа пользователей — сотрудников регистратуры, врачей, бухгалтерии и главного врача.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Внутри системы также функционирует централизованная база данных, содержащая сведения о персонале и всех выполняемых операциях.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К внешней среде относятся: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– Медицинская информационная система (МИС) — внешний источник данных о фактическом количестве принятых пациентов (нагрузка);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– Кадровая система (при наличии) — источник данных о приеме, увольнении и кадровых изменениях сотрудников;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– Бухгалтерская система (например, 1С) — внешняя система, куда могут выгружаться итоговые данные для формирования официальной отчетности;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– Пациенты — косвенно влияют на систему через создание нагрузки на врачей;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– Налоговые органы, ФСС, Росстат — получатели отчетности, формируемой на основе данных системы;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– Банк — через него проходят выплаты заработной платы (интеграция не требуется, но данные о суммах используются для платежных ведомостей).</w:t>
      </w:r>
    </w:p>
    <w:p w14:paraId="11CEC66F">
      <w:pP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page"/>
      </w:r>
    </w:p>
    <w:p w14:paraId="1376D0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9. АКТОРЫ (ДЕЙСТВУЮЩИЕ ЛИЦА)</w:t>
      </w:r>
    </w:p>
    <w:p w14:paraId="373969D1">
      <w:pPr>
        <w:keepNext w:val="0"/>
        <w:keepLines w:val="0"/>
        <w:widowControl/>
        <w:suppressLineNumbers w:val="0"/>
        <w:ind w:firstLine="700" w:firstLineChars="25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Сотрудник регистратуры – пользователь, отвечающий за первичную фиксацию явок сотрудников на работу, работающий с отметками времени прихода/ухода, имеющий доступ к вводу данных о явках и ограниченный доступ к справочной информации о сотрудниках.</w:t>
      </w:r>
    </w:p>
    <w:p w14:paraId="2701D028">
      <w:pPr>
        <w:keepNext w:val="0"/>
        <w:keepLines w:val="0"/>
        <w:widowControl/>
        <w:suppressLineNumbers w:val="0"/>
        <w:ind w:firstLine="700" w:firstLineChars="25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Врач / Медицинская сестра – пользователь, просматривающий свое расписание и фактическую нагрузку, имеющий доступ к своим данным и возможность подачи заявок на корректировку графика (через заведующего отделением).</w:t>
      </w:r>
    </w:p>
    <w:p w14:paraId="5686C235">
      <w:pPr>
        <w:keepNext w:val="0"/>
        <w:keepLines w:val="0"/>
        <w:widowControl/>
        <w:suppressLineNumbers w:val="0"/>
        <w:ind w:firstLine="700" w:firstLineChars="25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Заведующий отделением – пользователь, отвечающий за формирование и контроль расписания врачей своего отделения, анализирующий нагрузку на подчиненных сотрудников, имеющий доступ к данным сотрудников своего отделения.</w:t>
      </w:r>
    </w:p>
    <w:p w14:paraId="75ABD25C">
      <w:pPr>
        <w:keepNext w:val="0"/>
        <w:keepLines w:val="0"/>
        <w:widowControl/>
        <w:suppressLineNumbers w:val="0"/>
        <w:ind w:firstLine="700" w:firstLineChars="25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Бухгалтер по зарплате – специалист, работающий с финансовой составляющей учета, формирующий табели, рассчитывающий заработную плату и налоги, подготавливающий отчетность, имеющий полный доступ к финансовым данным и данным учета рабочего времени.</w:t>
      </w:r>
    </w:p>
    <w:p w14:paraId="57F54DE1">
      <w:pPr>
        <w:keepNext w:val="0"/>
        <w:keepLines w:val="0"/>
        <w:widowControl/>
        <w:suppressLineNumbers w:val="0"/>
        <w:ind w:firstLine="700" w:firstLineChars="25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Главный врач – лицо, принимающее стратегические решения на основе аналитических отчетов системы (нагрузка, эффективность, переработки), контролирующее ключевые показатели деятельности поликлиники, имеющее доступ ко всем отчетам и аналитике без возможности изменения первичных данных.</w:t>
      </w:r>
    </w:p>
    <w:p w14:paraId="11F0142B">
      <w:pPr>
        <w:keepNext w:val="0"/>
        <w:keepLines w:val="0"/>
        <w:widowControl/>
        <w:suppressLineNumbers w:val="0"/>
        <w:ind w:firstLine="700" w:firstLineChars="25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Администратор системы – технический специалист, обеспечивающий работоспособность системы, управляющий правами доступа, выполняющий резервное копирование и настройку интеграции с внешними системами (МИС), имеющий полный доступ к настройкам системы и управлению пользователями.</w:t>
      </w:r>
    </w:p>
    <w:p w14:paraId="45ACFE40">
      <w:pP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page"/>
      </w:r>
    </w:p>
    <w:p w14:paraId="05CF6767">
      <w:pPr>
        <w:keepNext w:val="0"/>
        <w:keepLines w:val="0"/>
        <w:widowControl/>
        <w:suppressLineNumbers w:val="0"/>
        <w:ind w:firstLine="2100" w:firstLineChars="75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10. АНАЛИЗ РИСКОВ ПРОЕКТА</w:t>
      </w:r>
    </w:p>
    <w:p w14:paraId="0BDF1DA4">
      <w:pPr>
        <w:keepNext w:val="0"/>
        <w:keepLines w:val="0"/>
        <w:widowControl/>
        <w:suppressLineNumbers w:val="0"/>
        <w:ind w:firstLine="280" w:firstLineChars="10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Возможные риски при разработке и внедрении системы:</w:t>
      </w:r>
    </w:p>
    <w:p w14:paraId="3947C152">
      <w:pPr>
        <w:keepNext w:val="0"/>
        <w:keepLines w:val="0"/>
        <w:widowControl/>
        <w:suppressLineNumbers w:val="0"/>
        <w:ind w:left="280" w:leftChars="100" w:firstLine="280" w:firstLineChars="10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Недостаточная детализация требований на начальных этапах может привести к тому, что разработанная система не будет полностью соответствовать ожиданиям заказчика (главного врача и бухгалтерии) и потребует существенных доработок, что увеличит сроки и стоимость проекта. Особенно это касается специфических медицинских надбавок и правил расчета рабочего времени для разных категорий персонала.</w:t>
      </w:r>
    </w:p>
    <w:p w14:paraId="0D86B5A0">
      <w:pPr>
        <w:keepNext w:val="0"/>
        <w:keepLines w:val="0"/>
        <w:widowControl/>
        <w:suppressLineNumbers w:val="0"/>
        <w:ind w:left="280" w:leftChars="100" w:firstLine="280" w:firstLineChars="10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Ошибки в алгоритмах расчета зарплаты и надбавок из-за неправильно реализованных алгоритмов могут привести к искажению финансовых результатов и начислению некорректной заработной платы, что вызовет конфликты с сотрудниками и может иметь серьезные финансовые и правовые последствия для поликлиники.</w:t>
      </w:r>
    </w:p>
    <w:p w14:paraId="32018AEC">
      <w:pPr>
        <w:keepNext w:val="0"/>
        <w:keepLines w:val="0"/>
        <w:widowControl/>
        <w:suppressLineNumbers w:val="0"/>
        <w:ind w:left="280" w:leftChars="100" w:firstLine="280" w:firstLineChars="10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Сложности интеграции с существующей МИС – несовместимость форматов данных, закрытость API или отсутствие технической возможности получать данные о нагрузке из МИС в реальном времени могут создать серьезные проблемы при внедрении и потребовать дополнительных затрат на разработку промежуточного ПО или даже пересмотр архитектуры системы.</w:t>
      </w:r>
    </w:p>
    <w:p w14:paraId="4C2B6441">
      <w:pPr>
        <w:keepNext w:val="0"/>
        <w:keepLines w:val="0"/>
        <w:widowControl/>
        <w:suppressLineNumbers w:val="0"/>
        <w:ind w:left="280" w:leftChars="100" w:firstLine="280" w:firstLineChars="100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Сопротивление персонала внедрению новой информационной системы может проявляться особенно остро со стороны врачей, которые могут воспринимать учет нагрузки как «тотальный контроль». Это может выражаться в нежелании своевременно отмечать данные или в некорректном вводе информации, что снизит эффективность автоматизации.</w:t>
      </w:r>
    </w:p>
    <w:p w14:paraId="740313E1">
      <w:pPr>
        <w:keepNext w:val="0"/>
        <w:keepLines w:val="0"/>
        <w:widowControl/>
        <w:suppressLineNumbers w:val="0"/>
        <w:ind w:left="280" w:leftChars="100" w:firstLine="280" w:firstLineChars="1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Риски, связанные с персональными данными – недостаточная защита базы данных может привести к утечке персональных данных сотрудников и пациентов (информация о здоровье), что повлечет за собой крупные штрафы и потерю репутации со стороны контролирующих органов (Роскомнадзор).</w:t>
      </w:r>
    </w:p>
    <w:p w14:paraId="165B3EE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br w:type="page"/>
      </w:r>
    </w:p>
    <w:p w14:paraId="67CF29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11. РАСПРЕДЕЛЕНИЕ РОЛЕЙ В ГРУППЕ РАЗРАБОТЧИКОВ</w:t>
      </w:r>
    </w:p>
    <w:p w14:paraId="131A8E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840" w:firstLineChars="30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Руководитель проекта - </w:t>
      </w:r>
      <w:r>
        <w:rPr>
          <w:rFonts w:hint="default"/>
          <w:b w:val="0"/>
          <w:bCs w:val="0"/>
          <w:sz w:val="28"/>
          <w:szCs w:val="28"/>
          <w:lang w:val="ru-RU"/>
        </w:rPr>
        <w:t>Шкумат Олег Олегович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>, отвечает за общую координацию работ, контроль сроков и бюджета, взаимодействие с заказчиком.</w:t>
      </w:r>
    </w:p>
    <w:p w14:paraId="77B765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840" w:firstLineChars="30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Системный аналитик - </w:t>
      </w:r>
      <w:r>
        <w:rPr>
          <w:rFonts w:hint="default"/>
          <w:b w:val="0"/>
          <w:bCs w:val="0"/>
          <w:sz w:val="28"/>
          <w:szCs w:val="28"/>
          <w:lang w:val="ru-RU"/>
        </w:rPr>
        <w:t>Шкумат Олег Олегович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>, проводит обследование предметной области, собирает и формализует требования, разрабатывает техническое задание и проектную документацию, моделирует бизнес-процессы.</w:t>
      </w:r>
    </w:p>
    <w:p w14:paraId="28B8AC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840" w:firstLineChars="30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Разработчик - </w:t>
      </w:r>
      <w:r>
        <w:rPr>
          <w:rFonts w:hint="default"/>
          <w:b w:val="0"/>
          <w:bCs w:val="0"/>
          <w:sz w:val="28"/>
          <w:szCs w:val="28"/>
          <w:lang w:val="ru-RU"/>
        </w:rPr>
        <w:t>Коновалов Владислав Олегович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>, занимается программированием, реализацией функциональных требований, созданием интерфейсов и интеграцией с внешними системами, обеспечивает техническое качество разработки.</w:t>
      </w:r>
    </w:p>
    <w:p w14:paraId="57BC60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Тестировщик -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Коновалов Владислав Олегович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>, разрабатывает тестовые сценарии, проводит функциональное и нагрузочное тестирование, выявляет ошибки и контролирует их исправление, готовит документацию по тестированию</w:t>
      </w:r>
    </w:p>
    <w:p w14:paraId="531E273D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br w:type="page"/>
      </w:r>
    </w:p>
    <w:p w14:paraId="258426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12. ЗАКЛЮЧЕНИЕ</w:t>
      </w:r>
    </w:p>
    <w:p w14:paraId="113DF596">
      <w:pPr>
        <w:keepNext w:val="0"/>
        <w:keepLines w:val="0"/>
        <w:widowControl/>
        <w:suppressLineNumbers w:val="0"/>
        <w:ind w:firstLine="420" w:firstLineChars="15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В ходе выполнения практической работы был проведен анализ предметной области «Учет труда медицинского персонала поликлиники» (Вариант №10). Изучены основные процессы деятельности поликлиники, связанные с учетом рабочего времени, планированием нагрузки и расчетом заработной платы. Выявлены ключевые проблемы существующей системы учета: разрозненность данных, отсутствие оперативного контроля нагрузки, сложности учета совместительства и переработок.</w:t>
      </w:r>
    </w:p>
    <w:p w14:paraId="436B8A5E">
      <w:pPr>
        <w:keepNext w:val="0"/>
        <w:keepLines w:val="0"/>
        <w:widowControl/>
        <w:suppressLineNumbers w:val="0"/>
        <w:ind w:firstLine="420" w:firstLineChars="15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Определен состав информационной системы, включающий регистратуру, врачебные кабинеты, бухгалтерию и администрацию. Составлен подробный глоссарий терминов предметной области, сформулирована концепция будущей системы. Разработаны функциональные и нефункциональные требования, установлены четкие границы взаимодействия системы с внешней средой (МИС, кадровые и бухгалтерские системы). Выделены основные акторы (действующие лица) и проведен анализ возможных рисков проекта. Результаты работы могут быть использованы для дальнейшего проектирования и разработки информационной системы, направленной на повышение эффективности управления персоналом в медицинском учреждении.</w:t>
      </w:r>
    </w:p>
    <w:p w14:paraId="1574F6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</w:p>
    <w:p w14:paraId="207A8D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2DB4E2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</w:p>
    <w:p w14:paraId="12540299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0F4F5989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15A58F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0F7F67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</w:p>
    <w:p w14:paraId="1EB6CD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sectPr>
      <w:footerReference r:id="rId5" w:type="default"/>
      <w:pgSz w:w="11906" w:h="16838"/>
      <w:pgMar w:top="1134" w:right="743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3630CE">
    <w:pPr>
      <w:pStyle w:val="9"/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8DFA75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8DFA75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759ACC"/>
    <w:multiLevelType w:val="singleLevel"/>
    <w:tmpl w:val="50759AC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9E6DD5"/>
    <w:rsid w:val="49F00FFC"/>
    <w:rsid w:val="4A29256F"/>
    <w:rsid w:val="6B6E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Theme="minorEastAsia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8">
    <w:name w:val="Body Text"/>
    <w:basedOn w:val="1"/>
    <w:unhideWhenUsed/>
    <w:qFormat/>
    <w:uiPriority w:val="99"/>
    <w:pPr>
      <w:spacing w:after="120"/>
    </w:p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10">
    <w:name w:val="Normal (Web)"/>
    <w:basedOn w:val="1"/>
    <w:uiPriority w:val="0"/>
    <w:rPr>
      <w:sz w:val="24"/>
      <w:szCs w:val="24"/>
    </w:rPr>
  </w:style>
  <w:style w:type="table" w:styleId="11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TitleStyle"/>
    <w:basedOn w:val="2"/>
    <w:qFormat/>
    <w:uiPriority w:val="0"/>
    <w:pPr>
      <w:spacing w:before="240" w:after="240"/>
      <w:jc w:val="center"/>
    </w:pPr>
    <w:rPr>
      <w:rFonts w:ascii="Times New Roman" w:hAnsi="Times New Roman"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2026-02-23T15:05:00Z</dcterms:created>
  <dc:creator>Admin</dc:creator>
  <cp:lastModifiedBy>Admin</cp:lastModifiedBy>
  <dcterms:modified xsi:type="dcterms:W3CDTF">2026-02-25T17:23:26Z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AB78C36771384210963C8138F0365747_11</vt:lpwstr>
  </property>
</Properties>
</file>