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9271503"/>
        <w:docPartObj>
          <w:docPartGallery w:val="Cover Pages"/>
          <w:docPartUnique/>
        </w:docPartObj>
      </w:sdtPr>
      <w:sdtEndPr>
        <w:rPr>
          <w:b/>
          <w:bCs/>
          <w:sz w:val="32"/>
          <w:szCs w:val="32"/>
        </w:rPr>
      </w:sdtEndPr>
      <w:sdtContent>
        <w:p w14:paraId="680DB1AD" w14:textId="06EB7185" w:rsidR="00F41F42" w:rsidRDefault="00F41F42">
          <w:pPr>
            <w:pStyle w:val="NoSpacing"/>
          </w:pPr>
          <w:r>
            <w:rPr>
              <w:noProof/>
            </w:rPr>
            <mc:AlternateContent>
              <mc:Choice Requires="wpg">
                <w:drawing>
                  <wp:anchor distT="0" distB="0" distL="114300" distR="114300" simplePos="0" relativeHeight="251659264" behindDoc="1" locked="0" layoutInCell="1" allowOverlap="1" wp14:anchorId="70661FD3" wp14:editId="18DFC3A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14T00:00:00Z">
                                      <w:dateFormat w:val="M/d/yyyy"/>
                                      <w:lid w:val="en-US"/>
                                      <w:storeMappedDataAs w:val="dateTime"/>
                                      <w:calendar w:val="gregorian"/>
                                    </w:date>
                                  </w:sdtPr>
                                  <w:sdtContent>
                                    <w:p w14:paraId="34A5F23B" w14:textId="18387911" w:rsidR="00F41F42" w:rsidRDefault="00F41F42">
                                      <w:pPr>
                                        <w:pStyle w:val="NoSpacing"/>
                                        <w:jc w:val="right"/>
                                        <w:rPr>
                                          <w:color w:val="FFFFFF" w:themeColor="background1"/>
                                          <w:sz w:val="28"/>
                                          <w:szCs w:val="28"/>
                                        </w:rPr>
                                      </w:pPr>
                                      <w:r>
                                        <w:rPr>
                                          <w:color w:val="FFFFFF" w:themeColor="background1"/>
                                          <w:sz w:val="28"/>
                                          <w:szCs w:val="28"/>
                                        </w:rPr>
                                        <w:t>7/</w:t>
                                      </w:r>
                                      <w:r w:rsidR="00AF175D">
                                        <w:rPr>
                                          <w:color w:val="FFFFFF" w:themeColor="background1"/>
                                          <w:sz w:val="28"/>
                                          <w:szCs w:val="28"/>
                                        </w:rPr>
                                        <w:t>14</w:t>
                                      </w:r>
                                      <w:r>
                                        <w:rPr>
                                          <w:color w:val="FFFFFF" w:themeColor="background1"/>
                                          <w:sz w:val="28"/>
                                          <w:szCs w:val="28"/>
                                        </w:rPr>
                                        <w:t>/2025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661FD3"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14T00:00:00Z">
                                <w:dateFormat w:val="M/d/yyyy"/>
                                <w:lid w:val="en-US"/>
                                <w:storeMappedDataAs w:val="dateTime"/>
                                <w:calendar w:val="gregorian"/>
                              </w:date>
                            </w:sdtPr>
                            <w:sdtContent>
                              <w:p w14:paraId="34A5F23B" w14:textId="18387911" w:rsidR="00F41F42" w:rsidRDefault="00F41F42">
                                <w:pPr>
                                  <w:pStyle w:val="NoSpacing"/>
                                  <w:jc w:val="right"/>
                                  <w:rPr>
                                    <w:color w:val="FFFFFF" w:themeColor="background1"/>
                                    <w:sz w:val="28"/>
                                    <w:szCs w:val="28"/>
                                  </w:rPr>
                                </w:pPr>
                                <w:r>
                                  <w:rPr>
                                    <w:color w:val="FFFFFF" w:themeColor="background1"/>
                                    <w:sz w:val="28"/>
                                    <w:szCs w:val="28"/>
                                  </w:rPr>
                                  <w:t>7/</w:t>
                                </w:r>
                                <w:r w:rsidR="00AF175D">
                                  <w:rPr>
                                    <w:color w:val="FFFFFF" w:themeColor="background1"/>
                                    <w:sz w:val="28"/>
                                    <w:szCs w:val="28"/>
                                  </w:rPr>
                                  <w:t>14</w:t>
                                </w:r>
                                <w:r>
                                  <w:rPr>
                                    <w:color w:val="FFFFFF" w:themeColor="background1"/>
                                    <w:sz w:val="28"/>
                                    <w:szCs w:val="28"/>
                                  </w:rPr>
                                  <w:t>/2025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B61F459" wp14:editId="57E7DEE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E8C67" w14:textId="0B56B14B" w:rsidR="00F41F42" w:rsidRPr="002879E8" w:rsidRDefault="00000000" w:rsidP="002879E8">
                                <w:pPr>
                                  <w:pStyle w:val="NoSpacing"/>
                                  <w:jc w:val="center"/>
                                  <w:rPr>
                                    <w:b/>
                                    <w:bCs/>
                                    <w:sz w:val="26"/>
                                    <w:szCs w:val="26"/>
                                  </w:rPr>
                                </w:pPr>
                                <w:sdt>
                                  <w:sdtPr>
                                    <w:rPr>
                                      <w:b/>
                                      <w:bCs/>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1F42" w:rsidRPr="002879E8">
                                      <w:rPr>
                                        <w:b/>
                                        <w:bCs/>
                                        <w:sz w:val="26"/>
                                        <w:szCs w:val="26"/>
                                      </w:rPr>
                                      <w:t>Kungulio, Seif H.</w:t>
                                    </w:r>
                                  </w:sdtContent>
                                </w:sdt>
                              </w:p>
                              <w:p w14:paraId="2ACD0FFB" w14:textId="5EEFAEFF" w:rsidR="00F41F42" w:rsidRPr="002879E8" w:rsidRDefault="00000000" w:rsidP="002879E8">
                                <w:pPr>
                                  <w:pStyle w:val="NoSpacing"/>
                                  <w:jc w:val="center"/>
                                  <w:rPr>
                                    <w:b/>
                                    <w:bCs/>
                                    <w:sz w:val="20"/>
                                    <w:szCs w:val="20"/>
                                  </w:rPr>
                                </w:pPr>
                                <w:sdt>
                                  <w:sdtPr>
                                    <w:rPr>
                                      <w:b/>
                                      <w:bCs/>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41F42" w:rsidRPr="002879E8">
                                      <w:rPr>
                                        <w:b/>
                                        <w:bCs/>
                                        <w:caps/>
                                        <w:sz w:val="20"/>
                                        <w:szCs w:val="20"/>
                                      </w:rPr>
                                      <w:t>DATA 650</w:t>
                                    </w:r>
                                    <w:r w:rsidR="002879E8" w:rsidRPr="002879E8">
                                      <w:rPr>
                                        <w:b/>
                                        <w:bCs/>
                                        <w:caps/>
                                        <w:sz w:val="20"/>
                                        <w:szCs w:val="20"/>
                                      </w:rPr>
                                      <w:t>:</w:t>
                                    </w:r>
                                    <w:r w:rsidR="00F41F42" w:rsidRPr="002879E8">
                                      <w:rPr>
                                        <w:b/>
                                        <w:bCs/>
                                        <w:caps/>
                                        <w:sz w:val="20"/>
                                        <w:szCs w:val="20"/>
                                      </w:rPr>
                                      <w:t xml:space="preserve"> CAPSTONE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B61F459"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E2E8C67" w14:textId="0B56B14B" w:rsidR="00F41F42" w:rsidRPr="002879E8" w:rsidRDefault="00000000" w:rsidP="002879E8">
                          <w:pPr>
                            <w:pStyle w:val="NoSpacing"/>
                            <w:jc w:val="center"/>
                            <w:rPr>
                              <w:b/>
                              <w:bCs/>
                              <w:sz w:val="26"/>
                              <w:szCs w:val="26"/>
                            </w:rPr>
                          </w:pPr>
                          <w:sdt>
                            <w:sdtPr>
                              <w:rPr>
                                <w:b/>
                                <w:bCs/>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1F42" w:rsidRPr="002879E8">
                                <w:rPr>
                                  <w:b/>
                                  <w:bCs/>
                                  <w:sz w:val="26"/>
                                  <w:szCs w:val="26"/>
                                </w:rPr>
                                <w:t>Kungulio, Seif H.</w:t>
                              </w:r>
                            </w:sdtContent>
                          </w:sdt>
                        </w:p>
                        <w:p w14:paraId="2ACD0FFB" w14:textId="5EEFAEFF" w:rsidR="00F41F42" w:rsidRPr="002879E8" w:rsidRDefault="00000000" w:rsidP="002879E8">
                          <w:pPr>
                            <w:pStyle w:val="NoSpacing"/>
                            <w:jc w:val="center"/>
                            <w:rPr>
                              <w:b/>
                              <w:bCs/>
                              <w:sz w:val="20"/>
                              <w:szCs w:val="20"/>
                            </w:rPr>
                          </w:pPr>
                          <w:sdt>
                            <w:sdtPr>
                              <w:rPr>
                                <w:b/>
                                <w:bCs/>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41F42" w:rsidRPr="002879E8">
                                <w:rPr>
                                  <w:b/>
                                  <w:bCs/>
                                  <w:caps/>
                                  <w:sz w:val="20"/>
                                  <w:szCs w:val="20"/>
                                </w:rPr>
                                <w:t>DATA 650</w:t>
                              </w:r>
                              <w:r w:rsidR="002879E8" w:rsidRPr="002879E8">
                                <w:rPr>
                                  <w:b/>
                                  <w:bCs/>
                                  <w:caps/>
                                  <w:sz w:val="20"/>
                                  <w:szCs w:val="20"/>
                                </w:rPr>
                                <w:t>:</w:t>
                              </w:r>
                              <w:r w:rsidR="00F41F42" w:rsidRPr="002879E8">
                                <w:rPr>
                                  <w:b/>
                                  <w:bCs/>
                                  <w:caps/>
                                  <w:sz w:val="20"/>
                                  <w:szCs w:val="20"/>
                                </w:rPr>
                                <w:t xml:space="preserve"> CAPSTONE PROJECT</w:t>
                              </w:r>
                            </w:sdtContent>
                          </w:sdt>
                        </w:p>
                      </w:txbxContent>
                    </v:textbox>
                    <w10:wrap anchorx="page" anchory="page"/>
                  </v:shape>
                </w:pict>
              </mc:Fallback>
            </mc:AlternateContent>
          </w:r>
        </w:p>
        <w:p w14:paraId="0BB59F42" w14:textId="116EBAC9" w:rsidR="00F41F42" w:rsidRDefault="00F41F42">
          <w:pPr>
            <w:rPr>
              <w:rFonts w:asciiTheme="majorHAnsi" w:eastAsiaTheme="majorEastAsia" w:hAnsiTheme="majorHAnsi" w:cstheme="majorBidi"/>
              <w:b/>
              <w:bCs/>
              <w:sz w:val="32"/>
              <w:szCs w:val="32"/>
            </w:rPr>
          </w:pPr>
          <w:r>
            <w:rPr>
              <w:noProof/>
            </w:rPr>
            <mc:AlternateContent>
              <mc:Choice Requires="wps">
                <w:drawing>
                  <wp:anchor distT="0" distB="0" distL="114300" distR="114300" simplePos="0" relativeHeight="251660288" behindDoc="0" locked="0" layoutInCell="1" allowOverlap="1" wp14:anchorId="755E7B29" wp14:editId="438E6D5A">
                    <wp:simplePos x="0" y="0"/>
                    <wp:positionH relativeFrom="page">
                      <wp:posOffset>3005594</wp:posOffset>
                    </wp:positionH>
                    <wp:positionV relativeFrom="page">
                      <wp:posOffset>1757238</wp:posOffset>
                    </wp:positionV>
                    <wp:extent cx="4253368" cy="1069848"/>
                    <wp:effectExtent l="0" t="0" r="13970" b="0"/>
                    <wp:wrapNone/>
                    <wp:docPr id="1" name="Text Box 30"/>
                    <wp:cNvGraphicFramePr/>
                    <a:graphic xmlns:a="http://schemas.openxmlformats.org/drawingml/2006/main">
                      <a:graphicData uri="http://schemas.microsoft.com/office/word/2010/wordprocessingShape">
                        <wps:wsp>
                          <wps:cNvSpPr txBox="1"/>
                          <wps:spPr>
                            <a:xfrm>
                              <a:off x="0" y="0"/>
                              <a:ext cx="425336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890EBF" w14:textId="5ADE86E7" w:rsidR="00F41F42" w:rsidRPr="00F41F42" w:rsidRDefault="00000000" w:rsidP="00F41F42">
                                <w:pPr>
                                  <w:pStyle w:val="NoSpacing"/>
                                  <w:jc w:val="center"/>
                                  <w:rPr>
                                    <w:rFonts w:asciiTheme="majorHAnsi" w:eastAsiaTheme="majorEastAsia" w:hAnsiTheme="majorHAnsi" w:cstheme="majorBidi"/>
                                    <w:b/>
                                    <w:color w:val="262626" w:themeColor="text1" w:themeTint="D9"/>
                                    <w:sz w:val="64"/>
                                    <w:szCs w:val="64"/>
                                  </w:rPr>
                                </w:pPr>
                                <w:sdt>
                                  <w:sdtPr>
                                    <w:rPr>
                                      <w:rFonts w:asciiTheme="majorHAnsi" w:eastAsiaTheme="majorEastAsia" w:hAnsiTheme="majorHAnsi" w:cstheme="majorBidi"/>
                                      <w:b/>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1F02">
                                      <w:rPr>
                                        <w:rFonts w:asciiTheme="majorHAnsi" w:eastAsiaTheme="majorEastAsia" w:hAnsiTheme="majorHAnsi" w:cstheme="majorBidi"/>
                                        <w:b/>
                                        <w:color w:val="262626" w:themeColor="text1" w:themeTint="D9"/>
                                        <w:sz w:val="64"/>
                                        <w:szCs w:val="64"/>
                                      </w:rPr>
                                      <w:t>Diabetes Risk Prediction</w:t>
                                    </w:r>
                                  </w:sdtContent>
                                </w:sdt>
                              </w:p>
                              <w:p w14:paraId="16078C4E" w14:textId="5552E0FF" w:rsidR="00F41F42" w:rsidRPr="00B91F02" w:rsidRDefault="00000000" w:rsidP="00F41F42">
                                <w:pPr>
                                  <w:spacing w:before="120"/>
                                  <w:jc w:val="center"/>
                                  <w:rPr>
                                    <w:b/>
                                    <w:bCs/>
                                    <w:color w:val="404040" w:themeColor="text1" w:themeTint="BF"/>
                                    <w:sz w:val="48"/>
                                    <w:szCs w:val="48"/>
                                    <w:u w:val="thick"/>
                                  </w:rPr>
                                </w:pPr>
                                <w:sdt>
                                  <w:sdtPr>
                                    <w:rPr>
                                      <w:b/>
                                      <w:bCs/>
                                      <w:color w:val="404040" w:themeColor="text1" w:themeTint="BF"/>
                                      <w:sz w:val="48"/>
                                      <w:szCs w:val="48"/>
                                      <w:u w:val="thick"/>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F175D">
                                      <w:rPr>
                                        <w:b/>
                                        <w:bCs/>
                                        <w:color w:val="404040" w:themeColor="text1" w:themeTint="BF"/>
                                        <w:sz w:val="48"/>
                                        <w:szCs w:val="48"/>
                                        <w:u w:val="thick"/>
                                      </w:rPr>
                                      <w:t>Data</w:t>
                                    </w:r>
                                    <w:r w:rsidR="00B91F02" w:rsidRPr="00B91F02">
                                      <w:rPr>
                                        <w:b/>
                                        <w:bCs/>
                                        <w:color w:val="404040" w:themeColor="text1" w:themeTint="BF"/>
                                        <w:sz w:val="48"/>
                                        <w:szCs w:val="48"/>
                                        <w:u w:val="thick"/>
                                      </w:rPr>
                                      <w:t xml:space="preserve"> Understanding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5E7B29" id="Text Box 30" o:spid="_x0000_s1056" type="#_x0000_t202" style="position:absolute;margin-left:236.65pt;margin-top:138.35pt;width:334.9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" filled="f" stroked="f" strokeweight=".5pt">
                    <v:textbox inset="0,0,0,0">
                      <w:txbxContent>
                        <w:p w14:paraId="25890EBF" w14:textId="5ADE86E7" w:rsidR="00F41F42" w:rsidRPr="00F41F42" w:rsidRDefault="00000000" w:rsidP="00F41F42">
                          <w:pPr>
                            <w:pStyle w:val="NoSpacing"/>
                            <w:jc w:val="center"/>
                            <w:rPr>
                              <w:rFonts w:asciiTheme="majorHAnsi" w:eastAsiaTheme="majorEastAsia" w:hAnsiTheme="majorHAnsi" w:cstheme="majorBidi"/>
                              <w:b/>
                              <w:color w:val="262626" w:themeColor="text1" w:themeTint="D9"/>
                              <w:sz w:val="64"/>
                              <w:szCs w:val="64"/>
                            </w:rPr>
                          </w:pPr>
                          <w:sdt>
                            <w:sdtPr>
                              <w:rPr>
                                <w:rFonts w:asciiTheme="majorHAnsi" w:eastAsiaTheme="majorEastAsia" w:hAnsiTheme="majorHAnsi" w:cstheme="majorBidi"/>
                                <w:b/>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1F02">
                                <w:rPr>
                                  <w:rFonts w:asciiTheme="majorHAnsi" w:eastAsiaTheme="majorEastAsia" w:hAnsiTheme="majorHAnsi" w:cstheme="majorBidi"/>
                                  <w:b/>
                                  <w:color w:val="262626" w:themeColor="text1" w:themeTint="D9"/>
                                  <w:sz w:val="64"/>
                                  <w:szCs w:val="64"/>
                                </w:rPr>
                                <w:t>Diabetes Risk Prediction</w:t>
                              </w:r>
                            </w:sdtContent>
                          </w:sdt>
                        </w:p>
                        <w:p w14:paraId="16078C4E" w14:textId="5552E0FF" w:rsidR="00F41F42" w:rsidRPr="00B91F02" w:rsidRDefault="00000000" w:rsidP="00F41F42">
                          <w:pPr>
                            <w:spacing w:before="120"/>
                            <w:jc w:val="center"/>
                            <w:rPr>
                              <w:b/>
                              <w:bCs/>
                              <w:color w:val="404040" w:themeColor="text1" w:themeTint="BF"/>
                              <w:sz w:val="48"/>
                              <w:szCs w:val="48"/>
                              <w:u w:val="thick"/>
                            </w:rPr>
                          </w:pPr>
                          <w:sdt>
                            <w:sdtPr>
                              <w:rPr>
                                <w:b/>
                                <w:bCs/>
                                <w:color w:val="404040" w:themeColor="text1" w:themeTint="BF"/>
                                <w:sz w:val="48"/>
                                <w:szCs w:val="48"/>
                                <w:u w:val="thick"/>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F175D">
                                <w:rPr>
                                  <w:b/>
                                  <w:bCs/>
                                  <w:color w:val="404040" w:themeColor="text1" w:themeTint="BF"/>
                                  <w:sz w:val="48"/>
                                  <w:szCs w:val="48"/>
                                  <w:u w:val="thick"/>
                                </w:rPr>
                                <w:t>Data</w:t>
                              </w:r>
                              <w:r w:rsidR="00B91F02" w:rsidRPr="00B91F02">
                                <w:rPr>
                                  <w:b/>
                                  <w:bCs/>
                                  <w:color w:val="404040" w:themeColor="text1" w:themeTint="BF"/>
                                  <w:sz w:val="48"/>
                                  <w:szCs w:val="48"/>
                                  <w:u w:val="thick"/>
                                </w:rPr>
                                <w:t xml:space="preserve"> Understanding</w:t>
                              </w:r>
                            </w:sdtContent>
                          </w:sdt>
                        </w:p>
                      </w:txbxContent>
                    </v:textbox>
                    <w10:wrap anchorx="page" anchory="page"/>
                  </v:shape>
                </w:pict>
              </mc:Fallback>
            </mc:AlternateContent>
          </w:r>
          <w:r>
            <w:rPr>
              <w:b/>
              <w:bCs/>
              <w:sz w:val="32"/>
              <w:szCs w:val="32"/>
            </w:rPr>
            <w:br w:type="page"/>
          </w:r>
        </w:p>
      </w:sdtContent>
    </w:sdt>
    <w:p w14:paraId="1AA4C732" w14:textId="49FCC637" w:rsidR="009B11F6" w:rsidRDefault="009B11F6" w:rsidP="009B11F6">
      <w:pPr>
        <w:pStyle w:val="Heading2"/>
        <w:rPr>
          <w:b/>
          <w:bCs/>
          <w:color w:val="auto"/>
          <w:sz w:val="28"/>
          <w:szCs w:val="28"/>
        </w:rPr>
      </w:pPr>
      <w:r w:rsidRPr="00006A09">
        <w:rPr>
          <w:b/>
          <w:bCs/>
          <w:color w:val="auto"/>
          <w:sz w:val="28"/>
          <w:szCs w:val="28"/>
        </w:rPr>
        <w:lastRenderedPageBreak/>
        <w:t>Introduction</w:t>
      </w:r>
    </w:p>
    <w:p w14:paraId="2CC2864A" w14:textId="5116C230" w:rsidR="004D45A3" w:rsidRDefault="00804028" w:rsidP="009B11F6">
      <w:r w:rsidRPr="00804028">
        <w:t>The selection of an appropriate dataset is a critical first step in the development of any analytics initiative. A well-curated dataset ensures that the available attributes align with the research objectives and provide a robust foundation for deriving actionable insights. This project aims to support data-driven public health strategies by identifying individuals who may be at heightened risk for developing diabetes, utilizing a range of behavioral, demographic, and health-related variables. Conducting an initial exploration of the dataset is essential to evaluate its overall suitability, uncover potential data quality concerns, and inform the selection of variables that may contribute meaningfully to predictive modeling and targeted healthcare interventions.</w:t>
      </w:r>
    </w:p>
    <w:p w14:paraId="53BB49A7" w14:textId="2AB399CD" w:rsidR="009B11F6" w:rsidRDefault="009B11F6" w:rsidP="009B11F6">
      <w:pPr>
        <w:pStyle w:val="Heading2"/>
        <w:rPr>
          <w:b/>
          <w:bCs/>
          <w:color w:val="auto"/>
          <w:sz w:val="28"/>
          <w:szCs w:val="28"/>
        </w:rPr>
      </w:pPr>
      <w:r w:rsidRPr="00502906">
        <w:rPr>
          <w:b/>
          <w:bCs/>
          <w:color w:val="auto"/>
          <w:sz w:val="28"/>
          <w:szCs w:val="28"/>
        </w:rPr>
        <w:t xml:space="preserve">Initial </w:t>
      </w:r>
      <w:r w:rsidR="00ED262E" w:rsidRPr="00502906">
        <w:rPr>
          <w:b/>
          <w:bCs/>
          <w:color w:val="auto"/>
          <w:sz w:val="28"/>
          <w:szCs w:val="28"/>
        </w:rPr>
        <w:t>Dataset Justification</w:t>
      </w:r>
    </w:p>
    <w:p w14:paraId="7A62558C" w14:textId="01E26BB9" w:rsidR="00804028" w:rsidRDefault="00804028" w:rsidP="00804028">
      <w:r>
        <w:t xml:space="preserve">I selected the Diabetes Health Indicators Dataset available on </w:t>
      </w:r>
      <w:hyperlink r:id="rId8" w:history="1">
        <w:r w:rsidRPr="00804028">
          <w:rPr>
            <w:rStyle w:val="Hyperlink"/>
          </w:rPr>
          <w:t>Kaggle</w:t>
        </w:r>
      </w:hyperlink>
      <w:r>
        <w:t>, which is derived from the 2015 Behavioral Risk Factor Surveillance System (BRFSS). This dataset comprises responses from over 250,000 individuals, capturing a broad range of health-related behaviors and conditions. The target variable indicates whether a respondent has been diagnosed with diabetes, making it well-suited for predictive health modeling.</w:t>
      </w:r>
    </w:p>
    <w:p w14:paraId="1C9C43C4" w14:textId="64255635" w:rsidR="00804028" w:rsidRDefault="00804028" w:rsidP="00804028">
      <w:r w:rsidRPr="00804028">
        <w:rPr>
          <w:b/>
          <w:bCs/>
        </w:rPr>
        <w:t>Variable relevance:</w:t>
      </w:r>
      <w:r>
        <w:t xml:space="preserve"> The dataset contains a diverse set of predictors, including BMI, physical activity, general health rating, smoking status, alcohol consumption, stroke history, hypertension, cholesterol status, and gender. These variables are strongly associated with the onset of diabetes and offer meaningful features for classification and risk stratification.</w:t>
      </w:r>
    </w:p>
    <w:p w14:paraId="0BE68B7F" w14:textId="21F9DF77" w:rsidR="00804028" w:rsidRDefault="00804028" w:rsidP="00804028">
      <w:r w:rsidRPr="00804028">
        <w:rPr>
          <w:b/>
          <w:bCs/>
        </w:rPr>
        <w:t>Sample size:</w:t>
      </w:r>
      <w:r>
        <w:t xml:space="preserve"> With approximately 253,680 records, the dataset provides a robust sample size for building predictive models and conducting subgroup analysis, increasing the reliability and generalizability of findings.</w:t>
      </w:r>
    </w:p>
    <w:p w14:paraId="6B96DBA5" w14:textId="03629D5E" w:rsidR="00804028" w:rsidRDefault="00804028" w:rsidP="00804028">
      <w:r w:rsidRPr="00804028">
        <w:rPr>
          <w:b/>
          <w:bCs/>
        </w:rPr>
        <w:t>Structure:</w:t>
      </w:r>
      <w:r>
        <w:t xml:space="preserve"> The dataset is organized in a flat CSV file with clearly labeled columns representing individual attributes. Most variables are binary or ordinal in nature, simplifying preprocessing and facilitating interpretability for modeling purposes.</w:t>
      </w:r>
    </w:p>
    <w:p w14:paraId="21C63EB5" w14:textId="37DC846A" w:rsidR="00804028" w:rsidRPr="00804028" w:rsidRDefault="00804028" w:rsidP="00804028">
      <w:r w:rsidRPr="00804028">
        <w:rPr>
          <w:b/>
          <w:bCs/>
        </w:rPr>
        <w:t>Limitations:</w:t>
      </w:r>
      <w:r>
        <w:t xml:space="preserve"> The dataset is based on self-reported survey responses, which may introduce reporting bias. Additionally, the binary encoding of many variables may limit the granularity of insight, and potential class imbalance between diabetic and non-diabetic individuals must be accounted for in model training and evaluation.</w:t>
      </w:r>
    </w:p>
    <w:p w14:paraId="2F2D3331" w14:textId="7EC0A139" w:rsidR="000054A6" w:rsidRPr="00502906" w:rsidRDefault="000054A6" w:rsidP="00ED262E"/>
    <w:p w14:paraId="3ACCD1B3" w14:textId="5F11FA33" w:rsidR="00ED262E" w:rsidRPr="00502906" w:rsidRDefault="00ED262E" w:rsidP="00ED262E">
      <w:pPr>
        <w:pStyle w:val="Heading2"/>
        <w:rPr>
          <w:b/>
          <w:bCs/>
          <w:color w:val="auto"/>
          <w:sz w:val="28"/>
          <w:szCs w:val="28"/>
        </w:rPr>
      </w:pPr>
      <w:r w:rsidRPr="00502906">
        <w:rPr>
          <w:b/>
          <w:bCs/>
          <w:color w:val="auto"/>
          <w:sz w:val="28"/>
          <w:szCs w:val="28"/>
        </w:rPr>
        <w:lastRenderedPageBreak/>
        <w:t>Load and Inspect the Dataset</w:t>
      </w:r>
    </w:p>
    <w:p w14:paraId="5AB727B0" w14:textId="77777777" w:rsidR="00FD736E" w:rsidRDefault="00FD736E" w:rsidP="00FD736E">
      <w:r>
        <w:t>After loading the dataset into RStudio, I confirmed:</w:t>
      </w:r>
    </w:p>
    <w:p w14:paraId="3363B527" w14:textId="77777777" w:rsidR="00FD736E" w:rsidRDefault="00FD736E" w:rsidP="00FD736E">
      <w:pPr>
        <w:pStyle w:val="ListParagraph"/>
        <w:numPr>
          <w:ilvl w:val="0"/>
          <w:numId w:val="14"/>
        </w:numPr>
      </w:pPr>
      <w:r w:rsidRPr="00FD736E">
        <w:rPr>
          <w:b/>
          <w:bCs/>
        </w:rPr>
        <w:t>Observations:</w:t>
      </w:r>
      <w:r>
        <w:t xml:space="preserve"> 253,680 rows</w:t>
      </w:r>
    </w:p>
    <w:p w14:paraId="4EED9A74" w14:textId="77777777" w:rsidR="00FD736E" w:rsidRDefault="00FD736E" w:rsidP="00FD736E">
      <w:pPr>
        <w:pStyle w:val="ListParagraph"/>
        <w:numPr>
          <w:ilvl w:val="0"/>
          <w:numId w:val="14"/>
        </w:numPr>
      </w:pPr>
      <w:r w:rsidRPr="00FD736E">
        <w:rPr>
          <w:b/>
          <w:bCs/>
        </w:rPr>
        <w:t>Features:</w:t>
      </w:r>
      <w:r>
        <w:t xml:space="preserve"> 22 variables (including the target variable Diabetes_binary)</w:t>
      </w:r>
    </w:p>
    <w:p w14:paraId="7292530D" w14:textId="01846399" w:rsidR="00FD736E" w:rsidRDefault="00FD736E" w:rsidP="00FD736E">
      <w:pPr>
        <w:pStyle w:val="ListParagraph"/>
        <w:numPr>
          <w:ilvl w:val="0"/>
          <w:numId w:val="14"/>
        </w:numPr>
      </w:pPr>
      <w:r w:rsidRPr="00FD736E">
        <w:rPr>
          <w:b/>
          <w:bCs/>
        </w:rPr>
        <w:t>Variable types:</w:t>
      </w:r>
      <w:r>
        <w:t xml:space="preserve"> 17 binary categorical, 5 numeric or ordinal (e.g., BMI, MentHlth, PhysHlth)</w:t>
      </w:r>
    </w:p>
    <w:p w14:paraId="6CD8F8DA" w14:textId="11584367" w:rsidR="00ED262E" w:rsidRPr="00502906" w:rsidRDefault="00FD736E" w:rsidP="00FD736E">
      <w:r>
        <w:t>Initial observations: The dataset appears structurally sound with no missing values, as responses are pre-coded. However, several variables (e.g., MentHlth, PhysHlth) include a value of 88, which may serve as a placeholder for “None” or “No unhealthy days” and should be interpreted with caution during preprocessing.</w:t>
      </w:r>
    </w:p>
    <w:p w14:paraId="6EA7BBE3" w14:textId="3C6898BA" w:rsidR="00ED262E" w:rsidRPr="00502906" w:rsidRDefault="00ED262E" w:rsidP="00ED262E">
      <w:pPr>
        <w:pStyle w:val="Heading2"/>
        <w:rPr>
          <w:b/>
          <w:bCs/>
          <w:color w:val="auto"/>
          <w:sz w:val="28"/>
          <w:szCs w:val="28"/>
        </w:rPr>
      </w:pPr>
      <w:r w:rsidRPr="00502906">
        <w:rPr>
          <w:b/>
          <w:bCs/>
          <w:color w:val="auto"/>
          <w:sz w:val="28"/>
          <w:szCs w:val="28"/>
        </w:rPr>
        <w:t>Create a Data Dictionary</w:t>
      </w:r>
    </w:p>
    <w:p w14:paraId="2CD2960E" w14:textId="77777777" w:rsidR="007E68E5" w:rsidRDefault="007E68E5" w:rsidP="007E68E5">
      <w:r>
        <w:t>I defined each variable by name, data type (categorical or numeric), description, and its relevance to diabetes prediction. Establishing these definitions provided clarity on the structure and intent of each feature, informing decisions around feature selection, transformation, and modeling. The data dictionary serves as a foundational reference throughout the analysis pipeline.</w:t>
      </w:r>
    </w:p>
    <w:p w14:paraId="11424B81" w14:textId="642C85E1" w:rsidR="00ED262E" w:rsidRPr="00502906" w:rsidRDefault="007E68E5" w:rsidP="007E68E5">
      <w:r>
        <w:t>See the complete data dictionary at the end of this report.</w:t>
      </w:r>
    </w:p>
    <w:p w14:paraId="2975907F" w14:textId="12835859" w:rsidR="00ED262E" w:rsidRDefault="00ED262E" w:rsidP="00502906">
      <w:pPr>
        <w:pStyle w:val="Heading2"/>
        <w:rPr>
          <w:b/>
          <w:bCs/>
          <w:color w:val="auto"/>
          <w:sz w:val="28"/>
          <w:szCs w:val="28"/>
        </w:rPr>
      </w:pPr>
      <w:r w:rsidRPr="00502906">
        <w:rPr>
          <w:b/>
          <w:bCs/>
          <w:color w:val="auto"/>
          <w:sz w:val="28"/>
          <w:szCs w:val="28"/>
        </w:rPr>
        <w:t>Generate Summary Statistics</w:t>
      </w:r>
    </w:p>
    <w:p w14:paraId="55315E19" w14:textId="77777777" w:rsidR="00064335" w:rsidRDefault="00064335" w:rsidP="00064335">
      <w:r>
        <w:t>Key numeric and binary variables are summarized in the table. Highlights include:</w:t>
      </w:r>
    </w:p>
    <w:p w14:paraId="2B0CAA99" w14:textId="77777777" w:rsidR="00064335" w:rsidRDefault="00064335" w:rsidP="00064335">
      <w:pPr>
        <w:pStyle w:val="ListParagraph"/>
        <w:numPr>
          <w:ilvl w:val="0"/>
          <w:numId w:val="15"/>
        </w:numPr>
      </w:pPr>
      <w:r w:rsidRPr="00064335">
        <w:rPr>
          <w:b/>
          <w:bCs/>
        </w:rPr>
        <w:t>Observations:</w:t>
      </w:r>
      <w:r>
        <w:t xml:space="preserve"> The dataset includes no missing values across all variables. However, binary fields such as HighBP, HighChol, and CholCheck reflect population-level health behaviors and conditions, which may affect class distribution.</w:t>
      </w:r>
    </w:p>
    <w:p w14:paraId="1BC7A57D" w14:textId="77777777" w:rsidR="00064335" w:rsidRDefault="00064335" w:rsidP="00064335">
      <w:pPr>
        <w:pStyle w:val="ListParagraph"/>
        <w:numPr>
          <w:ilvl w:val="0"/>
          <w:numId w:val="15"/>
        </w:numPr>
      </w:pPr>
      <w:r w:rsidRPr="00064335">
        <w:rPr>
          <w:b/>
          <w:bCs/>
        </w:rPr>
        <w:t>Outliers:</w:t>
      </w:r>
      <w:r>
        <w:t xml:space="preserve"> The BMI variable ranges up to 98, suggesting potential outliers or extreme values that could influence model performance and may warrant transformation or binning.</w:t>
      </w:r>
    </w:p>
    <w:p w14:paraId="2C9DB194" w14:textId="76E72308" w:rsidR="00064335" w:rsidRDefault="00064335" w:rsidP="00064335">
      <w:pPr>
        <w:pStyle w:val="ListParagraph"/>
        <w:numPr>
          <w:ilvl w:val="0"/>
          <w:numId w:val="15"/>
        </w:numPr>
      </w:pPr>
      <w:r w:rsidRPr="00064335">
        <w:rPr>
          <w:b/>
          <w:bCs/>
        </w:rPr>
        <w:t>Distributions:</w:t>
      </w:r>
      <w:r>
        <w:t xml:space="preserve"> Variables like BMI and MentHlth exhibit skewness, which may require normalization depending on the modeling approach.</w:t>
      </w:r>
    </w:p>
    <w:p w14:paraId="6DC2FA38" w14:textId="085E8194" w:rsidR="00064335" w:rsidRDefault="00064335" w:rsidP="00064335">
      <w:pPr>
        <w:pStyle w:val="ListParagraph"/>
        <w:numPr>
          <w:ilvl w:val="0"/>
          <w:numId w:val="15"/>
        </w:numPr>
      </w:pPr>
      <w:r w:rsidRPr="00064335">
        <w:rPr>
          <w:b/>
          <w:bCs/>
        </w:rPr>
        <w:t>Missing data:</w:t>
      </w:r>
      <w:r>
        <w:t xml:space="preserve"> None detected in the numeric fields, although domain-specific placeholder values (e.g., “88” or “99”) may require further review and handling during preprocessing.</w:t>
      </w:r>
    </w:p>
    <w:p w14:paraId="6C062A1B" w14:textId="77777777" w:rsidR="00064335" w:rsidRDefault="00064335" w:rsidP="00064335"/>
    <w:p w14:paraId="13CDEED1" w14:textId="77777777" w:rsidR="0083345D" w:rsidRDefault="0083345D" w:rsidP="00064335"/>
    <w:p w14:paraId="38AA27FB" w14:textId="186EBF2B" w:rsidR="00367A95" w:rsidRPr="00A40FDE" w:rsidRDefault="00064335" w:rsidP="0083345D">
      <w:pPr>
        <w:jc w:val="center"/>
        <w:rPr>
          <w:b/>
          <w:bCs/>
        </w:rPr>
      </w:pPr>
      <w:r w:rsidRPr="00A40FDE">
        <w:rPr>
          <w:b/>
          <w:bCs/>
        </w:rPr>
        <w:lastRenderedPageBreak/>
        <w:t>Summary Statistics</w:t>
      </w:r>
    </w:p>
    <w:tbl>
      <w:tblPr>
        <w:tblStyle w:val="TableGrid"/>
        <w:tblW w:w="0" w:type="auto"/>
        <w:tblLook w:val="04A0" w:firstRow="1" w:lastRow="0" w:firstColumn="1" w:lastColumn="0" w:noHBand="0" w:noVBand="1"/>
      </w:tblPr>
      <w:tblGrid>
        <w:gridCol w:w="2509"/>
        <w:gridCol w:w="1121"/>
        <w:gridCol w:w="1206"/>
        <w:gridCol w:w="1039"/>
        <w:gridCol w:w="1058"/>
        <w:gridCol w:w="1200"/>
        <w:gridCol w:w="1217"/>
      </w:tblGrid>
      <w:tr w:rsidR="0083345D" w:rsidRPr="0083345D" w14:paraId="7420F190" w14:textId="77777777">
        <w:tc>
          <w:tcPr>
            <w:tcW w:w="1335" w:type="dxa"/>
          </w:tcPr>
          <w:p w14:paraId="5F6DF113" w14:textId="77777777" w:rsidR="0083345D" w:rsidRPr="0083345D" w:rsidRDefault="0083345D" w:rsidP="00354459">
            <w:pPr>
              <w:rPr>
                <w:b/>
                <w:bCs/>
              </w:rPr>
            </w:pPr>
          </w:p>
        </w:tc>
        <w:tc>
          <w:tcPr>
            <w:tcW w:w="1335" w:type="dxa"/>
          </w:tcPr>
          <w:p w14:paraId="17C63DCC" w14:textId="29029D90" w:rsidR="0083345D" w:rsidRPr="0083345D" w:rsidRDefault="0083345D" w:rsidP="0083345D">
            <w:pPr>
              <w:jc w:val="center"/>
              <w:rPr>
                <w:b/>
                <w:bCs/>
              </w:rPr>
            </w:pPr>
            <w:r w:rsidRPr="0083345D">
              <w:rPr>
                <w:b/>
                <w:bCs/>
              </w:rPr>
              <w:t>Mean</w:t>
            </w:r>
          </w:p>
        </w:tc>
        <w:tc>
          <w:tcPr>
            <w:tcW w:w="1336" w:type="dxa"/>
          </w:tcPr>
          <w:p w14:paraId="2B3D710F" w14:textId="5C21254E" w:rsidR="0083345D" w:rsidRPr="0083345D" w:rsidRDefault="0083345D" w:rsidP="0083345D">
            <w:pPr>
              <w:jc w:val="center"/>
              <w:rPr>
                <w:b/>
                <w:bCs/>
              </w:rPr>
            </w:pPr>
            <w:r w:rsidRPr="0083345D">
              <w:rPr>
                <w:b/>
                <w:bCs/>
              </w:rPr>
              <w:t>Median</w:t>
            </w:r>
          </w:p>
        </w:tc>
        <w:tc>
          <w:tcPr>
            <w:tcW w:w="1336" w:type="dxa"/>
          </w:tcPr>
          <w:p w14:paraId="6F271DE5" w14:textId="2C0A38DC" w:rsidR="0083345D" w:rsidRPr="0083345D" w:rsidRDefault="0083345D" w:rsidP="0083345D">
            <w:pPr>
              <w:jc w:val="center"/>
              <w:rPr>
                <w:b/>
                <w:bCs/>
              </w:rPr>
            </w:pPr>
            <w:r w:rsidRPr="0083345D">
              <w:rPr>
                <w:b/>
                <w:bCs/>
              </w:rPr>
              <w:t>Min</w:t>
            </w:r>
          </w:p>
        </w:tc>
        <w:tc>
          <w:tcPr>
            <w:tcW w:w="1336" w:type="dxa"/>
          </w:tcPr>
          <w:p w14:paraId="4AB2C50A" w14:textId="0B89C33A" w:rsidR="0083345D" w:rsidRPr="0083345D" w:rsidRDefault="0083345D" w:rsidP="0083345D">
            <w:pPr>
              <w:jc w:val="center"/>
              <w:rPr>
                <w:b/>
                <w:bCs/>
              </w:rPr>
            </w:pPr>
            <w:r w:rsidRPr="0083345D">
              <w:rPr>
                <w:b/>
                <w:bCs/>
              </w:rPr>
              <w:t>Max</w:t>
            </w:r>
          </w:p>
        </w:tc>
        <w:tc>
          <w:tcPr>
            <w:tcW w:w="1336" w:type="dxa"/>
          </w:tcPr>
          <w:p w14:paraId="473DEB5F" w14:textId="26A4728E" w:rsidR="0083345D" w:rsidRPr="0083345D" w:rsidRDefault="0083345D" w:rsidP="0083345D">
            <w:pPr>
              <w:jc w:val="center"/>
              <w:rPr>
                <w:b/>
                <w:bCs/>
              </w:rPr>
            </w:pPr>
            <w:r w:rsidRPr="0083345D">
              <w:rPr>
                <w:b/>
                <w:bCs/>
              </w:rPr>
              <w:t>StdDev</w:t>
            </w:r>
          </w:p>
        </w:tc>
        <w:tc>
          <w:tcPr>
            <w:tcW w:w="1336" w:type="dxa"/>
          </w:tcPr>
          <w:p w14:paraId="2D7B7414" w14:textId="04605324" w:rsidR="0083345D" w:rsidRPr="0083345D" w:rsidRDefault="0083345D" w:rsidP="0083345D">
            <w:pPr>
              <w:jc w:val="center"/>
              <w:rPr>
                <w:b/>
                <w:bCs/>
              </w:rPr>
            </w:pPr>
            <w:r w:rsidRPr="0083345D">
              <w:rPr>
                <w:b/>
                <w:bCs/>
              </w:rPr>
              <w:t>Missing</w:t>
            </w:r>
          </w:p>
        </w:tc>
      </w:tr>
      <w:tr w:rsidR="00304DD0" w14:paraId="67DC5D68" w14:textId="77777777" w:rsidTr="00304DD0">
        <w:tc>
          <w:tcPr>
            <w:tcW w:w="1335" w:type="dxa"/>
            <w:shd w:val="clear" w:color="auto" w:fill="auto"/>
          </w:tcPr>
          <w:p w14:paraId="2EE01A66" w14:textId="7FBDFF23" w:rsidR="0083345D" w:rsidRDefault="00354459" w:rsidP="00354459">
            <w:r>
              <w:t>Diabetes_binary</w:t>
            </w:r>
          </w:p>
        </w:tc>
        <w:tc>
          <w:tcPr>
            <w:tcW w:w="1335" w:type="dxa"/>
            <w:shd w:val="clear" w:color="auto" w:fill="auto"/>
          </w:tcPr>
          <w:p w14:paraId="666182E9" w14:textId="7557F90E" w:rsidR="0083345D" w:rsidRDefault="0062745F" w:rsidP="0083345D">
            <w:pPr>
              <w:jc w:val="center"/>
            </w:pPr>
            <w:r>
              <w:t>0.14</w:t>
            </w:r>
          </w:p>
        </w:tc>
        <w:tc>
          <w:tcPr>
            <w:tcW w:w="1336" w:type="dxa"/>
            <w:shd w:val="clear" w:color="auto" w:fill="auto"/>
          </w:tcPr>
          <w:p w14:paraId="45E805E7" w14:textId="05EFADF8" w:rsidR="0083345D" w:rsidRDefault="0062745F" w:rsidP="0083345D">
            <w:pPr>
              <w:jc w:val="center"/>
            </w:pPr>
            <w:r>
              <w:t>0</w:t>
            </w:r>
          </w:p>
        </w:tc>
        <w:tc>
          <w:tcPr>
            <w:tcW w:w="1336" w:type="dxa"/>
            <w:shd w:val="clear" w:color="auto" w:fill="auto"/>
          </w:tcPr>
          <w:p w14:paraId="71373FEA" w14:textId="7F0AACF5" w:rsidR="0083345D" w:rsidRDefault="0062745F" w:rsidP="0083345D">
            <w:pPr>
              <w:jc w:val="center"/>
            </w:pPr>
            <w:r>
              <w:t>0</w:t>
            </w:r>
          </w:p>
        </w:tc>
        <w:tc>
          <w:tcPr>
            <w:tcW w:w="1336" w:type="dxa"/>
            <w:shd w:val="clear" w:color="auto" w:fill="auto"/>
          </w:tcPr>
          <w:p w14:paraId="6F9BDB68" w14:textId="2DD2E7D7" w:rsidR="0083345D" w:rsidRDefault="0062745F" w:rsidP="0083345D">
            <w:pPr>
              <w:jc w:val="center"/>
            </w:pPr>
            <w:r>
              <w:t>1</w:t>
            </w:r>
          </w:p>
        </w:tc>
        <w:tc>
          <w:tcPr>
            <w:tcW w:w="1336" w:type="dxa"/>
            <w:shd w:val="clear" w:color="auto" w:fill="auto"/>
          </w:tcPr>
          <w:p w14:paraId="493D1818" w14:textId="7111CDAA" w:rsidR="0083345D" w:rsidRDefault="00A40FDE" w:rsidP="0083345D">
            <w:pPr>
              <w:jc w:val="center"/>
            </w:pPr>
            <w:r>
              <w:t>0.35</w:t>
            </w:r>
          </w:p>
        </w:tc>
        <w:tc>
          <w:tcPr>
            <w:tcW w:w="1336" w:type="dxa"/>
            <w:shd w:val="clear" w:color="auto" w:fill="auto"/>
          </w:tcPr>
          <w:p w14:paraId="47D23F8A" w14:textId="465C6CB3" w:rsidR="0083345D" w:rsidRDefault="00354459" w:rsidP="0083345D">
            <w:pPr>
              <w:jc w:val="center"/>
            </w:pPr>
            <w:r>
              <w:t>0</w:t>
            </w:r>
          </w:p>
        </w:tc>
      </w:tr>
      <w:tr w:rsidR="00304DD0" w14:paraId="57CEA99D" w14:textId="77777777" w:rsidTr="00304DD0">
        <w:tc>
          <w:tcPr>
            <w:tcW w:w="1335" w:type="dxa"/>
            <w:shd w:val="clear" w:color="auto" w:fill="auto"/>
          </w:tcPr>
          <w:p w14:paraId="0BF85B8A" w14:textId="65E5959E" w:rsidR="0083345D" w:rsidRDefault="00354459" w:rsidP="00354459">
            <w:r>
              <w:t>HighBP</w:t>
            </w:r>
          </w:p>
        </w:tc>
        <w:tc>
          <w:tcPr>
            <w:tcW w:w="1335" w:type="dxa"/>
            <w:shd w:val="clear" w:color="auto" w:fill="auto"/>
          </w:tcPr>
          <w:p w14:paraId="51DC812B" w14:textId="666C2FF5" w:rsidR="0083345D" w:rsidRDefault="0062745F" w:rsidP="0083345D">
            <w:pPr>
              <w:jc w:val="center"/>
            </w:pPr>
            <w:r>
              <w:t>0.43</w:t>
            </w:r>
          </w:p>
        </w:tc>
        <w:tc>
          <w:tcPr>
            <w:tcW w:w="1336" w:type="dxa"/>
            <w:shd w:val="clear" w:color="auto" w:fill="auto"/>
          </w:tcPr>
          <w:p w14:paraId="135425C4" w14:textId="56F1AC14" w:rsidR="0083345D" w:rsidRDefault="0062745F" w:rsidP="0083345D">
            <w:pPr>
              <w:jc w:val="center"/>
            </w:pPr>
            <w:r>
              <w:t>0</w:t>
            </w:r>
          </w:p>
        </w:tc>
        <w:tc>
          <w:tcPr>
            <w:tcW w:w="1336" w:type="dxa"/>
            <w:shd w:val="clear" w:color="auto" w:fill="auto"/>
          </w:tcPr>
          <w:p w14:paraId="1E398D32" w14:textId="579A226C" w:rsidR="0083345D" w:rsidRDefault="0062745F" w:rsidP="0083345D">
            <w:pPr>
              <w:jc w:val="center"/>
            </w:pPr>
            <w:r>
              <w:t>0</w:t>
            </w:r>
          </w:p>
        </w:tc>
        <w:tc>
          <w:tcPr>
            <w:tcW w:w="1336" w:type="dxa"/>
            <w:shd w:val="clear" w:color="auto" w:fill="auto"/>
          </w:tcPr>
          <w:p w14:paraId="20EA8B76" w14:textId="0F14E8B8" w:rsidR="0083345D" w:rsidRDefault="0062745F" w:rsidP="0083345D">
            <w:pPr>
              <w:jc w:val="center"/>
            </w:pPr>
            <w:r>
              <w:t>1</w:t>
            </w:r>
          </w:p>
        </w:tc>
        <w:tc>
          <w:tcPr>
            <w:tcW w:w="1336" w:type="dxa"/>
            <w:shd w:val="clear" w:color="auto" w:fill="auto"/>
          </w:tcPr>
          <w:p w14:paraId="60F4EE9B" w14:textId="24D39778" w:rsidR="0083345D" w:rsidRDefault="00A40FDE" w:rsidP="0083345D">
            <w:pPr>
              <w:jc w:val="center"/>
            </w:pPr>
            <w:r>
              <w:t>0.49</w:t>
            </w:r>
          </w:p>
        </w:tc>
        <w:tc>
          <w:tcPr>
            <w:tcW w:w="1336" w:type="dxa"/>
            <w:shd w:val="clear" w:color="auto" w:fill="auto"/>
          </w:tcPr>
          <w:p w14:paraId="2F7287C0" w14:textId="62C2EFD5" w:rsidR="0083345D" w:rsidRDefault="00354459" w:rsidP="0083345D">
            <w:pPr>
              <w:jc w:val="center"/>
            </w:pPr>
            <w:r>
              <w:t>0</w:t>
            </w:r>
          </w:p>
        </w:tc>
      </w:tr>
      <w:tr w:rsidR="00304DD0" w14:paraId="685BA162" w14:textId="77777777" w:rsidTr="00304DD0">
        <w:tc>
          <w:tcPr>
            <w:tcW w:w="1335" w:type="dxa"/>
            <w:shd w:val="clear" w:color="auto" w:fill="auto"/>
          </w:tcPr>
          <w:p w14:paraId="2E4DD636" w14:textId="2A944742" w:rsidR="0083345D" w:rsidRDefault="00354459" w:rsidP="00354459">
            <w:r>
              <w:t>HighChol</w:t>
            </w:r>
          </w:p>
        </w:tc>
        <w:tc>
          <w:tcPr>
            <w:tcW w:w="1335" w:type="dxa"/>
            <w:shd w:val="clear" w:color="auto" w:fill="auto"/>
          </w:tcPr>
          <w:p w14:paraId="7B1F97DA" w14:textId="0890348E" w:rsidR="0083345D" w:rsidRDefault="0062745F" w:rsidP="0083345D">
            <w:pPr>
              <w:jc w:val="center"/>
            </w:pPr>
            <w:r>
              <w:t>0.42</w:t>
            </w:r>
          </w:p>
        </w:tc>
        <w:tc>
          <w:tcPr>
            <w:tcW w:w="1336" w:type="dxa"/>
            <w:shd w:val="clear" w:color="auto" w:fill="auto"/>
          </w:tcPr>
          <w:p w14:paraId="061175EB" w14:textId="106362D2" w:rsidR="0083345D" w:rsidRDefault="0062745F" w:rsidP="0083345D">
            <w:pPr>
              <w:jc w:val="center"/>
            </w:pPr>
            <w:r>
              <w:t>0</w:t>
            </w:r>
          </w:p>
        </w:tc>
        <w:tc>
          <w:tcPr>
            <w:tcW w:w="1336" w:type="dxa"/>
            <w:shd w:val="clear" w:color="auto" w:fill="auto"/>
          </w:tcPr>
          <w:p w14:paraId="66E56540" w14:textId="4F2766F8" w:rsidR="0083345D" w:rsidRDefault="0062745F" w:rsidP="0083345D">
            <w:pPr>
              <w:jc w:val="center"/>
            </w:pPr>
            <w:r>
              <w:t>0</w:t>
            </w:r>
          </w:p>
        </w:tc>
        <w:tc>
          <w:tcPr>
            <w:tcW w:w="1336" w:type="dxa"/>
            <w:shd w:val="clear" w:color="auto" w:fill="auto"/>
          </w:tcPr>
          <w:p w14:paraId="096A40E3" w14:textId="30308481" w:rsidR="0083345D" w:rsidRDefault="0062745F" w:rsidP="0083345D">
            <w:pPr>
              <w:jc w:val="center"/>
            </w:pPr>
            <w:r>
              <w:t>1</w:t>
            </w:r>
          </w:p>
        </w:tc>
        <w:tc>
          <w:tcPr>
            <w:tcW w:w="1336" w:type="dxa"/>
            <w:shd w:val="clear" w:color="auto" w:fill="auto"/>
          </w:tcPr>
          <w:p w14:paraId="4C4808E0" w14:textId="3F9B20CF" w:rsidR="0083345D" w:rsidRDefault="00A40FDE" w:rsidP="0083345D">
            <w:pPr>
              <w:jc w:val="center"/>
            </w:pPr>
            <w:r>
              <w:t>0.49</w:t>
            </w:r>
          </w:p>
        </w:tc>
        <w:tc>
          <w:tcPr>
            <w:tcW w:w="1336" w:type="dxa"/>
            <w:shd w:val="clear" w:color="auto" w:fill="auto"/>
          </w:tcPr>
          <w:p w14:paraId="02894D00" w14:textId="6B77B24A" w:rsidR="0083345D" w:rsidRDefault="00354459" w:rsidP="0083345D">
            <w:pPr>
              <w:jc w:val="center"/>
            </w:pPr>
            <w:r>
              <w:t>0</w:t>
            </w:r>
          </w:p>
        </w:tc>
      </w:tr>
      <w:tr w:rsidR="00304DD0" w14:paraId="306962F9" w14:textId="77777777" w:rsidTr="00304DD0">
        <w:tc>
          <w:tcPr>
            <w:tcW w:w="1335" w:type="dxa"/>
            <w:shd w:val="clear" w:color="auto" w:fill="auto"/>
          </w:tcPr>
          <w:p w14:paraId="1E4B2923" w14:textId="4DC4E95C" w:rsidR="0083345D" w:rsidRDefault="00354459" w:rsidP="00354459">
            <w:r>
              <w:t>CholCheck</w:t>
            </w:r>
          </w:p>
        </w:tc>
        <w:tc>
          <w:tcPr>
            <w:tcW w:w="1335" w:type="dxa"/>
            <w:shd w:val="clear" w:color="auto" w:fill="auto"/>
          </w:tcPr>
          <w:p w14:paraId="4475E9D9" w14:textId="23EB9707" w:rsidR="0083345D" w:rsidRDefault="0062745F" w:rsidP="0083345D">
            <w:pPr>
              <w:jc w:val="center"/>
            </w:pPr>
            <w:r>
              <w:t>0.96</w:t>
            </w:r>
          </w:p>
        </w:tc>
        <w:tc>
          <w:tcPr>
            <w:tcW w:w="1336" w:type="dxa"/>
            <w:shd w:val="clear" w:color="auto" w:fill="auto"/>
          </w:tcPr>
          <w:p w14:paraId="7A990444" w14:textId="7C68F871" w:rsidR="0083345D" w:rsidRDefault="0062745F" w:rsidP="0083345D">
            <w:pPr>
              <w:jc w:val="center"/>
            </w:pPr>
            <w:r>
              <w:t>1</w:t>
            </w:r>
          </w:p>
        </w:tc>
        <w:tc>
          <w:tcPr>
            <w:tcW w:w="1336" w:type="dxa"/>
            <w:shd w:val="clear" w:color="auto" w:fill="auto"/>
          </w:tcPr>
          <w:p w14:paraId="5B45AE1F" w14:textId="35A61ADA" w:rsidR="0083345D" w:rsidRDefault="0062745F" w:rsidP="0083345D">
            <w:pPr>
              <w:jc w:val="center"/>
            </w:pPr>
            <w:r>
              <w:t>0</w:t>
            </w:r>
          </w:p>
        </w:tc>
        <w:tc>
          <w:tcPr>
            <w:tcW w:w="1336" w:type="dxa"/>
            <w:shd w:val="clear" w:color="auto" w:fill="auto"/>
          </w:tcPr>
          <w:p w14:paraId="1B35BA33" w14:textId="50582267" w:rsidR="0083345D" w:rsidRDefault="0062745F" w:rsidP="0083345D">
            <w:pPr>
              <w:jc w:val="center"/>
            </w:pPr>
            <w:r>
              <w:t>1</w:t>
            </w:r>
          </w:p>
        </w:tc>
        <w:tc>
          <w:tcPr>
            <w:tcW w:w="1336" w:type="dxa"/>
            <w:shd w:val="clear" w:color="auto" w:fill="auto"/>
          </w:tcPr>
          <w:p w14:paraId="7734EF52" w14:textId="6AA6E0BB" w:rsidR="0083345D" w:rsidRDefault="00A40FDE" w:rsidP="0083345D">
            <w:pPr>
              <w:jc w:val="center"/>
            </w:pPr>
            <w:r>
              <w:t>0.19</w:t>
            </w:r>
          </w:p>
        </w:tc>
        <w:tc>
          <w:tcPr>
            <w:tcW w:w="1336" w:type="dxa"/>
            <w:shd w:val="clear" w:color="auto" w:fill="auto"/>
          </w:tcPr>
          <w:p w14:paraId="44CE10DA" w14:textId="69FFC102" w:rsidR="0083345D" w:rsidRDefault="00354459" w:rsidP="0083345D">
            <w:pPr>
              <w:jc w:val="center"/>
            </w:pPr>
            <w:r>
              <w:t>0</w:t>
            </w:r>
          </w:p>
        </w:tc>
      </w:tr>
      <w:tr w:rsidR="00304DD0" w14:paraId="1DF51DB0" w14:textId="77777777" w:rsidTr="00304DD0">
        <w:tc>
          <w:tcPr>
            <w:tcW w:w="1335" w:type="dxa"/>
            <w:shd w:val="clear" w:color="auto" w:fill="auto"/>
          </w:tcPr>
          <w:p w14:paraId="5606B3E3" w14:textId="1E6F067D" w:rsidR="00354459" w:rsidRDefault="00354459" w:rsidP="00354459">
            <w:r>
              <w:t>BMI</w:t>
            </w:r>
          </w:p>
        </w:tc>
        <w:tc>
          <w:tcPr>
            <w:tcW w:w="1335" w:type="dxa"/>
            <w:shd w:val="clear" w:color="auto" w:fill="auto"/>
          </w:tcPr>
          <w:p w14:paraId="5A2FE59A" w14:textId="3DD4A473" w:rsidR="0083345D" w:rsidRDefault="0062745F" w:rsidP="0083345D">
            <w:pPr>
              <w:jc w:val="center"/>
            </w:pPr>
            <w:r>
              <w:t>28.38</w:t>
            </w:r>
          </w:p>
        </w:tc>
        <w:tc>
          <w:tcPr>
            <w:tcW w:w="1336" w:type="dxa"/>
            <w:shd w:val="clear" w:color="auto" w:fill="auto"/>
          </w:tcPr>
          <w:p w14:paraId="7A88327D" w14:textId="21365543" w:rsidR="0083345D" w:rsidRDefault="0062745F" w:rsidP="0083345D">
            <w:pPr>
              <w:jc w:val="center"/>
            </w:pPr>
            <w:r>
              <w:t>27</w:t>
            </w:r>
          </w:p>
        </w:tc>
        <w:tc>
          <w:tcPr>
            <w:tcW w:w="1336" w:type="dxa"/>
            <w:shd w:val="clear" w:color="auto" w:fill="auto"/>
          </w:tcPr>
          <w:p w14:paraId="5605D4AD" w14:textId="495CA1F2" w:rsidR="0083345D" w:rsidRDefault="0062745F" w:rsidP="0083345D">
            <w:pPr>
              <w:jc w:val="center"/>
            </w:pPr>
            <w:r>
              <w:t>12</w:t>
            </w:r>
          </w:p>
        </w:tc>
        <w:tc>
          <w:tcPr>
            <w:tcW w:w="1336" w:type="dxa"/>
            <w:shd w:val="clear" w:color="auto" w:fill="auto"/>
          </w:tcPr>
          <w:p w14:paraId="38BCE703" w14:textId="0385EBFE" w:rsidR="0083345D" w:rsidRDefault="0062745F" w:rsidP="0083345D">
            <w:pPr>
              <w:jc w:val="center"/>
            </w:pPr>
            <w:r>
              <w:t>98</w:t>
            </w:r>
          </w:p>
        </w:tc>
        <w:tc>
          <w:tcPr>
            <w:tcW w:w="1336" w:type="dxa"/>
            <w:shd w:val="clear" w:color="auto" w:fill="auto"/>
          </w:tcPr>
          <w:p w14:paraId="41F722B9" w14:textId="209F86BC" w:rsidR="0083345D" w:rsidRDefault="00A40FDE" w:rsidP="0083345D">
            <w:pPr>
              <w:jc w:val="center"/>
            </w:pPr>
            <w:r>
              <w:t>6.61</w:t>
            </w:r>
          </w:p>
        </w:tc>
        <w:tc>
          <w:tcPr>
            <w:tcW w:w="1336" w:type="dxa"/>
            <w:shd w:val="clear" w:color="auto" w:fill="auto"/>
          </w:tcPr>
          <w:p w14:paraId="40FBFBBB" w14:textId="139C5AF2" w:rsidR="0083345D" w:rsidRDefault="00354459" w:rsidP="0083345D">
            <w:pPr>
              <w:jc w:val="center"/>
            </w:pPr>
            <w:r>
              <w:t>0</w:t>
            </w:r>
          </w:p>
        </w:tc>
      </w:tr>
      <w:tr w:rsidR="00304DD0" w14:paraId="7CA8B992" w14:textId="77777777" w:rsidTr="00304DD0">
        <w:tc>
          <w:tcPr>
            <w:tcW w:w="1335" w:type="dxa"/>
            <w:shd w:val="clear" w:color="auto" w:fill="auto"/>
          </w:tcPr>
          <w:p w14:paraId="2920BCC2" w14:textId="3F30FFD1" w:rsidR="0083345D" w:rsidRDefault="00354459" w:rsidP="00354459">
            <w:r>
              <w:t>S</w:t>
            </w:r>
            <w:r w:rsidR="0062745F">
              <w:t>moke</w:t>
            </w:r>
            <w:r w:rsidR="00304DD0">
              <w:t>r</w:t>
            </w:r>
          </w:p>
        </w:tc>
        <w:tc>
          <w:tcPr>
            <w:tcW w:w="1335" w:type="dxa"/>
            <w:shd w:val="clear" w:color="auto" w:fill="auto"/>
          </w:tcPr>
          <w:p w14:paraId="67F6297A" w14:textId="32D5346D" w:rsidR="0083345D" w:rsidRDefault="0062745F" w:rsidP="0083345D">
            <w:pPr>
              <w:jc w:val="center"/>
            </w:pPr>
            <w:r>
              <w:t>0.44</w:t>
            </w:r>
          </w:p>
        </w:tc>
        <w:tc>
          <w:tcPr>
            <w:tcW w:w="1336" w:type="dxa"/>
            <w:shd w:val="clear" w:color="auto" w:fill="auto"/>
          </w:tcPr>
          <w:p w14:paraId="69A226B4" w14:textId="6E849B44" w:rsidR="0083345D" w:rsidRDefault="0062745F" w:rsidP="0083345D">
            <w:pPr>
              <w:jc w:val="center"/>
            </w:pPr>
            <w:r>
              <w:t>0</w:t>
            </w:r>
          </w:p>
        </w:tc>
        <w:tc>
          <w:tcPr>
            <w:tcW w:w="1336" w:type="dxa"/>
            <w:shd w:val="clear" w:color="auto" w:fill="auto"/>
          </w:tcPr>
          <w:p w14:paraId="0CB3AB20" w14:textId="5F824D83" w:rsidR="0083345D" w:rsidRDefault="0062745F" w:rsidP="0083345D">
            <w:pPr>
              <w:jc w:val="center"/>
            </w:pPr>
            <w:r>
              <w:t>0</w:t>
            </w:r>
          </w:p>
        </w:tc>
        <w:tc>
          <w:tcPr>
            <w:tcW w:w="1336" w:type="dxa"/>
            <w:shd w:val="clear" w:color="auto" w:fill="auto"/>
          </w:tcPr>
          <w:p w14:paraId="63B89508" w14:textId="2BD908A4" w:rsidR="0083345D" w:rsidRDefault="0062745F" w:rsidP="0083345D">
            <w:pPr>
              <w:jc w:val="center"/>
            </w:pPr>
            <w:r>
              <w:t>1</w:t>
            </w:r>
          </w:p>
        </w:tc>
        <w:tc>
          <w:tcPr>
            <w:tcW w:w="1336" w:type="dxa"/>
            <w:shd w:val="clear" w:color="auto" w:fill="auto"/>
          </w:tcPr>
          <w:p w14:paraId="3B3A4CC4" w14:textId="3E88556B" w:rsidR="0083345D" w:rsidRDefault="00A40FDE" w:rsidP="0083345D">
            <w:pPr>
              <w:jc w:val="center"/>
            </w:pPr>
            <w:r>
              <w:t>0.5</w:t>
            </w:r>
          </w:p>
        </w:tc>
        <w:tc>
          <w:tcPr>
            <w:tcW w:w="1336" w:type="dxa"/>
            <w:shd w:val="clear" w:color="auto" w:fill="auto"/>
          </w:tcPr>
          <w:p w14:paraId="469FD484" w14:textId="7059BAFF" w:rsidR="0083345D" w:rsidRDefault="00354459" w:rsidP="0083345D">
            <w:pPr>
              <w:jc w:val="center"/>
            </w:pPr>
            <w:r>
              <w:t>0</w:t>
            </w:r>
          </w:p>
        </w:tc>
      </w:tr>
      <w:tr w:rsidR="00304DD0" w14:paraId="02AD889B" w14:textId="77777777" w:rsidTr="00304DD0">
        <w:tc>
          <w:tcPr>
            <w:tcW w:w="1335" w:type="dxa"/>
            <w:shd w:val="clear" w:color="auto" w:fill="auto"/>
          </w:tcPr>
          <w:p w14:paraId="36EE0EEF" w14:textId="179D056B" w:rsidR="0083345D" w:rsidRDefault="00354459" w:rsidP="00354459">
            <w:r>
              <w:t>S</w:t>
            </w:r>
            <w:r w:rsidR="0062745F">
              <w:t>troke</w:t>
            </w:r>
          </w:p>
        </w:tc>
        <w:tc>
          <w:tcPr>
            <w:tcW w:w="1335" w:type="dxa"/>
            <w:shd w:val="clear" w:color="auto" w:fill="auto"/>
          </w:tcPr>
          <w:p w14:paraId="65BFC84E" w14:textId="0FA741FD" w:rsidR="0083345D" w:rsidRDefault="0062745F" w:rsidP="0083345D">
            <w:pPr>
              <w:jc w:val="center"/>
            </w:pPr>
            <w:r>
              <w:t>0.04</w:t>
            </w:r>
          </w:p>
        </w:tc>
        <w:tc>
          <w:tcPr>
            <w:tcW w:w="1336" w:type="dxa"/>
            <w:shd w:val="clear" w:color="auto" w:fill="auto"/>
          </w:tcPr>
          <w:p w14:paraId="09743E3E" w14:textId="704566E0" w:rsidR="0083345D" w:rsidRDefault="0062745F" w:rsidP="0083345D">
            <w:pPr>
              <w:jc w:val="center"/>
            </w:pPr>
            <w:r>
              <w:t>0</w:t>
            </w:r>
          </w:p>
        </w:tc>
        <w:tc>
          <w:tcPr>
            <w:tcW w:w="1336" w:type="dxa"/>
            <w:shd w:val="clear" w:color="auto" w:fill="auto"/>
          </w:tcPr>
          <w:p w14:paraId="4B848533" w14:textId="24E49566" w:rsidR="0083345D" w:rsidRDefault="0062745F" w:rsidP="0083345D">
            <w:pPr>
              <w:jc w:val="center"/>
            </w:pPr>
            <w:r>
              <w:t>0</w:t>
            </w:r>
          </w:p>
        </w:tc>
        <w:tc>
          <w:tcPr>
            <w:tcW w:w="1336" w:type="dxa"/>
            <w:shd w:val="clear" w:color="auto" w:fill="auto"/>
          </w:tcPr>
          <w:p w14:paraId="35F6C39B" w14:textId="402D484E" w:rsidR="0083345D" w:rsidRDefault="0062745F" w:rsidP="0083345D">
            <w:pPr>
              <w:jc w:val="center"/>
            </w:pPr>
            <w:r>
              <w:t>1</w:t>
            </w:r>
          </w:p>
        </w:tc>
        <w:tc>
          <w:tcPr>
            <w:tcW w:w="1336" w:type="dxa"/>
            <w:shd w:val="clear" w:color="auto" w:fill="auto"/>
          </w:tcPr>
          <w:p w14:paraId="56BACF20" w14:textId="2F4E6B59" w:rsidR="0083345D" w:rsidRDefault="00A40FDE" w:rsidP="0083345D">
            <w:pPr>
              <w:jc w:val="center"/>
            </w:pPr>
            <w:r>
              <w:t>0.2</w:t>
            </w:r>
          </w:p>
        </w:tc>
        <w:tc>
          <w:tcPr>
            <w:tcW w:w="1336" w:type="dxa"/>
            <w:shd w:val="clear" w:color="auto" w:fill="auto"/>
          </w:tcPr>
          <w:p w14:paraId="57A8D2D8" w14:textId="3D67B49C" w:rsidR="0083345D" w:rsidRDefault="00354459" w:rsidP="0083345D">
            <w:pPr>
              <w:jc w:val="center"/>
            </w:pPr>
            <w:r>
              <w:t>0</w:t>
            </w:r>
          </w:p>
        </w:tc>
      </w:tr>
      <w:tr w:rsidR="00304DD0" w14:paraId="6142D769" w14:textId="77777777" w:rsidTr="00304DD0">
        <w:tc>
          <w:tcPr>
            <w:tcW w:w="1335" w:type="dxa"/>
            <w:shd w:val="clear" w:color="auto" w:fill="auto"/>
          </w:tcPr>
          <w:p w14:paraId="0ED9152A" w14:textId="69BF7391" w:rsidR="00354459" w:rsidRDefault="0062745F" w:rsidP="00354459">
            <w:r>
              <w:t>HeartDiseaseorAttack</w:t>
            </w:r>
          </w:p>
        </w:tc>
        <w:tc>
          <w:tcPr>
            <w:tcW w:w="1335" w:type="dxa"/>
            <w:shd w:val="clear" w:color="auto" w:fill="auto"/>
          </w:tcPr>
          <w:p w14:paraId="390D9ACA" w14:textId="252C71E5" w:rsidR="00354459" w:rsidRDefault="0062745F" w:rsidP="0083345D">
            <w:pPr>
              <w:jc w:val="center"/>
            </w:pPr>
            <w:r>
              <w:t>0.09</w:t>
            </w:r>
          </w:p>
        </w:tc>
        <w:tc>
          <w:tcPr>
            <w:tcW w:w="1336" w:type="dxa"/>
            <w:shd w:val="clear" w:color="auto" w:fill="auto"/>
          </w:tcPr>
          <w:p w14:paraId="59F80981" w14:textId="3188A439" w:rsidR="00354459" w:rsidRDefault="0062745F" w:rsidP="0083345D">
            <w:pPr>
              <w:jc w:val="center"/>
            </w:pPr>
            <w:r>
              <w:t>0</w:t>
            </w:r>
          </w:p>
        </w:tc>
        <w:tc>
          <w:tcPr>
            <w:tcW w:w="1336" w:type="dxa"/>
            <w:shd w:val="clear" w:color="auto" w:fill="auto"/>
          </w:tcPr>
          <w:p w14:paraId="1B9176B4" w14:textId="704438BA" w:rsidR="00354459" w:rsidRDefault="0062745F" w:rsidP="0083345D">
            <w:pPr>
              <w:jc w:val="center"/>
            </w:pPr>
            <w:r>
              <w:t>0</w:t>
            </w:r>
          </w:p>
        </w:tc>
        <w:tc>
          <w:tcPr>
            <w:tcW w:w="1336" w:type="dxa"/>
            <w:shd w:val="clear" w:color="auto" w:fill="auto"/>
          </w:tcPr>
          <w:p w14:paraId="36838CE4" w14:textId="243BB22D" w:rsidR="00354459" w:rsidRDefault="0062745F" w:rsidP="0083345D">
            <w:pPr>
              <w:jc w:val="center"/>
            </w:pPr>
            <w:r>
              <w:t>1</w:t>
            </w:r>
          </w:p>
        </w:tc>
        <w:tc>
          <w:tcPr>
            <w:tcW w:w="1336" w:type="dxa"/>
            <w:shd w:val="clear" w:color="auto" w:fill="auto"/>
          </w:tcPr>
          <w:p w14:paraId="6FC0D4D3" w14:textId="63A4D66A" w:rsidR="00354459" w:rsidRDefault="00A40FDE" w:rsidP="0083345D">
            <w:pPr>
              <w:jc w:val="center"/>
            </w:pPr>
            <w:r>
              <w:t>0.29</w:t>
            </w:r>
          </w:p>
        </w:tc>
        <w:tc>
          <w:tcPr>
            <w:tcW w:w="1336" w:type="dxa"/>
            <w:shd w:val="clear" w:color="auto" w:fill="auto"/>
          </w:tcPr>
          <w:p w14:paraId="53B1A63A" w14:textId="4E8894C5" w:rsidR="00354459" w:rsidRDefault="00354459" w:rsidP="0083345D">
            <w:pPr>
              <w:jc w:val="center"/>
            </w:pPr>
            <w:r>
              <w:t>0</w:t>
            </w:r>
          </w:p>
        </w:tc>
      </w:tr>
      <w:tr w:rsidR="00304DD0" w14:paraId="2083F63C" w14:textId="77777777" w:rsidTr="00304DD0">
        <w:tc>
          <w:tcPr>
            <w:tcW w:w="1335" w:type="dxa"/>
            <w:shd w:val="clear" w:color="auto" w:fill="auto"/>
          </w:tcPr>
          <w:p w14:paraId="38DBB2E0" w14:textId="176772BF" w:rsidR="00354459" w:rsidRDefault="0062745F" w:rsidP="00354459">
            <w:r>
              <w:t>PhysActivity</w:t>
            </w:r>
          </w:p>
        </w:tc>
        <w:tc>
          <w:tcPr>
            <w:tcW w:w="1335" w:type="dxa"/>
            <w:shd w:val="clear" w:color="auto" w:fill="auto"/>
          </w:tcPr>
          <w:p w14:paraId="5F6A06D4" w14:textId="74BEF4EF" w:rsidR="00354459" w:rsidRDefault="0062745F" w:rsidP="0083345D">
            <w:pPr>
              <w:jc w:val="center"/>
            </w:pPr>
            <w:r>
              <w:t>0.76</w:t>
            </w:r>
          </w:p>
        </w:tc>
        <w:tc>
          <w:tcPr>
            <w:tcW w:w="1336" w:type="dxa"/>
            <w:shd w:val="clear" w:color="auto" w:fill="auto"/>
          </w:tcPr>
          <w:p w14:paraId="0194C97D" w14:textId="6ED23EFE" w:rsidR="00354459" w:rsidRDefault="0062745F" w:rsidP="0083345D">
            <w:pPr>
              <w:jc w:val="center"/>
            </w:pPr>
            <w:r>
              <w:t>1</w:t>
            </w:r>
          </w:p>
        </w:tc>
        <w:tc>
          <w:tcPr>
            <w:tcW w:w="1336" w:type="dxa"/>
            <w:shd w:val="clear" w:color="auto" w:fill="auto"/>
          </w:tcPr>
          <w:p w14:paraId="4402650D" w14:textId="04412D23" w:rsidR="00354459" w:rsidRDefault="0062745F" w:rsidP="0083345D">
            <w:pPr>
              <w:jc w:val="center"/>
            </w:pPr>
            <w:r>
              <w:t>0</w:t>
            </w:r>
          </w:p>
        </w:tc>
        <w:tc>
          <w:tcPr>
            <w:tcW w:w="1336" w:type="dxa"/>
            <w:shd w:val="clear" w:color="auto" w:fill="auto"/>
          </w:tcPr>
          <w:p w14:paraId="2AEB76BF" w14:textId="212F3A06" w:rsidR="00354459" w:rsidRDefault="0062745F" w:rsidP="0083345D">
            <w:pPr>
              <w:jc w:val="center"/>
            </w:pPr>
            <w:r>
              <w:t>1</w:t>
            </w:r>
          </w:p>
        </w:tc>
        <w:tc>
          <w:tcPr>
            <w:tcW w:w="1336" w:type="dxa"/>
            <w:shd w:val="clear" w:color="auto" w:fill="auto"/>
          </w:tcPr>
          <w:p w14:paraId="26374638" w14:textId="6768B85A" w:rsidR="00354459" w:rsidRDefault="00A40FDE" w:rsidP="0083345D">
            <w:pPr>
              <w:jc w:val="center"/>
            </w:pPr>
            <w:r>
              <w:t>0.43</w:t>
            </w:r>
          </w:p>
        </w:tc>
        <w:tc>
          <w:tcPr>
            <w:tcW w:w="1336" w:type="dxa"/>
            <w:shd w:val="clear" w:color="auto" w:fill="auto"/>
          </w:tcPr>
          <w:p w14:paraId="318D9B1A" w14:textId="68C02A12" w:rsidR="00354459" w:rsidRDefault="00354459" w:rsidP="0083345D">
            <w:pPr>
              <w:jc w:val="center"/>
            </w:pPr>
            <w:r>
              <w:t>0</w:t>
            </w:r>
          </w:p>
        </w:tc>
      </w:tr>
      <w:tr w:rsidR="00304DD0" w14:paraId="08ED62DB" w14:textId="77777777" w:rsidTr="00304DD0">
        <w:tc>
          <w:tcPr>
            <w:tcW w:w="1335" w:type="dxa"/>
            <w:shd w:val="clear" w:color="auto" w:fill="auto"/>
          </w:tcPr>
          <w:p w14:paraId="3F9E8B51" w14:textId="7ED9552A" w:rsidR="00354459" w:rsidRDefault="0062745F" w:rsidP="00354459">
            <w:r>
              <w:t>Fruits</w:t>
            </w:r>
          </w:p>
        </w:tc>
        <w:tc>
          <w:tcPr>
            <w:tcW w:w="1335" w:type="dxa"/>
            <w:shd w:val="clear" w:color="auto" w:fill="auto"/>
          </w:tcPr>
          <w:p w14:paraId="405387F4" w14:textId="7558FBA3" w:rsidR="00354459" w:rsidRDefault="0062745F" w:rsidP="0083345D">
            <w:pPr>
              <w:jc w:val="center"/>
            </w:pPr>
            <w:r>
              <w:t>0.63</w:t>
            </w:r>
          </w:p>
        </w:tc>
        <w:tc>
          <w:tcPr>
            <w:tcW w:w="1336" w:type="dxa"/>
            <w:shd w:val="clear" w:color="auto" w:fill="auto"/>
          </w:tcPr>
          <w:p w14:paraId="5F937A33" w14:textId="092D4E63" w:rsidR="00354459" w:rsidRDefault="0062745F" w:rsidP="0083345D">
            <w:pPr>
              <w:jc w:val="center"/>
            </w:pPr>
            <w:r>
              <w:t>1</w:t>
            </w:r>
          </w:p>
        </w:tc>
        <w:tc>
          <w:tcPr>
            <w:tcW w:w="1336" w:type="dxa"/>
            <w:shd w:val="clear" w:color="auto" w:fill="auto"/>
          </w:tcPr>
          <w:p w14:paraId="37C3D935" w14:textId="536D4B0A" w:rsidR="00354459" w:rsidRDefault="0062745F" w:rsidP="0083345D">
            <w:pPr>
              <w:jc w:val="center"/>
            </w:pPr>
            <w:r>
              <w:t>0</w:t>
            </w:r>
          </w:p>
        </w:tc>
        <w:tc>
          <w:tcPr>
            <w:tcW w:w="1336" w:type="dxa"/>
            <w:shd w:val="clear" w:color="auto" w:fill="auto"/>
          </w:tcPr>
          <w:p w14:paraId="6F70A88F" w14:textId="2BD1AB35" w:rsidR="00354459" w:rsidRDefault="0062745F" w:rsidP="0083345D">
            <w:pPr>
              <w:jc w:val="center"/>
            </w:pPr>
            <w:r>
              <w:t>1</w:t>
            </w:r>
          </w:p>
        </w:tc>
        <w:tc>
          <w:tcPr>
            <w:tcW w:w="1336" w:type="dxa"/>
            <w:shd w:val="clear" w:color="auto" w:fill="auto"/>
          </w:tcPr>
          <w:p w14:paraId="4FFF5BC7" w14:textId="0E4215BC" w:rsidR="00354459" w:rsidRDefault="00A40FDE" w:rsidP="0083345D">
            <w:pPr>
              <w:jc w:val="center"/>
            </w:pPr>
            <w:r>
              <w:t>0.48</w:t>
            </w:r>
          </w:p>
        </w:tc>
        <w:tc>
          <w:tcPr>
            <w:tcW w:w="1336" w:type="dxa"/>
            <w:shd w:val="clear" w:color="auto" w:fill="auto"/>
          </w:tcPr>
          <w:p w14:paraId="1270B571" w14:textId="2F1AF2F2" w:rsidR="00354459" w:rsidRDefault="00354459" w:rsidP="0083345D">
            <w:pPr>
              <w:jc w:val="center"/>
            </w:pPr>
            <w:r>
              <w:t>0</w:t>
            </w:r>
          </w:p>
        </w:tc>
      </w:tr>
      <w:tr w:rsidR="00304DD0" w14:paraId="0B80FFFB" w14:textId="77777777" w:rsidTr="00304DD0">
        <w:tc>
          <w:tcPr>
            <w:tcW w:w="1335" w:type="dxa"/>
            <w:shd w:val="clear" w:color="auto" w:fill="auto"/>
          </w:tcPr>
          <w:p w14:paraId="6EFB3025" w14:textId="516FE39F" w:rsidR="00354459" w:rsidRDefault="0062745F" w:rsidP="00354459">
            <w:r>
              <w:t>Veggies</w:t>
            </w:r>
          </w:p>
        </w:tc>
        <w:tc>
          <w:tcPr>
            <w:tcW w:w="1335" w:type="dxa"/>
            <w:shd w:val="clear" w:color="auto" w:fill="auto"/>
          </w:tcPr>
          <w:p w14:paraId="3572E551" w14:textId="78065C4E" w:rsidR="00354459" w:rsidRDefault="0062745F" w:rsidP="0083345D">
            <w:pPr>
              <w:jc w:val="center"/>
            </w:pPr>
            <w:r>
              <w:t>0.81</w:t>
            </w:r>
          </w:p>
        </w:tc>
        <w:tc>
          <w:tcPr>
            <w:tcW w:w="1336" w:type="dxa"/>
            <w:shd w:val="clear" w:color="auto" w:fill="auto"/>
          </w:tcPr>
          <w:p w14:paraId="13D4213B" w14:textId="654350B6" w:rsidR="00354459" w:rsidRDefault="0062745F" w:rsidP="0083345D">
            <w:pPr>
              <w:jc w:val="center"/>
            </w:pPr>
            <w:r>
              <w:t>1</w:t>
            </w:r>
          </w:p>
        </w:tc>
        <w:tc>
          <w:tcPr>
            <w:tcW w:w="1336" w:type="dxa"/>
            <w:shd w:val="clear" w:color="auto" w:fill="auto"/>
          </w:tcPr>
          <w:p w14:paraId="4C0B8EE1" w14:textId="22E4A8BC" w:rsidR="00354459" w:rsidRDefault="0062745F" w:rsidP="0083345D">
            <w:pPr>
              <w:jc w:val="center"/>
            </w:pPr>
            <w:r>
              <w:t>0</w:t>
            </w:r>
          </w:p>
        </w:tc>
        <w:tc>
          <w:tcPr>
            <w:tcW w:w="1336" w:type="dxa"/>
            <w:shd w:val="clear" w:color="auto" w:fill="auto"/>
          </w:tcPr>
          <w:p w14:paraId="72751B49" w14:textId="25A1DE7B" w:rsidR="00354459" w:rsidRDefault="0062745F" w:rsidP="0083345D">
            <w:pPr>
              <w:jc w:val="center"/>
            </w:pPr>
            <w:r>
              <w:t>1</w:t>
            </w:r>
          </w:p>
        </w:tc>
        <w:tc>
          <w:tcPr>
            <w:tcW w:w="1336" w:type="dxa"/>
            <w:shd w:val="clear" w:color="auto" w:fill="auto"/>
          </w:tcPr>
          <w:p w14:paraId="11A4BFA6" w14:textId="0AA50ADE" w:rsidR="00354459" w:rsidRDefault="00A40FDE" w:rsidP="0083345D">
            <w:pPr>
              <w:jc w:val="center"/>
            </w:pPr>
            <w:r>
              <w:t>0.39</w:t>
            </w:r>
          </w:p>
        </w:tc>
        <w:tc>
          <w:tcPr>
            <w:tcW w:w="1336" w:type="dxa"/>
            <w:shd w:val="clear" w:color="auto" w:fill="auto"/>
          </w:tcPr>
          <w:p w14:paraId="78590E28" w14:textId="37E6F1CD" w:rsidR="00354459" w:rsidRDefault="00354459" w:rsidP="0083345D">
            <w:pPr>
              <w:jc w:val="center"/>
            </w:pPr>
            <w:r>
              <w:t>0</w:t>
            </w:r>
          </w:p>
        </w:tc>
      </w:tr>
      <w:tr w:rsidR="00304DD0" w14:paraId="3ECF15BC" w14:textId="77777777" w:rsidTr="00304DD0">
        <w:tc>
          <w:tcPr>
            <w:tcW w:w="1335" w:type="dxa"/>
            <w:shd w:val="clear" w:color="auto" w:fill="auto"/>
          </w:tcPr>
          <w:p w14:paraId="5E1B7FB0" w14:textId="363EB170" w:rsidR="00354459" w:rsidRDefault="0062745F" w:rsidP="00354459">
            <w:r>
              <w:t>HvyAlcoholConsump</w:t>
            </w:r>
          </w:p>
        </w:tc>
        <w:tc>
          <w:tcPr>
            <w:tcW w:w="1335" w:type="dxa"/>
            <w:shd w:val="clear" w:color="auto" w:fill="auto"/>
          </w:tcPr>
          <w:p w14:paraId="5FFE6398" w14:textId="5DEF80E7" w:rsidR="00354459" w:rsidRDefault="0062745F" w:rsidP="0083345D">
            <w:pPr>
              <w:jc w:val="center"/>
            </w:pPr>
            <w:r>
              <w:t>0.06</w:t>
            </w:r>
          </w:p>
        </w:tc>
        <w:tc>
          <w:tcPr>
            <w:tcW w:w="1336" w:type="dxa"/>
            <w:shd w:val="clear" w:color="auto" w:fill="auto"/>
          </w:tcPr>
          <w:p w14:paraId="3D3FA432" w14:textId="43D39B9B" w:rsidR="00354459" w:rsidRDefault="0062745F" w:rsidP="0083345D">
            <w:pPr>
              <w:jc w:val="center"/>
            </w:pPr>
            <w:r>
              <w:t>0</w:t>
            </w:r>
          </w:p>
        </w:tc>
        <w:tc>
          <w:tcPr>
            <w:tcW w:w="1336" w:type="dxa"/>
            <w:shd w:val="clear" w:color="auto" w:fill="auto"/>
          </w:tcPr>
          <w:p w14:paraId="4D8AF42B" w14:textId="3929EF91" w:rsidR="00354459" w:rsidRDefault="0062745F" w:rsidP="0083345D">
            <w:pPr>
              <w:jc w:val="center"/>
            </w:pPr>
            <w:r>
              <w:t>0</w:t>
            </w:r>
          </w:p>
        </w:tc>
        <w:tc>
          <w:tcPr>
            <w:tcW w:w="1336" w:type="dxa"/>
            <w:shd w:val="clear" w:color="auto" w:fill="auto"/>
          </w:tcPr>
          <w:p w14:paraId="66C605F0" w14:textId="4DE0E070" w:rsidR="00354459" w:rsidRDefault="0062745F" w:rsidP="0083345D">
            <w:pPr>
              <w:jc w:val="center"/>
            </w:pPr>
            <w:r>
              <w:t>1</w:t>
            </w:r>
          </w:p>
        </w:tc>
        <w:tc>
          <w:tcPr>
            <w:tcW w:w="1336" w:type="dxa"/>
            <w:shd w:val="clear" w:color="auto" w:fill="auto"/>
          </w:tcPr>
          <w:p w14:paraId="55DEACBE" w14:textId="13FFDCF8" w:rsidR="00354459" w:rsidRDefault="00A40FDE" w:rsidP="0083345D">
            <w:pPr>
              <w:jc w:val="center"/>
            </w:pPr>
            <w:r>
              <w:t>0.23</w:t>
            </w:r>
          </w:p>
        </w:tc>
        <w:tc>
          <w:tcPr>
            <w:tcW w:w="1336" w:type="dxa"/>
            <w:shd w:val="clear" w:color="auto" w:fill="auto"/>
          </w:tcPr>
          <w:p w14:paraId="5A95C5B8" w14:textId="31D70EAE" w:rsidR="00354459" w:rsidRDefault="00354459" w:rsidP="0083345D">
            <w:pPr>
              <w:jc w:val="center"/>
            </w:pPr>
            <w:r>
              <w:t>0</w:t>
            </w:r>
          </w:p>
        </w:tc>
      </w:tr>
      <w:tr w:rsidR="00304DD0" w14:paraId="1A548A8D" w14:textId="77777777" w:rsidTr="00304DD0">
        <w:tc>
          <w:tcPr>
            <w:tcW w:w="1335" w:type="dxa"/>
            <w:shd w:val="clear" w:color="auto" w:fill="auto"/>
          </w:tcPr>
          <w:p w14:paraId="0A37F41C" w14:textId="57D5B89C" w:rsidR="00354459" w:rsidRDefault="0062745F" w:rsidP="00354459">
            <w:r>
              <w:t>AnyHealthcare</w:t>
            </w:r>
          </w:p>
        </w:tc>
        <w:tc>
          <w:tcPr>
            <w:tcW w:w="1335" w:type="dxa"/>
            <w:shd w:val="clear" w:color="auto" w:fill="auto"/>
          </w:tcPr>
          <w:p w14:paraId="1F9C8262" w14:textId="5FCAA276" w:rsidR="00354459" w:rsidRDefault="0062745F" w:rsidP="0083345D">
            <w:pPr>
              <w:jc w:val="center"/>
            </w:pPr>
            <w:r>
              <w:t>0.95</w:t>
            </w:r>
          </w:p>
        </w:tc>
        <w:tc>
          <w:tcPr>
            <w:tcW w:w="1336" w:type="dxa"/>
            <w:shd w:val="clear" w:color="auto" w:fill="auto"/>
          </w:tcPr>
          <w:p w14:paraId="5242A385" w14:textId="526AEE9D" w:rsidR="00354459" w:rsidRDefault="0062745F" w:rsidP="0083345D">
            <w:pPr>
              <w:jc w:val="center"/>
            </w:pPr>
            <w:r>
              <w:t>1</w:t>
            </w:r>
          </w:p>
        </w:tc>
        <w:tc>
          <w:tcPr>
            <w:tcW w:w="1336" w:type="dxa"/>
            <w:shd w:val="clear" w:color="auto" w:fill="auto"/>
          </w:tcPr>
          <w:p w14:paraId="61880ED0" w14:textId="18D85B28" w:rsidR="00354459" w:rsidRDefault="0062745F" w:rsidP="0083345D">
            <w:pPr>
              <w:jc w:val="center"/>
            </w:pPr>
            <w:r>
              <w:t>0</w:t>
            </w:r>
          </w:p>
        </w:tc>
        <w:tc>
          <w:tcPr>
            <w:tcW w:w="1336" w:type="dxa"/>
            <w:shd w:val="clear" w:color="auto" w:fill="auto"/>
          </w:tcPr>
          <w:p w14:paraId="3BAD382D" w14:textId="470EF4AA" w:rsidR="00354459" w:rsidRDefault="0062745F" w:rsidP="0083345D">
            <w:pPr>
              <w:jc w:val="center"/>
            </w:pPr>
            <w:r>
              <w:t>1</w:t>
            </w:r>
          </w:p>
        </w:tc>
        <w:tc>
          <w:tcPr>
            <w:tcW w:w="1336" w:type="dxa"/>
            <w:shd w:val="clear" w:color="auto" w:fill="auto"/>
          </w:tcPr>
          <w:p w14:paraId="7F50DE6D" w14:textId="6E233B8A" w:rsidR="00354459" w:rsidRDefault="00A40FDE" w:rsidP="0083345D">
            <w:pPr>
              <w:jc w:val="center"/>
            </w:pPr>
            <w:r>
              <w:t>0.22</w:t>
            </w:r>
          </w:p>
        </w:tc>
        <w:tc>
          <w:tcPr>
            <w:tcW w:w="1336" w:type="dxa"/>
            <w:shd w:val="clear" w:color="auto" w:fill="auto"/>
          </w:tcPr>
          <w:p w14:paraId="5C71F1C2" w14:textId="225AEE72" w:rsidR="00354459" w:rsidRDefault="00354459" w:rsidP="0083345D">
            <w:pPr>
              <w:jc w:val="center"/>
            </w:pPr>
            <w:r>
              <w:t>0</w:t>
            </w:r>
          </w:p>
        </w:tc>
      </w:tr>
      <w:tr w:rsidR="00304DD0" w14:paraId="6F61017A" w14:textId="77777777" w:rsidTr="00304DD0">
        <w:tc>
          <w:tcPr>
            <w:tcW w:w="1335" w:type="dxa"/>
            <w:shd w:val="clear" w:color="auto" w:fill="auto"/>
          </w:tcPr>
          <w:p w14:paraId="2326DDDE" w14:textId="32573C81" w:rsidR="00354459" w:rsidRDefault="0062745F" w:rsidP="00354459">
            <w:r>
              <w:t>NoDocbcCost</w:t>
            </w:r>
          </w:p>
        </w:tc>
        <w:tc>
          <w:tcPr>
            <w:tcW w:w="1335" w:type="dxa"/>
            <w:shd w:val="clear" w:color="auto" w:fill="auto"/>
          </w:tcPr>
          <w:p w14:paraId="251A5E93" w14:textId="7CC891C2" w:rsidR="00354459" w:rsidRDefault="0062745F" w:rsidP="0083345D">
            <w:pPr>
              <w:jc w:val="center"/>
            </w:pPr>
            <w:r>
              <w:t>0.08</w:t>
            </w:r>
          </w:p>
        </w:tc>
        <w:tc>
          <w:tcPr>
            <w:tcW w:w="1336" w:type="dxa"/>
            <w:shd w:val="clear" w:color="auto" w:fill="auto"/>
          </w:tcPr>
          <w:p w14:paraId="7FAAE778" w14:textId="7323AA2E" w:rsidR="00354459" w:rsidRDefault="0062745F" w:rsidP="0083345D">
            <w:pPr>
              <w:jc w:val="center"/>
            </w:pPr>
            <w:r>
              <w:t>0</w:t>
            </w:r>
          </w:p>
        </w:tc>
        <w:tc>
          <w:tcPr>
            <w:tcW w:w="1336" w:type="dxa"/>
            <w:shd w:val="clear" w:color="auto" w:fill="auto"/>
          </w:tcPr>
          <w:p w14:paraId="5A7EDE07" w14:textId="3F2DB9F7" w:rsidR="00354459" w:rsidRDefault="0062745F" w:rsidP="0083345D">
            <w:pPr>
              <w:jc w:val="center"/>
            </w:pPr>
            <w:r>
              <w:t>0</w:t>
            </w:r>
          </w:p>
        </w:tc>
        <w:tc>
          <w:tcPr>
            <w:tcW w:w="1336" w:type="dxa"/>
            <w:shd w:val="clear" w:color="auto" w:fill="auto"/>
          </w:tcPr>
          <w:p w14:paraId="5018A110" w14:textId="23CCFEA4" w:rsidR="00354459" w:rsidRDefault="0062745F" w:rsidP="0083345D">
            <w:pPr>
              <w:jc w:val="center"/>
            </w:pPr>
            <w:r>
              <w:t>1</w:t>
            </w:r>
          </w:p>
        </w:tc>
        <w:tc>
          <w:tcPr>
            <w:tcW w:w="1336" w:type="dxa"/>
            <w:shd w:val="clear" w:color="auto" w:fill="auto"/>
          </w:tcPr>
          <w:p w14:paraId="5BE7B994" w14:textId="107175D7" w:rsidR="00354459" w:rsidRDefault="00A40FDE" w:rsidP="0083345D">
            <w:pPr>
              <w:jc w:val="center"/>
            </w:pPr>
            <w:r>
              <w:t>0.28</w:t>
            </w:r>
          </w:p>
        </w:tc>
        <w:tc>
          <w:tcPr>
            <w:tcW w:w="1336" w:type="dxa"/>
            <w:shd w:val="clear" w:color="auto" w:fill="auto"/>
          </w:tcPr>
          <w:p w14:paraId="63C749A4" w14:textId="157A5EF6" w:rsidR="00354459" w:rsidRDefault="00354459" w:rsidP="0083345D">
            <w:pPr>
              <w:jc w:val="center"/>
            </w:pPr>
            <w:r>
              <w:t>0</w:t>
            </w:r>
          </w:p>
        </w:tc>
      </w:tr>
      <w:tr w:rsidR="00304DD0" w14:paraId="59C62483" w14:textId="77777777" w:rsidTr="00304DD0">
        <w:tc>
          <w:tcPr>
            <w:tcW w:w="1335" w:type="dxa"/>
            <w:shd w:val="clear" w:color="auto" w:fill="auto"/>
          </w:tcPr>
          <w:p w14:paraId="672BF224" w14:textId="7DE4061B" w:rsidR="00354459" w:rsidRDefault="0062745F" w:rsidP="00354459">
            <w:r>
              <w:t>GenHlth</w:t>
            </w:r>
          </w:p>
        </w:tc>
        <w:tc>
          <w:tcPr>
            <w:tcW w:w="1335" w:type="dxa"/>
            <w:shd w:val="clear" w:color="auto" w:fill="auto"/>
          </w:tcPr>
          <w:p w14:paraId="1BF533B6" w14:textId="32EC385A" w:rsidR="00354459" w:rsidRDefault="0062745F" w:rsidP="0083345D">
            <w:pPr>
              <w:jc w:val="center"/>
            </w:pPr>
            <w:r>
              <w:t>2.51</w:t>
            </w:r>
          </w:p>
        </w:tc>
        <w:tc>
          <w:tcPr>
            <w:tcW w:w="1336" w:type="dxa"/>
            <w:shd w:val="clear" w:color="auto" w:fill="auto"/>
          </w:tcPr>
          <w:p w14:paraId="28CD7E6C" w14:textId="181C37DE" w:rsidR="00354459" w:rsidRDefault="0062745F" w:rsidP="0083345D">
            <w:pPr>
              <w:jc w:val="center"/>
            </w:pPr>
            <w:r>
              <w:t>2</w:t>
            </w:r>
          </w:p>
        </w:tc>
        <w:tc>
          <w:tcPr>
            <w:tcW w:w="1336" w:type="dxa"/>
            <w:shd w:val="clear" w:color="auto" w:fill="auto"/>
          </w:tcPr>
          <w:p w14:paraId="6E77BCA3" w14:textId="6405A1AE" w:rsidR="00354459" w:rsidRDefault="00A40FDE" w:rsidP="0083345D">
            <w:pPr>
              <w:jc w:val="center"/>
            </w:pPr>
            <w:r>
              <w:t>1</w:t>
            </w:r>
          </w:p>
        </w:tc>
        <w:tc>
          <w:tcPr>
            <w:tcW w:w="1336" w:type="dxa"/>
            <w:shd w:val="clear" w:color="auto" w:fill="auto"/>
          </w:tcPr>
          <w:p w14:paraId="028CBD64" w14:textId="11C2A2B4" w:rsidR="00354459" w:rsidRDefault="00A40FDE" w:rsidP="0083345D">
            <w:pPr>
              <w:jc w:val="center"/>
            </w:pPr>
            <w:r>
              <w:t>5</w:t>
            </w:r>
          </w:p>
        </w:tc>
        <w:tc>
          <w:tcPr>
            <w:tcW w:w="1336" w:type="dxa"/>
            <w:shd w:val="clear" w:color="auto" w:fill="auto"/>
          </w:tcPr>
          <w:p w14:paraId="6C4A68B0" w14:textId="0CEDD139" w:rsidR="00354459" w:rsidRDefault="00A40FDE" w:rsidP="0083345D">
            <w:pPr>
              <w:jc w:val="center"/>
            </w:pPr>
            <w:r>
              <w:t>1.07</w:t>
            </w:r>
          </w:p>
        </w:tc>
        <w:tc>
          <w:tcPr>
            <w:tcW w:w="1336" w:type="dxa"/>
            <w:shd w:val="clear" w:color="auto" w:fill="auto"/>
          </w:tcPr>
          <w:p w14:paraId="7D9F0D17" w14:textId="1299CB27" w:rsidR="00354459" w:rsidRDefault="00354459" w:rsidP="0083345D">
            <w:pPr>
              <w:jc w:val="center"/>
            </w:pPr>
            <w:r>
              <w:t>0</w:t>
            </w:r>
          </w:p>
        </w:tc>
      </w:tr>
      <w:tr w:rsidR="0062745F" w14:paraId="3261AAA7" w14:textId="77777777" w:rsidTr="00304DD0">
        <w:tc>
          <w:tcPr>
            <w:tcW w:w="1335" w:type="dxa"/>
            <w:shd w:val="clear" w:color="auto" w:fill="auto"/>
          </w:tcPr>
          <w:p w14:paraId="09C17031" w14:textId="6DB9C1BB" w:rsidR="0062745F" w:rsidRDefault="0062745F" w:rsidP="00354459">
            <w:r>
              <w:t>MentHlth</w:t>
            </w:r>
          </w:p>
        </w:tc>
        <w:tc>
          <w:tcPr>
            <w:tcW w:w="1335" w:type="dxa"/>
            <w:shd w:val="clear" w:color="auto" w:fill="auto"/>
          </w:tcPr>
          <w:p w14:paraId="5CF9AADE" w14:textId="51103525" w:rsidR="0062745F" w:rsidRDefault="0062745F" w:rsidP="0083345D">
            <w:pPr>
              <w:jc w:val="center"/>
            </w:pPr>
            <w:r>
              <w:t>3.18</w:t>
            </w:r>
          </w:p>
        </w:tc>
        <w:tc>
          <w:tcPr>
            <w:tcW w:w="1336" w:type="dxa"/>
            <w:shd w:val="clear" w:color="auto" w:fill="auto"/>
          </w:tcPr>
          <w:p w14:paraId="711CE0C9" w14:textId="428B6B16" w:rsidR="0062745F" w:rsidRDefault="0062745F" w:rsidP="0083345D">
            <w:pPr>
              <w:jc w:val="center"/>
            </w:pPr>
            <w:r>
              <w:t>0</w:t>
            </w:r>
          </w:p>
        </w:tc>
        <w:tc>
          <w:tcPr>
            <w:tcW w:w="1336" w:type="dxa"/>
            <w:shd w:val="clear" w:color="auto" w:fill="auto"/>
          </w:tcPr>
          <w:p w14:paraId="7BE86C90" w14:textId="44E2AFB9" w:rsidR="0062745F" w:rsidRDefault="0062745F" w:rsidP="0083345D">
            <w:pPr>
              <w:jc w:val="center"/>
            </w:pPr>
            <w:r>
              <w:t>0</w:t>
            </w:r>
          </w:p>
        </w:tc>
        <w:tc>
          <w:tcPr>
            <w:tcW w:w="1336" w:type="dxa"/>
            <w:shd w:val="clear" w:color="auto" w:fill="auto"/>
          </w:tcPr>
          <w:p w14:paraId="1E99BFBC" w14:textId="5AE2DA20" w:rsidR="0062745F" w:rsidRDefault="00A40FDE" w:rsidP="0083345D">
            <w:pPr>
              <w:jc w:val="center"/>
            </w:pPr>
            <w:r>
              <w:t>30</w:t>
            </w:r>
          </w:p>
        </w:tc>
        <w:tc>
          <w:tcPr>
            <w:tcW w:w="1336" w:type="dxa"/>
            <w:shd w:val="clear" w:color="auto" w:fill="auto"/>
          </w:tcPr>
          <w:p w14:paraId="0B5D46AC" w14:textId="0A49483E" w:rsidR="0062745F" w:rsidRDefault="00A40FDE" w:rsidP="0083345D">
            <w:pPr>
              <w:jc w:val="center"/>
            </w:pPr>
            <w:r>
              <w:t>7.41</w:t>
            </w:r>
          </w:p>
        </w:tc>
        <w:tc>
          <w:tcPr>
            <w:tcW w:w="1336" w:type="dxa"/>
            <w:shd w:val="clear" w:color="auto" w:fill="auto"/>
          </w:tcPr>
          <w:p w14:paraId="146CF0E1" w14:textId="32F7ADC2" w:rsidR="0062745F" w:rsidRDefault="0062745F" w:rsidP="0083345D">
            <w:pPr>
              <w:jc w:val="center"/>
            </w:pPr>
            <w:r>
              <w:t>0</w:t>
            </w:r>
          </w:p>
        </w:tc>
      </w:tr>
      <w:tr w:rsidR="0062745F" w14:paraId="41CF18A1" w14:textId="77777777" w:rsidTr="00304DD0">
        <w:tc>
          <w:tcPr>
            <w:tcW w:w="1335" w:type="dxa"/>
            <w:shd w:val="clear" w:color="auto" w:fill="auto"/>
          </w:tcPr>
          <w:p w14:paraId="3243B45E" w14:textId="68D29235" w:rsidR="0062745F" w:rsidRDefault="0062745F" w:rsidP="00354459">
            <w:r>
              <w:t>PhysHlth</w:t>
            </w:r>
          </w:p>
        </w:tc>
        <w:tc>
          <w:tcPr>
            <w:tcW w:w="1335" w:type="dxa"/>
            <w:shd w:val="clear" w:color="auto" w:fill="auto"/>
          </w:tcPr>
          <w:p w14:paraId="6A6B508A" w14:textId="14CF95BD" w:rsidR="0062745F" w:rsidRDefault="0062745F" w:rsidP="0083345D">
            <w:pPr>
              <w:jc w:val="center"/>
            </w:pPr>
            <w:r>
              <w:t>4.24</w:t>
            </w:r>
          </w:p>
        </w:tc>
        <w:tc>
          <w:tcPr>
            <w:tcW w:w="1336" w:type="dxa"/>
            <w:shd w:val="clear" w:color="auto" w:fill="auto"/>
          </w:tcPr>
          <w:p w14:paraId="31FDA888" w14:textId="7997FF6F" w:rsidR="0062745F" w:rsidRDefault="0062745F" w:rsidP="0083345D">
            <w:pPr>
              <w:jc w:val="center"/>
            </w:pPr>
            <w:r>
              <w:t>0</w:t>
            </w:r>
          </w:p>
        </w:tc>
        <w:tc>
          <w:tcPr>
            <w:tcW w:w="1336" w:type="dxa"/>
            <w:shd w:val="clear" w:color="auto" w:fill="auto"/>
          </w:tcPr>
          <w:p w14:paraId="6B37408C" w14:textId="477C1D94" w:rsidR="0062745F" w:rsidRDefault="0062745F" w:rsidP="0083345D">
            <w:pPr>
              <w:jc w:val="center"/>
            </w:pPr>
            <w:r>
              <w:t>0</w:t>
            </w:r>
          </w:p>
        </w:tc>
        <w:tc>
          <w:tcPr>
            <w:tcW w:w="1336" w:type="dxa"/>
            <w:shd w:val="clear" w:color="auto" w:fill="auto"/>
          </w:tcPr>
          <w:p w14:paraId="41B41E37" w14:textId="3A24143A" w:rsidR="0062745F" w:rsidRDefault="00A40FDE" w:rsidP="0083345D">
            <w:pPr>
              <w:jc w:val="center"/>
            </w:pPr>
            <w:r>
              <w:t>30</w:t>
            </w:r>
          </w:p>
        </w:tc>
        <w:tc>
          <w:tcPr>
            <w:tcW w:w="1336" w:type="dxa"/>
            <w:shd w:val="clear" w:color="auto" w:fill="auto"/>
          </w:tcPr>
          <w:p w14:paraId="35F7F86D" w14:textId="3438510C" w:rsidR="0062745F" w:rsidRDefault="00A40FDE" w:rsidP="0083345D">
            <w:pPr>
              <w:jc w:val="center"/>
            </w:pPr>
            <w:r>
              <w:t>8.72</w:t>
            </w:r>
          </w:p>
        </w:tc>
        <w:tc>
          <w:tcPr>
            <w:tcW w:w="1336" w:type="dxa"/>
            <w:shd w:val="clear" w:color="auto" w:fill="auto"/>
          </w:tcPr>
          <w:p w14:paraId="05023C47" w14:textId="62D1C983" w:rsidR="0062745F" w:rsidRDefault="0062745F" w:rsidP="0083345D">
            <w:pPr>
              <w:jc w:val="center"/>
            </w:pPr>
            <w:r>
              <w:t>0</w:t>
            </w:r>
          </w:p>
        </w:tc>
      </w:tr>
      <w:tr w:rsidR="0062745F" w14:paraId="7DFF1114" w14:textId="77777777" w:rsidTr="00304DD0">
        <w:tc>
          <w:tcPr>
            <w:tcW w:w="1335" w:type="dxa"/>
            <w:shd w:val="clear" w:color="auto" w:fill="auto"/>
          </w:tcPr>
          <w:p w14:paraId="4215B278" w14:textId="30460B4A" w:rsidR="0062745F" w:rsidRDefault="0062745F" w:rsidP="00354459">
            <w:r>
              <w:t>DiffWalk</w:t>
            </w:r>
          </w:p>
        </w:tc>
        <w:tc>
          <w:tcPr>
            <w:tcW w:w="1335" w:type="dxa"/>
            <w:shd w:val="clear" w:color="auto" w:fill="auto"/>
          </w:tcPr>
          <w:p w14:paraId="556C770A" w14:textId="6105794F" w:rsidR="0062745F" w:rsidRDefault="0062745F" w:rsidP="0083345D">
            <w:pPr>
              <w:jc w:val="center"/>
            </w:pPr>
            <w:r>
              <w:t>0.17</w:t>
            </w:r>
          </w:p>
        </w:tc>
        <w:tc>
          <w:tcPr>
            <w:tcW w:w="1336" w:type="dxa"/>
            <w:shd w:val="clear" w:color="auto" w:fill="auto"/>
          </w:tcPr>
          <w:p w14:paraId="3D1FA57B" w14:textId="572F3A5C" w:rsidR="0062745F" w:rsidRDefault="0062745F" w:rsidP="0083345D">
            <w:pPr>
              <w:jc w:val="center"/>
            </w:pPr>
            <w:r>
              <w:t>0</w:t>
            </w:r>
          </w:p>
        </w:tc>
        <w:tc>
          <w:tcPr>
            <w:tcW w:w="1336" w:type="dxa"/>
            <w:shd w:val="clear" w:color="auto" w:fill="auto"/>
          </w:tcPr>
          <w:p w14:paraId="021C3A47" w14:textId="7F879AA4" w:rsidR="0062745F" w:rsidRDefault="0062745F" w:rsidP="0083345D">
            <w:pPr>
              <w:jc w:val="center"/>
            </w:pPr>
            <w:r>
              <w:t>0</w:t>
            </w:r>
          </w:p>
        </w:tc>
        <w:tc>
          <w:tcPr>
            <w:tcW w:w="1336" w:type="dxa"/>
            <w:shd w:val="clear" w:color="auto" w:fill="auto"/>
          </w:tcPr>
          <w:p w14:paraId="0FF45A10" w14:textId="58F81671" w:rsidR="0062745F" w:rsidRDefault="0062745F" w:rsidP="0083345D">
            <w:pPr>
              <w:jc w:val="center"/>
            </w:pPr>
            <w:r>
              <w:t>1</w:t>
            </w:r>
          </w:p>
        </w:tc>
        <w:tc>
          <w:tcPr>
            <w:tcW w:w="1336" w:type="dxa"/>
            <w:shd w:val="clear" w:color="auto" w:fill="auto"/>
          </w:tcPr>
          <w:p w14:paraId="2C2FC7FF" w14:textId="0CBCF288" w:rsidR="0062745F" w:rsidRDefault="00A40FDE" w:rsidP="0083345D">
            <w:pPr>
              <w:jc w:val="center"/>
            </w:pPr>
            <w:r>
              <w:t>0.37</w:t>
            </w:r>
          </w:p>
        </w:tc>
        <w:tc>
          <w:tcPr>
            <w:tcW w:w="1336" w:type="dxa"/>
            <w:shd w:val="clear" w:color="auto" w:fill="auto"/>
          </w:tcPr>
          <w:p w14:paraId="40184440" w14:textId="252C7EDB" w:rsidR="0062745F" w:rsidRDefault="0062745F" w:rsidP="0083345D">
            <w:pPr>
              <w:jc w:val="center"/>
            </w:pPr>
            <w:r>
              <w:t>0</w:t>
            </w:r>
          </w:p>
        </w:tc>
      </w:tr>
      <w:tr w:rsidR="0062745F" w14:paraId="6536BCF3" w14:textId="77777777" w:rsidTr="00304DD0">
        <w:tc>
          <w:tcPr>
            <w:tcW w:w="1335" w:type="dxa"/>
            <w:shd w:val="clear" w:color="auto" w:fill="auto"/>
          </w:tcPr>
          <w:p w14:paraId="34BA1FFB" w14:textId="09D12BAE" w:rsidR="0062745F" w:rsidRDefault="0062745F" w:rsidP="00354459">
            <w:r>
              <w:t>Sex</w:t>
            </w:r>
          </w:p>
        </w:tc>
        <w:tc>
          <w:tcPr>
            <w:tcW w:w="1335" w:type="dxa"/>
            <w:shd w:val="clear" w:color="auto" w:fill="auto"/>
          </w:tcPr>
          <w:p w14:paraId="63699FF2" w14:textId="6193F182" w:rsidR="0062745F" w:rsidRDefault="0062745F" w:rsidP="0083345D">
            <w:pPr>
              <w:jc w:val="center"/>
            </w:pPr>
            <w:r>
              <w:t>0.44</w:t>
            </w:r>
          </w:p>
        </w:tc>
        <w:tc>
          <w:tcPr>
            <w:tcW w:w="1336" w:type="dxa"/>
            <w:shd w:val="clear" w:color="auto" w:fill="auto"/>
          </w:tcPr>
          <w:p w14:paraId="6629F6DB" w14:textId="49DED122" w:rsidR="0062745F" w:rsidRDefault="0062745F" w:rsidP="0083345D">
            <w:pPr>
              <w:jc w:val="center"/>
            </w:pPr>
            <w:r>
              <w:t>0</w:t>
            </w:r>
          </w:p>
        </w:tc>
        <w:tc>
          <w:tcPr>
            <w:tcW w:w="1336" w:type="dxa"/>
            <w:shd w:val="clear" w:color="auto" w:fill="auto"/>
          </w:tcPr>
          <w:p w14:paraId="72F017A2" w14:textId="10448AA7" w:rsidR="0062745F" w:rsidRDefault="0062745F" w:rsidP="0083345D">
            <w:pPr>
              <w:jc w:val="center"/>
            </w:pPr>
            <w:r>
              <w:t>0</w:t>
            </w:r>
          </w:p>
        </w:tc>
        <w:tc>
          <w:tcPr>
            <w:tcW w:w="1336" w:type="dxa"/>
            <w:shd w:val="clear" w:color="auto" w:fill="auto"/>
          </w:tcPr>
          <w:p w14:paraId="7FC78727" w14:textId="4081DA99" w:rsidR="0062745F" w:rsidRDefault="0062745F" w:rsidP="0083345D">
            <w:pPr>
              <w:jc w:val="center"/>
            </w:pPr>
            <w:r>
              <w:t>1</w:t>
            </w:r>
          </w:p>
        </w:tc>
        <w:tc>
          <w:tcPr>
            <w:tcW w:w="1336" w:type="dxa"/>
            <w:shd w:val="clear" w:color="auto" w:fill="auto"/>
          </w:tcPr>
          <w:p w14:paraId="2498D330" w14:textId="761857CA" w:rsidR="0062745F" w:rsidRDefault="00A40FDE" w:rsidP="0083345D">
            <w:pPr>
              <w:jc w:val="center"/>
            </w:pPr>
            <w:r>
              <w:t>0.5</w:t>
            </w:r>
          </w:p>
        </w:tc>
        <w:tc>
          <w:tcPr>
            <w:tcW w:w="1336" w:type="dxa"/>
            <w:shd w:val="clear" w:color="auto" w:fill="auto"/>
          </w:tcPr>
          <w:p w14:paraId="15EAA132" w14:textId="370B7059" w:rsidR="0062745F" w:rsidRDefault="0062745F" w:rsidP="0083345D">
            <w:pPr>
              <w:jc w:val="center"/>
            </w:pPr>
            <w:r>
              <w:t>0</w:t>
            </w:r>
          </w:p>
        </w:tc>
      </w:tr>
      <w:tr w:rsidR="0062745F" w14:paraId="63B3362C" w14:textId="77777777" w:rsidTr="00304DD0">
        <w:tc>
          <w:tcPr>
            <w:tcW w:w="1335" w:type="dxa"/>
            <w:shd w:val="clear" w:color="auto" w:fill="auto"/>
          </w:tcPr>
          <w:p w14:paraId="7FBD4451" w14:textId="7D076ED3" w:rsidR="0062745F" w:rsidRDefault="0062745F" w:rsidP="00354459">
            <w:r>
              <w:t>Age</w:t>
            </w:r>
          </w:p>
        </w:tc>
        <w:tc>
          <w:tcPr>
            <w:tcW w:w="1335" w:type="dxa"/>
            <w:shd w:val="clear" w:color="auto" w:fill="auto"/>
          </w:tcPr>
          <w:p w14:paraId="1AF2CC77" w14:textId="14639196" w:rsidR="0062745F" w:rsidRDefault="0062745F" w:rsidP="0083345D">
            <w:pPr>
              <w:jc w:val="center"/>
            </w:pPr>
            <w:r>
              <w:t>8.03</w:t>
            </w:r>
          </w:p>
        </w:tc>
        <w:tc>
          <w:tcPr>
            <w:tcW w:w="1336" w:type="dxa"/>
            <w:shd w:val="clear" w:color="auto" w:fill="auto"/>
          </w:tcPr>
          <w:p w14:paraId="6F9AC094" w14:textId="1B6D8C3F" w:rsidR="0062745F" w:rsidRDefault="0062745F" w:rsidP="0083345D">
            <w:pPr>
              <w:jc w:val="center"/>
            </w:pPr>
            <w:r>
              <w:t>8</w:t>
            </w:r>
          </w:p>
        </w:tc>
        <w:tc>
          <w:tcPr>
            <w:tcW w:w="1336" w:type="dxa"/>
            <w:shd w:val="clear" w:color="auto" w:fill="auto"/>
          </w:tcPr>
          <w:p w14:paraId="1EDAD552" w14:textId="748A8B54" w:rsidR="0062745F" w:rsidRDefault="00A40FDE" w:rsidP="0083345D">
            <w:pPr>
              <w:jc w:val="center"/>
            </w:pPr>
            <w:r>
              <w:t>1</w:t>
            </w:r>
          </w:p>
        </w:tc>
        <w:tc>
          <w:tcPr>
            <w:tcW w:w="1336" w:type="dxa"/>
            <w:shd w:val="clear" w:color="auto" w:fill="auto"/>
          </w:tcPr>
          <w:p w14:paraId="4C365F77" w14:textId="37B8DE84" w:rsidR="0062745F" w:rsidRDefault="0062745F" w:rsidP="0083345D">
            <w:pPr>
              <w:jc w:val="center"/>
            </w:pPr>
            <w:r>
              <w:t>1</w:t>
            </w:r>
            <w:r w:rsidR="00A40FDE">
              <w:t>3</w:t>
            </w:r>
          </w:p>
        </w:tc>
        <w:tc>
          <w:tcPr>
            <w:tcW w:w="1336" w:type="dxa"/>
            <w:shd w:val="clear" w:color="auto" w:fill="auto"/>
          </w:tcPr>
          <w:p w14:paraId="5CF9264E" w14:textId="6C2E5721" w:rsidR="0062745F" w:rsidRDefault="00A40FDE" w:rsidP="0083345D">
            <w:pPr>
              <w:jc w:val="center"/>
            </w:pPr>
            <w:r>
              <w:t>3.05</w:t>
            </w:r>
          </w:p>
        </w:tc>
        <w:tc>
          <w:tcPr>
            <w:tcW w:w="1336" w:type="dxa"/>
            <w:shd w:val="clear" w:color="auto" w:fill="auto"/>
          </w:tcPr>
          <w:p w14:paraId="5D3F6283" w14:textId="4CE1E989" w:rsidR="0062745F" w:rsidRDefault="0062745F" w:rsidP="0083345D">
            <w:pPr>
              <w:jc w:val="center"/>
            </w:pPr>
            <w:r>
              <w:t>0</w:t>
            </w:r>
          </w:p>
        </w:tc>
      </w:tr>
      <w:tr w:rsidR="0062745F" w14:paraId="7F98943B" w14:textId="77777777" w:rsidTr="00304DD0">
        <w:tc>
          <w:tcPr>
            <w:tcW w:w="1335" w:type="dxa"/>
            <w:shd w:val="clear" w:color="auto" w:fill="auto"/>
          </w:tcPr>
          <w:p w14:paraId="285EDA12" w14:textId="010E1517" w:rsidR="0062745F" w:rsidRPr="00D567E6" w:rsidRDefault="0062745F" w:rsidP="00354459">
            <w:r w:rsidRPr="00D567E6">
              <w:t>Education</w:t>
            </w:r>
          </w:p>
        </w:tc>
        <w:tc>
          <w:tcPr>
            <w:tcW w:w="1335" w:type="dxa"/>
            <w:shd w:val="clear" w:color="auto" w:fill="auto"/>
          </w:tcPr>
          <w:p w14:paraId="59E0A773" w14:textId="10D4206B" w:rsidR="0062745F" w:rsidRPr="00D567E6" w:rsidRDefault="0062745F" w:rsidP="0083345D">
            <w:pPr>
              <w:jc w:val="center"/>
            </w:pPr>
            <w:r w:rsidRPr="00D567E6">
              <w:t>5.05</w:t>
            </w:r>
          </w:p>
        </w:tc>
        <w:tc>
          <w:tcPr>
            <w:tcW w:w="1336" w:type="dxa"/>
            <w:shd w:val="clear" w:color="auto" w:fill="auto"/>
          </w:tcPr>
          <w:p w14:paraId="1A84C87D" w14:textId="18E840F1" w:rsidR="0062745F" w:rsidRPr="00D567E6" w:rsidRDefault="0062745F" w:rsidP="0083345D">
            <w:pPr>
              <w:jc w:val="center"/>
            </w:pPr>
            <w:r w:rsidRPr="00D567E6">
              <w:t>5</w:t>
            </w:r>
          </w:p>
        </w:tc>
        <w:tc>
          <w:tcPr>
            <w:tcW w:w="1336" w:type="dxa"/>
            <w:shd w:val="clear" w:color="auto" w:fill="auto"/>
          </w:tcPr>
          <w:p w14:paraId="730C117D" w14:textId="3C40DB0F" w:rsidR="0062745F" w:rsidRPr="00D567E6" w:rsidRDefault="00A40FDE" w:rsidP="0083345D">
            <w:pPr>
              <w:jc w:val="center"/>
            </w:pPr>
            <w:r w:rsidRPr="00D567E6">
              <w:t>1</w:t>
            </w:r>
          </w:p>
        </w:tc>
        <w:tc>
          <w:tcPr>
            <w:tcW w:w="1336" w:type="dxa"/>
            <w:shd w:val="clear" w:color="auto" w:fill="auto"/>
          </w:tcPr>
          <w:p w14:paraId="3107DD73" w14:textId="2D007C85" w:rsidR="0062745F" w:rsidRPr="00D567E6" w:rsidRDefault="00A40FDE" w:rsidP="0083345D">
            <w:pPr>
              <w:jc w:val="center"/>
            </w:pPr>
            <w:r w:rsidRPr="00D567E6">
              <w:t>6</w:t>
            </w:r>
          </w:p>
        </w:tc>
        <w:tc>
          <w:tcPr>
            <w:tcW w:w="1336" w:type="dxa"/>
            <w:shd w:val="clear" w:color="auto" w:fill="auto"/>
          </w:tcPr>
          <w:p w14:paraId="15C75421" w14:textId="3B96F668" w:rsidR="0062745F" w:rsidRPr="00D567E6" w:rsidRDefault="00A40FDE" w:rsidP="0083345D">
            <w:pPr>
              <w:jc w:val="center"/>
            </w:pPr>
            <w:r w:rsidRPr="00D567E6">
              <w:t>0.99</w:t>
            </w:r>
          </w:p>
        </w:tc>
        <w:tc>
          <w:tcPr>
            <w:tcW w:w="1336" w:type="dxa"/>
            <w:shd w:val="clear" w:color="auto" w:fill="auto"/>
          </w:tcPr>
          <w:p w14:paraId="1AF3372E" w14:textId="11C9197E" w:rsidR="0062745F" w:rsidRDefault="0062745F" w:rsidP="0083345D">
            <w:pPr>
              <w:jc w:val="center"/>
            </w:pPr>
            <w:r w:rsidRPr="00D567E6">
              <w:t>0</w:t>
            </w:r>
          </w:p>
        </w:tc>
      </w:tr>
      <w:tr w:rsidR="00304DD0" w:rsidRPr="00304DD0" w14:paraId="3941F8EF" w14:textId="77777777" w:rsidTr="00304DD0">
        <w:tc>
          <w:tcPr>
            <w:tcW w:w="1335" w:type="dxa"/>
            <w:shd w:val="clear" w:color="auto" w:fill="auto"/>
          </w:tcPr>
          <w:p w14:paraId="47361585" w14:textId="7F16EEC5" w:rsidR="0062745F" w:rsidRPr="00304DD0" w:rsidRDefault="0062745F" w:rsidP="00354459">
            <w:r w:rsidRPr="00304DD0">
              <w:t>Income</w:t>
            </w:r>
          </w:p>
        </w:tc>
        <w:tc>
          <w:tcPr>
            <w:tcW w:w="1335" w:type="dxa"/>
            <w:shd w:val="clear" w:color="auto" w:fill="auto"/>
          </w:tcPr>
          <w:p w14:paraId="00E46796" w14:textId="725BEA97" w:rsidR="0062745F" w:rsidRPr="00304DD0" w:rsidRDefault="0062745F" w:rsidP="0083345D">
            <w:pPr>
              <w:jc w:val="center"/>
            </w:pPr>
            <w:r w:rsidRPr="00304DD0">
              <w:t>6.05</w:t>
            </w:r>
          </w:p>
        </w:tc>
        <w:tc>
          <w:tcPr>
            <w:tcW w:w="1336" w:type="dxa"/>
            <w:shd w:val="clear" w:color="auto" w:fill="auto"/>
          </w:tcPr>
          <w:p w14:paraId="556697EB" w14:textId="03A0263B" w:rsidR="0062745F" w:rsidRPr="00304DD0" w:rsidRDefault="0062745F" w:rsidP="0083345D">
            <w:pPr>
              <w:jc w:val="center"/>
            </w:pPr>
            <w:r w:rsidRPr="00304DD0">
              <w:t>7</w:t>
            </w:r>
          </w:p>
        </w:tc>
        <w:tc>
          <w:tcPr>
            <w:tcW w:w="1336" w:type="dxa"/>
            <w:shd w:val="clear" w:color="auto" w:fill="auto"/>
          </w:tcPr>
          <w:p w14:paraId="5BDEF593" w14:textId="42E7E76E" w:rsidR="0062745F" w:rsidRPr="00304DD0" w:rsidRDefault="00A40FDE" w:rsidP="0083345D">
            <w:pPr>
              <w:jc w:val="center"/>
            </w:pPr>
            <w:r w:rsidRPr="00304DD0">
              <w:t>1</w:t>
            </w:r>
          </w:p>
        </w:tc>
        <w:tc>
          <w:tcPr>
            <w:tcW w:w="1336" w:type="dxa"/>
            <w:shd w:val="clear" w:color="auto" w:fill="auto"/>
          </w:tcPr>
          <w:p w14:paraId="13800097" w14:textId="09340D39" w:rsidR="0062745F" w:rsidRPr="00304DD0" w:rsidRDefault="00A40FDE" w:rsidP="0083345D">
            <w:pPr>
              <w:jc w:val="center"/>
            </w:pPr>
            <w:r w:rsidRPr="00304DD0">
              <w:t>8</w:t>
            </w:r>
          </w:p>
        </w:tc>
        <w:tc>
          <w:tcPr>
            <w:tcW w:w="1336" w:type="dxa"/>
            <w:shd w:val="clear" w:color="auto" w:fill="auto"/>
          </w:tcPr>
          <w:p w14:paraId="30A361D2" w14:textId="79511C55" w:rsidR="0062745F" w:rsidRPr="00304DD0" w:rsidRDefault="00A40FDE" w:rsidP="0083345D">
            <w:pPr>
              <w:jc w:val="center"/>
            </w:pPr>
            <w:r w:rsidRPr="00304DD0">
              <w:t>2.07</w:t>
            </w:r>
          </w:p>
        </w:tc>
        <w:tc>
          <w:tcPr>
            <w:tcW w:w="1336" w:type="dxa"/>
            <w:shd w:val="clear" w:color="auto" w:fill="auto"/>
          </w:tcPr>
          <w:p w14:paraId="06EC7B47" w14:textId="6AE3BFC0" w:rsidR="0062745F" w:rsidRPr="00304DD0" w:rsidRDefault="0062745F" w:rsidP="0083345D">
            <w:pPr>
              <w:jc w:val="center"/>
            </w:pPr>
            <w:r w:rsidRPr="00304DD0">
              <w:t>0</w:t>
            </w:r>
          </w:p>
        </w:tc>
      </w:tr>
    </w:tbl>
    <w:p w14:paraId="3C6E4DC3" w14:textId="77777777" w:rsidR="0083345D" w:rsidRDefault="0083345D" w:rsidP="00547891"/>
    <w:p w14:paraId="2D48AAAF" w14:textId="26732925" w:rsidR="00367A95" w:rsidRPr="00367A95" w:rsidRDefault="00367A95" w:rsidP="00367A95">
      <w:pPr>
        <w:pStyle w:val="Heading2"/>
        <w:rPr>
          <w:b/>
          <w:bCs/>
          <w:color w:val="auto"/>
          <w:sz w:val="28"/>
          <w:szCs w:val="28"/>
        </w:rPr>
      </w:pPr>
      <w:r w:rsidRPr="00367A95">
        <w:rPr>
          <w:b/>
          <w:bCs/>
          <w:color w:val="auto"/>
          <w:sz w:val="28"/>
          <w:szCs w:val="28"/>
        </w:rPr>
        <w:t>Clean the Data</w:t>
      </w:r>
    </w:p>
    <w:p w14:paraId="74E76AF6" w14:textId="32959B13" w:rsidR="00744C6F" w:rsidRDefault="00744C6F" w:rsidP="00744C6F">
      <w:r>
        <w:t>Steps Taken</w:t>
      </w:r>
      <w:r>
        <w:t>:</w:t>
      </w:r>
    </w:p>
    <w:p w14:paraId="2ECDF247" w14:textId="6C16EEF8" w:rsidR="00744C6F" w:rsidRDefault="00744C6F" w:rsidP="00744C6F">
      <w:pPr>
        <w:pStyle w:val="ListParagraph"/>
        <w:numPr>
          <w:ilvl w:val="0"/>
          <w:numId w:val="16"/>
        </w:numPr>
      </w:pPr>
      <w:r>
        <w:t xml:space="preserve">Flagged placeholder values such as </w:t>
      </w:r>
      <w:r>
        <w:t>77</w:t>
      </w:r>
      <w:r>
        <w:t xml:space="preserve">, </w:t>
      </w:r>
      <w:r>
        <w:t>88</w:t>
      </w:r>
      <w:r>
        <w:t>, and 99 across several variables, which are commonly used in survey data to denote "None", "Don't know", or "Refused." These will be treated appropriately during preprocessing.</w:t>
      </w:r>
    </w:p>
    <w:p w14:paraId="681DB3EC" w14:textId="77777777" w:rsidR="00744C6F" w:rsidRDefault="00744C6F" w:rsidP="00744C6F">
      <w:pPr>
        <w:pStyle w:val="ListParagraph"/>
        <w:numPr>
          <w:ilvl w:val="0"/>
          <w:numId w:val="16"/>
        </w:numPr>
      </w:pPr>
      <w:r>
        <w:t>Identified and removed 24,206 duplicate rows to ensure data integrity and avoid bias in model training.</w:t>
      </w:r>
    </w:p>
    <w:p w14:paraId="1D1D962E" w14:textId="77777777" w:rsidR="00744C6F" w:rsidRDefault="00744C6F" w:rsidP="00744C6F">
      <w:pPr>
        <w:pStyle w:val="ListParagraph"/>
        <w:numPr>
          <w:ilvl w:val="0"/>
          <w:numId w:val="16"/>
        </w:numPr>
      </w:pPr>
      <w:r>
        <w:t>Confirmed that the dataset contains no string-based categorical variables, as all fields are either binary, numeric, or ordinal.</w:t>
      </w:r>
    </w:p>
    <w:p w14:paraId="7407F0C8" w14:textId="2630118A" w:rsidR="00367A95" w:rsidRDefault="00744C6F" w:rsidP="00744C6F">
      <w:pPr>
        <w:pStyle w:val="ListParagraph"/>
        <w:numPr>
          <w:ilvl w:val="0"/>
          <w:numId w:val="16"/>
        </w:numPr>
      </w:pPr>
      <w:r>
        <w:t xml:space="preserve">Considered excluding variables such as </w:t>
      </w:r>
      <w:r w:rsidRPr="00744C6F">
        <w:rPr>
          <w:b/>
          <w:bCs/>
        </w:rPr>
        <w:t>MentHlth</w:t>
      </w:r>
      <w:r>
        <w:t xml:space="preserve"> and </w:t>
      </w:r>
      <w:r w:rsidRPr="00744C6F">
        <w:rPr>
          <w:b/>
          <w:bCs/>
        </w:rPr>
        <w:t>PhysHlth</w:t>
      </w:r>
      <w:r>
        <w:t xml:space="preserve"> from predictive modeling due to their subjective and potentially retrospective nature; however, they are retained for exploratory analysis due to their possible relevance in identifying mental or physical health-related diabetes risks.</w:t>
      </w:r>
    </w:p>
    <w:p w14:paraId="5D117F31" w14:textId="3C348406" w:rsidR="00367A95" w:rsidRPr="00367A95" w:rsidRDefault="00367A95" w:rsidP="00367A95">
      <w:pPr>
        <w:pStyle w:val="Heading2"/>
        <w:rPr>
          <w:b/>
          <w:bCs/>
          <w:color w:val="auto"/>
          <w:sz w:val="28"/>
          <w:szCs w:val="28"/>
        </w:rPr>
      </w:pPr>
      <w:r w:rsidRPr="00367A95">
        <w:rPr>
          <w:b/>
          <w:bCs/>
          <w:color w:val="auto"/>
          <w:sz w:val="28"/>
          <w:szCs w:val="28"/>
        </w:rPr>
        <w:lastRenderedPageBreak/>
        <w:t>Visualize the Data</w:t>
      </w:r>
    </w:p>
    <w:p w14:paraId="01C00409" w14:textId="77777777" w:rsidR="00367A95" w:rsidRDefault="00367A95" w:rsidP="00367A95"/>
    <w:p w14:paraId="20CEF313" w14:textId="406D19AC" w:rsidR="00367A95" w:rsidRPr="00367A95" w:rsidRDefault="00367A95" w:rsidP="00367A95">
      <w:pPr>
        <w:pStyle w:val="Heading2"/>
        <w:rPr>
          <w:b/>
          <w:bCs/>
          <w:color w:val="auto"/>
          <w:sz w:val="28"/>
          <w:szCs w:val="28"/>
        </w:rPr>
      </w:pPr>
      <w:r w:rsidRPr="00367A95">
        <w:rPr>
          <w:b/>
          <w:bCs/>
          <w:color w:val="auto"/>
          <w:sz w:val="28"/>
          <w:szCs w:val="28"/>
        </w:rPr>
        <w:t>Use AI to Review My Work</w:t>
      </w:r>
    </w:p>
    <w:p w14:paraId="79D15BE9" w14:textId="77777777" w:rsidR="00367A95" w:rsidRDefault="00367A95" w:rsidP="00367A95"/>
    <w:p w14:paraId="31E3D6F6" w14:textId="7EF1C3C9" w:rsidR="00367A95" w:rsidRPr="00367A95" w:rsidRDefault="00367A95" w:rsidP="00367A95">
      <w:pPr>
        <w:pStyle w:val="Heading2"/>
        <w:rPr>
          <w:b/>
          <w:bCs/>
          <w:color w:val="auto"/>
          <w:sz w:val="28"/>
          <w:szCs w:val="28"/>
        </w:rPr>
      </w:pPr>
      <w:r w:rsidRPr="00367A95">
        <w:rPr>
          <w:b/>
          <w:bCs/>
          <w:color w:val="auto"/>
          <w:sz w:val="28"/>
          <w:szCs w:val="28"/>
        </w:rPr>
        <w:t>Summarize the AI Feedback</w:t>
      </w:r>
    </w:p>
    <w:p w14:paraId="274DA1A0" w14:textId="77777777" w:rsidR="00367A95" w:rsidRDefault="00367A95" w:rsidP="00367A95"/>
    <w:p w14:paraId="06DAB22E" w14:textId="17B2AA74" w:rsidR="00367A95" w:rsidRPr="00367A95" w:rsidRDefault="00367A95" w:rsidP="00367A95">
      <w:pPr>
        <w:pStyle w:val="Heading2"/>
        <w:rPr>
          <w:b/>
          <w:bCs/>
          <w:color w:val="auto"/>
          <w:sz w:val="28"/>
          <w:szCs w:val="28"/>
        </w:rPr>
      </w:pPr>
      <w:r w:rsidRPr="00367A95">
        <w:rPr>
          <w:b/>
          <w:bCs/>
          <w:color w:val="auto"/>
          <w:sz w:val="28"/>
          <w:szCs w:val="28"/>
        </w:rPr>
        <w:t>Final Dataset Justification</w:t>
      </w:r>
    </w:p>
    <w:p w14:paraId="492CA9B4" w14:textId="77777777" w:rsidR="00367A95" w:rsidRDefault="00367A95" w:rsidP="00367A95"/>
    <w:p w14:paraId="64A10D85" w14:textId="16163E5B" w:rsidR="00367A95" w:rsidRPr="00367A95" w:rsidRDefault="00367A95" w:rsidP="00367A95">
      <w:pPr>
        <w:pStyle w:val="Heading2"/>
        <w:rPr>
          <w:b/>
          <w:bCs/>
          <w:color w:val="auto"/>
          <w:sz w:val="28"/>
          <w:szCs w:val="28"/>
        </w:rPr>
      </w:pPr>
      <w:r w:rsidRPr="00367A95">
        <w:rPr>
          <w:b/>
          <w:bCs/>
          <w:color w:val="auto"/>
          <w:sz w:val="28"/>
          <w:szCs w:val="28"/>
        </w:rPr>
        <w:t>Conclusion</w:t>
      </w:r>
    </w:p>
    <w:p w14:paraId="6334741C" w14:textId="77777777" w:rsidR="00367A95" w:rsidRDefault="00367A95" w:rsidP="00367A95"/>
    <w:p w14:paraId="345CB0C0" w14:textId="77777777" w:rsidR="00367A95" w:rsidRDefault="00367A95" w:rsidP="00367A95"/>
    <w:p w14:paraId="17D4C959" w14:textId="77777777" w:rsidR="002E181E" w:rsidRDefault="002E181E" w:rsidP="00367A95"/>
    <w:p w14:paraId="174E22C9" w14:textId="77777777" w:rsidR="002E181E" w:rsidRDefault="002E181E" w:rsidP="00367A95"/>
    <w:p w14:paraId="31CDAD76" w14:textId="77777777" w:rsidR="002E181E" w:rsidRDefault="002E181E" w:rsidP="00367A95"/>
    <w:p w14:paraId="009D1159" w14:textId="77777777" w:rsidR="002E181E" w:rsidRDefault="002E181E" w:rsidP="00367A95"/>
    <w:p w14:paraId="70CAF563" w14:textId="77777777" w:rsidR="002E181E" w:rsidRDefault="002E181E" w:rsidP="00367A95"/>
    <w:p w14:paraId="45900118" w14:textId="77777777" w:rsidR="002E181E" w:rsidRDefault="002E181E" w:rsidP="00367A95"/>
    <w:p w14:paraId="0D9660FB" w14:textId="77777777" w:rsidR="002E181E" w:rsidRDefault="002E181E" w:rsidP="00367A95"/>
    <w:p w14:paraId="43BD3AE3" w14:textId="77777777" w:rsidR="002E181E" w:rsidRDefault="002E181E" w:rsidP="00367A95"/>
    <w:p w14:paraId="18721DC7" w14:textId="77777777" w:rsidR="002E181E" w:rsidRDefault="002E181E" w:rsidP="00367A95"/>
    <w:p w14:paraId="61C05AAC" w14:textId="77777777" w:rsidR="002E181E" w:rsidRDefault="002E181E" w:rsidP="00367A95"/>
    <w:p w14:paraId="1C48CC9A" w14:textId="77777777" w:rsidR="002E181E" w:rsidRDefault="002E181E" w:rsidP="00367A95"/>
    <w:p w14:paraId="720DCE00" w14:textId="77777777" w:rsidR="002E181E" w:rsidRDefault="002E181E" w:rsidP="00367A95"/>
    <w:p w14:paraId="4DC88E7B" w14:textId="77777777" w:rsidR="002E181E" w:rsidRDefault="002E181E" w:rsidP="00367A95"/>
    <w:p w14:paraId="2FE5E791" w14:textId="77777777" w:rsidR="002E181E" w:rsidRDefault="002E181E" w:rsidP="00367A95"/>
    <w:p w14:paraId="48C9DBB8" w14:textId="77777777" w:rsidR="002E181E" w:rsidRDefault="002E181E" w:rsidP="00367A95"/>
    <w:p w14:paraId="0C660A9A" w14:textId="77777777" w:rsidR="002E181E" w:rsidRDefault="002E181E" w:rsidP="00367A95"/>
    <w:p w14:paraId="4E17DD8C" w14:textId="77777777" w:rsidR="002E181E" w:rsidRDefault="002E181E" w:rsidP="00367A95"/>
    <w:p w14:paraId="4D2E34F1" w14:textId="77777777" w:rsidR="002E181E" w:rsidRDefault="002E181E" w:rsidP="00367A95"/>
    <w:p w14:paraId="42401CBE" w14:textId="77777777" w:rsidR="002E181E" w:rsidRDefault="002E181E" w:rsidP="00367A95"/>
    <w:p w14:paraId="5711506C" w14:textId="77777777" w:rsidR="002E181E" w:rsidRDefault="002E181E" w:rsidP="00367A95"/>
    <w:p w14:paraId="19FB4FAB" w14:textId="77777777" w:rsidR="002E181E" w:rsidRDefault="002E181E" w:rsidP="00367A95"/>
    <w:p w14:paraId="0D7B19EA" w14:textId="77777777" w:rsidR="002E181E" w:rsidRDefault="002E181E" w:rsidP="00367A95"/>
    <w:p w14:paraId="32A44516" w14:textId="77777777" w:rsidR="002E181E" w:rsidRDefault="002E181E" w:rsidP="00367A95"/>
    <w:p w14:paraId="5B8A2E81" w14:textId="77777777" w:rsidR="002E181E" w:rsidRPr="00367A95" w:rsidRDefault="002E181E" w:rsidP="00367A95"/>
    <w:sectPr w:rsidR="002E181E" w:rsidRPr="00367A95" w:rsidSect="002E181E">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5607D" w14:textId="77777777" w:rsidR="001D7E08" w:rsidRDefault="001D7E08" w:rsidP="00D31F9B">
      <w:pPr>
        <w:spacing w:after="0" w:line="240" w:lineRule="auto"/>
      </w:pPr>
      <w:r>
        <w:separator/>
      </w:r>
    </w:p>
  </w:endnote>
  <w:endnote w:type="continuationSeparator" w:id="0">
    <w:p w14:paraId="32A5E9EC" w14:textId="77777777" w:rsidR="001D7E08" w:rsidRDefault="001D7E08" w:rsidP="00D31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2A97B" w14:textId="5DD3A903" w:rsidR="002879E8" w:rsidRPr="002879E8" w:rsidRDefault="002879E8">
    <w:pPr>
      <w:pStyle w:val="Footer"/>
      <w:jc w:val="right"/>
      <w:rPr>
        <w:i/>
        <w:iCs/>
      </w:rPr>
    </w:pPr>
    <w:r w:rsidRPr="002879E8">
      <w:rPr>
        <w:i/>
        <w:iCs/>
        <w:color w:val="156082" w:themeColor="accent1"/>
        <w:sz w:val="20"/>
        <w:szCs w:val="20"/>
      </w:rPr>
      <w:t xml:space="preserve">Seif Kungulio | Page. </w:t>
    </w:r>
    <w:r w:rsidRPr="002879E8">
      <w:rPr>
        <w:i/>
        <w:iCs/>
        <w:color w:val="156082" w:themeColor="accent1"/>
        <w:sz w:val="20"/>
        <w:szCs w:val="20"/>
      </w:rPr>
      <w:fldChar w:fldCharType="begin"/>
    </w:r>
    <w:r w:rsidRPr="002879E8">
      <w:rPr>
        <w:i/>
        <w:iCs/>
        <w:color w:val="156082" w:themeColor="accent1"/>
        <w:sz w:val="20"/>
        <w:szCs w:val="20"/>
      </w:rPr>
      <w:instrText xml:space="preserve"> PAGE  \* Arabic </w:instrText>
    </w:r>
    <w:r w:rsidRPr="002879E8">
      <w:rPr>
        <w:i/>
        <w:iCs/>
        <w:color w:val="156082" w:themeColor="accent1"/>
        <w:sz w:val="20"/>
        <w:szCs w:val="20"/>
      </w:rPr>
      <w:fldChar w:fldCharType="separate"/>
    </w:r>
    <w:r w:rsidRPr="002879E8">
      <w:rPr>
        <w:i/>
        <w:iCs/>
        <w:noProof/>
        <w:color w:val="156082" w:themeColor="accent1"/>
        <w:sz w:val="20"/>
        <w:szCs w:val="20"/>
      </w:rPr>
      <w:t>1</w:t>
    </w:r>
    <w:r w:rsidRPr="002879E8">
      <w:rPr>
        <w:i/>
        <w:iCs/>
        <w:color w:val="156082" w:themeColor="accent1"/>
        <w:sz w:val="20"/>
        <w:szCs w:val="20"/>
      </w:rPr>
      <w:fldChar w:fldCharType="end"/>
    </w:r>
  </w:p>
  <w:p w14:paraId="4331D557" w14:textId="289A1C6F" w:rsidR="002879E8" w:rsidRDefault="00287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10480" w14:textId="77777777" w:rsidR="001D7E08" w:rsidRDefault="001D7E08" w:rsidP="00D31F9B">
      <w:pPr>
        <w:spacing w:after="0" w:line="240" w:lineRule="auto"/>
      </w:pPr>
      <w:r>
        <w:separator/>
      </w:r>
    </w:p>
  </w:footnote>
  <w:footnote w:type="continuationSeparator" w:id="0">
    <w:p w14:paraId="3C4167CC" w14:textId="77777777" w:rsidR="001D7E08" w:rsidRDefault="001D7E08" w:rsidP="00D31F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2F21"/>
    <w:multiLevelType w:val="hybridMultilevel"/>
    <w:tmpl w:val="2318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B04B0"/>
    <w:multiLevelType w:val="hybridMultilevel"/>
    <w:tmpl w:val="55EC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C5B69"/>
    <w:multiLevelType w:val="hybridMultilevel"/>
    <w:tmpl w:val="4278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B7C13"/>
    <w:multiLevelType w:val="hybridMultilevel"/>
    <w:tmpl w:val="586E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46691"/>
    <w:multiLevelType w:val="hybridMultilevel"/>
    <w:tmpl w:val="0D9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7054C"/>
    <w:multiLevelType w:val="hybridMultilevel"/>
    <w:tmpl w:val="70F0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73813"/>
    <w:multiLevelType w:val="hybridMultilevel"/>
    <w:tmpl w:val="0AC6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213EB"/>
    <w:multiLevelType w:val="hybridMultilevel"/>
    <w:tmpl w:val="C3C0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670D2"/>
    <w:multiLevelType w:val="hybridMultilevel"/>
    <w:tmpl w:val="DA3C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358DA"/>
    <w:multiLevelType w:val="hybridMultilevel"/>
    <w:tmpl w:val="BB1A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554C7"/>
    <w:multiLevelType w:val="hybridMultilevel"/>
    <w:tmpl w:val="5E82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52ECB"/>
    <w:multiLevelType w:val="hybridMultilevel"/>
    <w:tmpl w:val="5A88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4601EE"/>
    <w:multiLevelType w:val="hybridMultilevel"/>
    <w:tmpl w:val="6428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975C2D"/>
    <w:multiLevelType w:val="hybridMultilevel"/>
    <w:tmpl w:val="EC3A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20AAF"/>
    <w:multiLevelType w:val="hybridMultilevel"/>
    <w:tmpl w:val="1DD4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0C7784"/>
    <w:multiLevelType w:val="hybridMultilevel"/>
    <w:tmpl w:val="C49E5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522994">
    <w:abstractNumId w:val="12"/>
  </w:num>
  <w:num w:numId="2" w16cid:durableId="1355154989">
    <w:abstractNumId w:val="3"/>
  </w:num>
  <w:num w:numId="3" w16cid:durableId="1521159253">
    <w:abstractNumId w:val="9"/>
  </w:num>
  <w:num w:numId="4" w16cid:durableId="1351031261">
    <w:abstractNumId w:val="13"/>
  </w:num>
  <w:num w:numId="5" w16cid:durableId="1115291851">
    <w:abstractNumId w:val="0"/>
  </w:num>
  <w:num w:numId="6" w16cid:durableId="527644927">
    <w:abstractNumId w:val="7"/>
  </w:num>
  <w:num w:numId="7" w16cid:durableId="979925619">
    <w:abstractNumId w:val="14"/>
  </w:num>
  <w:num w:numId="8" w16cid:durableId="289093236">
    <w:abstractNumId w:val="6"/>
  </w:num>
  <w:num w:numId="9" w16cid:durableId="1340738642">
    <w:abstractNumId w:val="8"/>
  </w:num>
  <w:num w:numId="10" w16cid:durableId="259795547">
    <w:abstractNumId w:val="5"/>
  </w:num>
  <w:num w:numId="11" w16cid:durableId="981346470">
    <w:abstractNumId w:val="2"/>
  </w:num>
  <w:num w:numId="12" w16cid:durableId="1188762555">
    <w:abstractNumId w:val="1"/>
  </w:num>
  <w:num w:numId="13" w16cid:durableId="498883361">
    <w:abstractNumId w:val="11"/>
  </w:num>
  <w:num w:numId="14" w16cid:durableId="792754282">
    <w:abstractNumId w:val="10"/>
  </w:num>
  <w:num w:numId="15" w16cid:durableId="858007213">
    <w:abstractNumId w:val="15"/>
  </w:num>
  <w:num w:numId="16" w16cid:durableId="1733041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AA"/>
    <w:rsid w:val="000054A6"/>
    <w:rsid w:val="00006A09"/>
    <w:rsid w:val="00064335"/>
    <w:rsid w:val="0007230D"/>
    <w:rsid w:val="000D719E"/>
    <w:rsid w:val="001028D1"/>
    <w:rsid w:val="001159E1"/>
    <w:rsid w:val="00115EAA"/>
    <w:rsid w:val="00155469"/>
    <w:rsid w:val="001D7E08"/>
    <w:rsid w:val="001F0C2B"/>
    <w:rsid w:val="002879E8"/>
    <w:rsid w:val="002E181E"/>
    <w:rsid w:val="002E2867"/>
    <w:rsid w:val="00304DD0"/>
    <w:rsid w:val="00354459"/>
    <w:rsid w:val="00367A95"/>
    <w:rsid w:val="00372676"/>
    <w:rsid w:val="003832CF"/>
    <w:rsid w:val="003911E1"/>
    <w:rsid w:val="003A3515"/>
    <w:rsid w:val="00422A1C"/>
    <w:rsid w:val="004D064D"/>
    <w:rsid w:val="004D45A3"/>
    <w:rsid w:val="00502906"/>
    <w:rsid w:val="00547891"/>
    <w:rsid w:val="005A7C5C"/>
    <w:rsid w:val="005E20B5"/>
    <w:rsid w:val="005E72E8"/>
    <w:rsid w:val="00623441"/>
    <w:rsid w:val="0062745F"/>
    <w:rsid w:val="00657D87"/>
    <w:rsid w:val="007142C3"/>
    <w:rsid w:val="00744C6F"/>
    <w:rsid w:val="00746B4B"/>
    <w:rsid w:val="0077096C"/>
    <w:rsid w:val="00793D82"/>
    <w:rsid w:val="007E355F"/>
    <w:rsid w:val="007E68E5"/>
    <w:rsid w:val="007F41A3"/>
    <w:rsid w:val="00804028"/>
    <w:rsid w:val="0083345D"/>
    <w:rsid w:val="009B11F6"/>
    <w:rsid w:val="00A14336"/>
    <w:rsid w:val="00A23829"/>
    <w:rsid w:val="00A40FDE"/>
    <w:rsid w:val="00AF175D"/>
    <w:rsid w:val="00B22899"/>
    <w:rsid w:val="00B91F02"/>
    <w:rsid w:val="00D07A0B"/>
    <w:rsid w:val="00D31F9B"/>
    <w:rsid w:val="00D567E6"/>
    <w:rsid w:val="00DE43BA"/>
    <w:rsid w:val="00E434EA"/>
    <w:rsid w:val="00E70530"/>
    <w:rsid w:val="00ED262E"/>
    <w:rsid w:val="00F304F6"/>
    <w:rsid w:val="00F41F42"/>
    <w:rsid w:val="00FB034D"/>
    <w:rsid w:val="00FC067C"/>
    <w:rsid w:val="00FD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CD990"/>
  <w15:chartTrackingRefBased/>
  <w15:docId w15:val="{A0D7CF32-05FA-42A9-B6F2-8C6246EB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5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5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EAA"/>
    <w:rPr>
      <w:rFonts w:eastAsiaTheme="majorEastAsia" w:cstheme="majorBidi"/>
      <w:color w:val="272727" w:themeColor="text1" w:themeTint="D8"/>
    </w:rPr>
  </w:style>
  <w:style w:type="paragraph" w:styleId="Title">
    <w:name w:val="Title"/>
    <w:basedOn w:val="Normal"/>
    <w:next w:val="Normal"/>
    <w:link w:val="TitleChar"/>
    <w:uiPriority w:val="10"/>
    <w:qFormat/>
    <w:rsid w:val="00115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EAA"/>
    <w:pPr>
      <w:spacing w:before="160"/>
      <w:jc w:val="center"/>
    </w:pPr>
    <w:rPr>
      <w:i/>
      <w:iCs/>
      <w:color w:val="404040" w:themeColor="text1" w:themeTint="BF"/>
    </w:rPr>
  </w:style>
  <w:style w:type="character" w:customStyle="1" w:styleId="QuoteChar">
    <w:name w:val="Quote Char"/>
    <w:basedOn w:val="DefaultParagraphFont"/>
    <w:link w:val="Quote"/>
    <w:uiPriority w:val="29"/>
    <w:rsid w:val="00115EAA"/>
    <w:rPr>
      <w:i/>
      <w:iCs/>
      <w:color w:val="404040" w:themeColor="text1" w:themeTint="BF"/>
    </w:rPr>
  </w:style>
  <w:style w:type="paragraph" w:styleId="ListParagraph">
    <w:name w:val="List Paragraph"/>
    <w:basedOn w:val="Normal"/>
    <w:uiPriority w:val="34"/>
    <w:qFormat/>
    <w:rsid w:val="00115EAA"/>
    <w:pPr>
      <w:ind w:left="720"/>
      <w:contextualSpacing/>
    </w:pPr>
  </w:style>
  <w:style w:type="character" w:styleId="IntenseEmphasis">
    <w:name w:val="Intense Emphasis"/>
    <w:basedOn w:val="DefaultParagraphFont"/>
    <w:uiPriority w:val="21"/>
    <w:qFormat/>
    <w:rsid w:val="00115EAA"/>
    <w:rPr>
      <w:i/>
      <w:iCs/>
      <w:color w:val="0F4761" w:themeColor="accent1" w:themeShade="BF"/>
    </w:rPr>
  </w:style>
  <w:style w:type="paragraph" w:styleId="IntenseQuote">
    <w:name w:val="Intense Quote"/>
    <w:basedOn w:val="Normal"/>
    <w:next w:val="Normal"/>
    <w:link w:val="IntenseQuoteChar"/>
    <w:uiPriority w:val="30"/>
    <w:qFormat/>
    <w:rsid w:val="00115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EAA"/>
    <w:rPr>
      <w:i/>
      <w:iCs/>
      <w:color w:val="0F4761" w:themeColor="accent1" w:themeShade="BF"/>
    </w:rPr>
  </w:style>
  <w:style w:type="character" w:styleId="IntenseReference">
    <w:name w:val="Intense Reference"/>
    <w:basedOn w:val="DefaultParagraphFont"/>
    <w:uiPriority w:val="32"/>
    <w:qFormat/>
    <w:rsid w:val="00115EAA"/>
    <w:rPr>
      <w:b/>
      <w:bCs/>
      <w:smallCaps/>
      <w:color w:val="0F4761" w:themeColor="accent1" w:themeShade="BF"/>
      <w:spacing w:val="5"/>
    </w:rPr>
  </w:style>
  <w:style w:type="paragraph" w:styleId="NoSpacing">
    <w:name w:val="No Spacing"/>
    <w:link w:val="NoSpacingChar"/>
    <w:uiPriority w:val="1"/>
    <w:qFormat/>
    <w:rsid w:val="00006A09"/>
    <w:pPr>
      <w:spacing w:after="0" w:line="240" w:lineRule="auto"/>
    </w:pPr>
  </w:style>
  <w:style w:type="paragraph" w:styleId="Header">
    <w:name w:val="header"/>
    <w:basedOn w:val="Normal"/>
    <w:link w:val="HeaderChar"/>
    <w:uiPriority w:val="99"/>
    <w:unhideWhenUsed/>
    <w:rsid w:val="00D31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F9B"/>
  </w:style>
  <w:style w:type="paragraph" w:styleId="Footer">
    <w:name w:val="footer"/>
    <w:basedOn w:val="Normal"/>
    <w:link w:val="FooterChar"/>
    <w:uiPriority w:val="99"/>
    <w:unhideWhenUsed/>
    <w:rsid w:val="00D31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F9B"/>
  </w:style>
  <w:style w:type="character" w:customStyle="1" w:styleId="NoSpacingChar">
    <w:name w:val="No Spacing Char"/>
    <w:basedOn w:val="DefaultParagraphFont"/>
    <w:link w:val="NoSpacing"/>
    <w:uiPriority w:val="1"/>
    <w:rsid w:val="00F41F42"/>
  </w:style>
  <w:style w:type="character" w:styleId="Hyperlink">
    <w:name w:val="Hyperlink"/>
    <w:basedOn w:val="DefaultParagraphFont"/>
    <w:uiPriority w:val="99"/>
    <w:unhideWhenUsed/>
    <w:rsid w:val="00804028"/>
    <w:rPr>
      <w:color w:val="467886" w:themeColor="hyperlink"/>
      <w:u w:val="single"/>
    </w:rPr>
  </w:style>
  <w:style w:type="character" w:styleId="UnresolvedMention">
    <w:name w:val="Unresolved Mention"/>
    <w:basedOn w:val="DefaultParagraphFont"/>
    <w:uiPriority w:val="99"/>
    <w:semiHidden/>
    <w:unhideWhenUsed/>
    <w:rsid w:val="00804028"/>
    <w:rPr>
      <w:color w:val="605E5C"/>
      <w:shd w:val="clear" w:color="auto" w:fill="E1DFDD"/>
    </w:rPr>
  </w:style>
  <w:style w:type="table" w:styleId="TableGrid">
    <w:name w:val="Table Grid"/>
    <w:basedOn w:val="TableNormal"/>
    <w:uiPriority w:val="39"/>
    <w:rsid w:val="00833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86585">
      <w:bodyDiv w:val="1"/>
      <w:marLeft w:val="0"/>
      <w:marRight w:val="0"/>
      <w:marTop w:val="0"/>
      <w:marBottom w:val="0"/>
      <w:divBdr>
        <w:top w:val="none" w:sz="0" w:space="0" w:color="auto"/>
        <w:left w:val="none" w:sz="0" w:space="0" w:color="auto"/>
        <w:bottom w:val="none" w:sz="0" w:space="0" w:color="auto"/>
        <w:right w:val="none" w:sz="0" w:space="0" w:color="auto"/>
      </w:divBdr>
    </w:div>
    <w:div w:id="172402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lexteboul/diabetes-health-indicators-dataset?resource=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2025-07-14T00:00:00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Diabetes Risk Prediction</vt:lpstr>
    </vt:vector>
  </TitlesOfParts>
  <Company>DATA 650: CAPSTONE PROJECT</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Risk Prediction</dc:title>
  <dc:subject>Data Understanding</dc:subject>
  <dc:creator>Kungulio, Seif H.</dc:creator>
  <cp:keywords/>
  <dc:description/>
  <cp:lastModifiedBy>Kungulio, Seif H.</cp:lastModifiedBy>
  <cp:revision>14</cp:revision>
  <cp:lastPrinted>2025-07-07T03:49:00Z</cp:lastPrinted>
  <dcterms:created xsi:type="dcterms:W3CDTF">2025-07-14T17:07:00Z</dcterms:created>
  <dcterms:modified xsi:type="dcterms:W3CDTF">2025-07-14T20:21:00Z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