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24F98" w14:textId="77777777" w:rsidR="0035364B" w:rsidRPr="0035364B" w:rsidRDefault="0035364B" w:rsidP="0035364B">
      <w:pPr>
        <w:pStyle w:val="Heading1"/>
      </w:pPr>
    </w:p>
    <w:p w14:paraId="64B3D561" w14:textId="42267905" w:rsidR="0035364B" w:rsidRPr="0035364B" w:rsidRDefault="0035364B" w:rsidP="0035364B">
      <w:pPr>
        <w:pStyle w:val="Heading1"/>
      </w:pPr>
      <w:r w:rsidRPr="0035364B">
        <w:t>Cross Effects</w:t>
      </w:r>
      <w:r w:rsidRPr="0035364B">
        <w:t xml:space="preserve"> Formulas</w:t>
      </w:r>
    </w:p>
    <w:p w14:paraId="03DA3C0D" w14:textId="77777777" w:rsidR="0035364B" w:rsidRDefault="0035364B" w:rsidP="0035364B">
      <w:pPr>
        <w:spacing w:after="0"/>
        <w:rPr>
          <w:rFonts w:ascii="Times New Roman" w:eastAsia="Times New Roman" w:hAnsi="Times New Roman" w:cs="Times New Roman"/>
        </w:rPr>
      </w:pPr>
    </w:p>
    <w:p w14:paraId="61083768" w14:textId="3CFE539B" w:rsidR="00551E90" w:rsidRPr="0035364B" w:rsidRDefault="0035364B" w:rsidP="0035364B">
      <w:pPr>
        <w:spacing w:after="0"/>
        <w:rPr>
          <w:rFonts w:ascii="Times New Roman" w:eastAsia="Times New Roman" w:hAnsi="Times New Roman" w:cs="Times New Roman"/>
        </w:rPr>
      </w:pPr>
      <w:r w:rsidRPr="0035364B">
        <w:rPr>
          <w:rFonts w:ascii="Times New Roman" w:eastAsia="Times New Roman" w:hAnsi="Times New Roman" w:cs="Times New Roman"/>
        </w:rPr>
        <w:t xml:space="preserve">Let’s write down the corresponding math formula. We notice that Reading Score and Writing score are continuous variables. But </w:t>
      </w:r>
      <w:proofErr w:type="spellStart"/>
      <w:r w:rsidRPr="0035364B">
        <w:rPr>
          <w:rFonts w:ascii="Times New Roman" w:eastAsia="Times New Roman" w:hAnsi="Times New Roman" w:cs="Times New Roman"/>
        </w:rPr>
        <w:t>TestPreparationCourse</w:t>
      </w:r>
      <w:proofErr w:type="spellEnd"/>
      <w:r w:rsidRPr="0035364B">
        <w:rPr>
          <w:rFonts w:ascii="Times New Roman" w:eastAsia="Times New Roman" w:hAnsi="Times New Roman" w:cs="Times New Roman"/>
        </w:rPr>
        <w:t xml:space="preserve"> is a factor with two cases: none and completed. We have to use a piece-wise function with two parts to denote it. When we look at the output of the summary function, we can only find the </w:t>
      </w:r>
      <w:proofErr w:type="spellStart"/>
      <w:r w:rsidRPr="0035364B">
        <w:rPr>
          <w:rFonts w:ascii="Times New Roman" w:eastAsia="Times New Roman" w:hAnsi="Times New Roman" w:cs="Times New Roman"/>
        </w:rPr>
        <w:t>TestPreparationCoursenone</w:t>
      </w:r>
      <w:proofErr w:type="spellEnd"/>
      <w:r w:rsidRPr="0035364B">
        <w:rPr>
          <w:rFonts w:ascii="Times New Roman" w:eastAsia="Times New Roman" w:hAnsi="Times New Roman" w:cs="Times New Roman"/>
        </w:rPr>
        <w:t xml:space="preserve"> which denotes the none case. </w:t>
      </w:r>
      <w:r w:rsidR="00CB6B86">
        <w:t>Therefore</w:t>
      </w:r>
      <w:r w:rsidR="00180985">
        <w:t>,</w:t>
      </w:r>
      <w:r w:rsidR="00CB6B86">
        <w:t xml:space="preserve"> the completed cases </w:t>
      </w:r>
      <w:proofErr w:type="gramStart"/>
      <w:r w:rsidR="00CB6B86">
        <w:t>is</w:t>
      </w:r>
      <w:proofErr w:type="gramEnd"/>
      <w:r w:rsidR="00CB6B86">
        <w:t xml:space="preserve"> the base line hid</w:t>
      </w:r>
      <w:r w:rsidR="00180985">
        <w:t>den</w:t>
      </w:r>
      <w:r w:rsidR="00CB6B86">
        <w:t xml:space="preserve"> in the y-intercept.</w:t>
      </w:r>
    </w:p>
    <w:p w14:paraId="0F0234A3" w14:textId="77777777" w:rsidR="0035364B" w:rsidRPr="0035364B" w:rsidRDefault="0035364B" w:rsidP="0035364B">
      <w:pPr>
        <w:pStyle w:val="BodyText"/>
      </w:pPr>
    </w:p>
    <w:p w14:paraId="75CC13BD" w14:textId="065CC607" w:rsidR="006C5414" w:rsidRDefault="00FD6EAA">
      <w:pPr>
        <w:pStyle w:val="FirstParagraph"/>
      </w:pPr>
      <m:oMathPara>
        <m:oMath>
          <m:r>
            <w:rPr>
              <w:rFonts w:ascii="Cambria Math" w:hAnsi="Cambria Math"/>
            </w:rPr>
            <m:t xml:space="preserve">MathScore=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16.504788+0.494065*ReadingScore+0.070123*WritingScore</m:t>
                  </m:r>
                </m:e>
                <m:e>
                  <m:r>
                    <w:rPr>
                      <w:rFonts w:ascii="Cambria Math" w:hAnsi="Cambria Math"/>
                    </w:rPr>
                    <m:t>+ 0.002021*ReadingScore*Writing Score;TestPreparationCourse=completed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16.504788+0.494065*ReadingScore+0.070123*WritingScore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-16.018209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0.002021*ReadingScore*Writing Score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+ 0.140779*ReadingScore+0.383952*WritingScore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-0.003786 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*RedingScore*WritingScore ; </m:t>
                  </m:r>
                  <m:r>
                    <w:rPr>
                      <w:rFonts w:ascii="Cambria Math" w:hAnsi="Cambria Math"/>
                    </w:rPr>
                    <m:t>TestPreparationCourse=none</m:t>
                  </m:r>
                </m:e>
              </m:eqArr>
            </m:e>
          </m:d>
        </m:oMath>
      </m:oMathPara>
    </w:p>
    <w:p w14:paraId="6C6E49C2" w14:textId="77777777" w:rsidR="006C5414" w:rsidRDefault="006C5414">
      <w:pPr>
        <w:pStyle w:val="FirstParagraph"/>
      </w:pPr>
    </w:p>
    <w:p w14:paraId="56470E29" w14:textId="311E2496" w:rsidR="003C36B4" w:rsidRDefault="00CB6B86">
      <w:pPr>
        <w:pStyle w:val="FirstParagraph"/>
      </w:pPr>
      <w:r>
        <w:t>We combine the like terms and obtain:</w:t>
      </w:r>
    </w:p>
    <w:p w14:paraId="4396B9AC" w14:textId="0B2E8FF4" w:rsidR="00114636" w:rsidRDefault="00114636" w:rsidP="00114636">
      <w:pPr>
        <w:pStyle w:val="FirstParagraph"/>
      </w:pPr>
      <m:oMathPara>
        <m:oMath>
          <m:r>
            <w:rPr>
              <w:rFonts w:ascii="Cambria Math" w:hAnsi="Cambria Math"/>
            </w:rPr>
            <m:t xml:space="preserve">MathScore=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16.504788+0.494065*ReadingScore+0.070123*WritingScore</m:t>
                  </m:r>
                </m:e>
                <m:e>
                  <m:r>
                    <w:rPr>
                      <w:rFonts w:ascii="Cambria Math" w:hAnsi="Cambria Math"/>
                    </w:rPr>
                    <m:t>+ 0.002021*ReadingScore*Writing Score; TestPreparationCourse=completed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0.486579+0.634844*ReadingScore+0.454075*WritingScore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0.001765*ReadingScore*Writing Score;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TestPreparationCourse=none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5C66B260" w14:textId="5BE9AA13" w:rsidR="003E74BE" w:rsidRPr="003E74BE" w:rsidRDefault="003E74BE" w:rsidP="003E74BE">
      <w:pPr>
        <w:pStyle w:val="BodyText"/>
      </w:pPr>
    </w:p>
    <w:sectPr w:rsidR="003E74BE" w:rsidRPr="003E74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7F6EE" w14:textId="77777777" w:rsidR="00426BEF" w:rsidRDefault="00426BEF">
      <w:pPr>
        <w:spacing w:after="0"/>
      </w:pPr>
      <w:r>
        <w:separator/>
      </w:r>
    </w:p>
  </w:endnote>
  <w:endnote w:type="continuationSeparator" w:id="0">
    <w:p w14:paraId="4FCD61EE" w14:textId="77777777" w:rsidR="00426BEF" w:rsidRDefault="00426B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282A1" w14:textId="77777777" w:rsidR="00426BEF" w:rsidRDefault="00426BEF">
      <w:r>
        <w:separator/>
      </w:r>
    </w:p>
  </w:footnote>
  <w:footnote w:type="continuationSeparator" w:id="0">
    <w:p w14:paraId="38833054" w14:textId="77777777" w:rsidR="00426BEF" w:rsidRDefault="00426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6C764E5"/>
    <w:multiLevelType w:val="multilevel"/>
    <w:tmpl w:val="AF143D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DBC98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DD190F4"/>
    <w:multiLevelType w:val="multilevel"/>
    <w:tmpl w:val="467EA6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A7088A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2689C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539CF0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EC5C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94D65D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B7EC7A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7382DD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D498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F62ED7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C69A98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4CC28E5"/>
    <w:multiLevelType w:val="hybridMultilevel"/>
    <w:tmpl w:val="3664F6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F97218"/>
    <w:multiLevelType w:val="hybridMultilevel"/>
    <w:tmpl w:val="BD72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F462D"/>
    <w:multiLevelType w:val="multilevel"/>
    <w:tmpl w:val="0C963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5B5864"/>
    <w:multiLevelType w:val="hybridMultilevel"/>
    <w:tmpl w:val="653C3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479DA"/>
    <w:multiLevelType w:val="hybridMultilevel"/>
    <w:tmpl w:val="F0A81BAA"/>
    <w:lvl w:ilvl="0" w:tplc="C3181F56">
      <w:start w:val="1"/>
      <w:numFmt w:val="upperRoman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C80651"/>
    <w:multiLevelType w:val="hybridMultilevel"/>
    <w:tmpl w:val="00F4C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DF5181"/>
    <w:multiLevelType w:val="multilevel"/>
    <w:tmpl w:val="B13E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C37923"/>
    <w:multiLevelType w:val="multilevel"/>
    <w:tmpl w:val="4942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upperRoman"/>
      <w:lvlText w:val="%3."/>
      <w:lvlJc w:val="left"/>
      <w:pPr>
        <w:ind w:left="1530" w:hanging="360"/>
      </w:pPr>
      <w:rPr>
        <w:rFonts w:asciiTheme="minorHAnsi" w:eastAsiaTheme="minorEastAsia" w:hAnsiTheme="minorHAnsi" w:cstheme="minorBidi"/>
      </w:rPr>
    </w:lvl>
    <w:lvl w:ilvl="3">
      <w:start w:val="1"/>
      <w:numFmt w:val="upperRoman"/>
      <w:lvlText w:val="%4&gt;"/>
      <w:lvlJc w:val="left"/>
      <w:pPr>
        <w:ind w:left="3240" w:hanging="720"/>
      </w:pPr>
      <w:rPr>
        <w:rFonts w:hint="default"/>
      </w:rPr>
    </w:lvl>
    <w:lvl w:ilvl="4">
      <w:start w:val="4"/>
      <w:numFmt w:val="upperRoman"/>
      <w:lvlText w:val="%5."/>
      <w:lvlJc w:val="left"/>
      <w:pPr>
        <w:ind w:left="3960" w:hanging="72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4320" w:hanging="360"/>
      </w:pPr>
      <w:rPr>
        <w:rFonts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61696F"/>
    <w:multiLevelType w:val="hybridMultilevel"/>
    <w:tmpl w:val="C292E6A2"/>
    <w:lvl w:ilvl="0" w:tplc="5FD254CE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758C512A"/>
    <w:multiLevelType w:val="hybridMultilevel"/>
    <w:tmpl w:val="BD72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5275B"/>
    <w:multiLevelType w:val="hybridMultilevel"/>
    <w:tmpl w:val="F9D63CF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0"/>
  </w:num>
  <w:num w:numId="22">
    <w:abstractNumId w:val="19"/>
  </w:num>
  <w:num w:numId="23">
    <w:abstractNumId w:val="18"/>
  </w:num>
  <w:num w:numId="24">
    <w:abstractNumId w:val="15"/>
  </w:num>
  <w:num w:numId="25">
    <w:abstractNumId w:val="22"/>
  </w:num>
  <w:num w:numId="26">
    <w:abstractNumId w:val="17"/>
  </w:num>
  <w:num w:numId="27">
    <w:abstractNumId w:val="21"/>
  </w:num>
  <w:num w:numId="28">
    <w:abstractNumId w:val="13"/>
  </w:num>
  <w:num w:numId="29">
    <w:abstractNumId w:val="16"/>
  </w:num>
  <w:num w:numId="30">
    <w:abstractNumId w:val="14"/>
  </w:num>
  <w:num w:numId="31">
    <w:abstractNumId w:val="23"/>
  </w:num>
  <w:num w:numId="32">
    <w:abstractNumId w:val="3"/>
  </w:num>
  <w:num w:numId="33">
    <w:abstractNumId w:val="4"/>
  </w:num>
  <w:num w:numId="34">
    <w:abstractNumId w:val="5"/>
  </w:num>
  <w:num w:numId="35">
    <w:abstractNumId w:val="6"/>
  </w:num>
  <w:num w:numId="36">
    <w:abstractNumId w:val="11"/>
  </w:num>
  <w:num w:numId="37">
    <w:abstractNumId w:val="7"/>
  </w:num>
  <w:num w:numId="38">
    <w:abstractNumId w:val="8"/>
  </w:num>
  <w:num w:numId="39">
    <w:abstractNumId w:val="9"/>
  </w:num>
  <w:num w:numId="40">
    <w:abstractNumId w:val="10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058E"/>
    <w:rsid w:val="0005797C"/>
    <w:rsid w:val="00084595"/>
    <w:rsid w:val="000A072A"/>
    <w:rsid w:val="000A7290"/>
    <w:rsid w:val="00100CFD"/>
    <w:rsid w:val="0011263F"/>
    <w:rsid w:val="00114636"/>
    <w:rsid w:val="001201DA"/>
    <w:rsid w:val="001335C9"/>
    <w:rsid w:val="00157C34"/>
    <w:rsid w:val="00180985"/>
    <w:rsid w:val="001B2831"/>
    <w:rsid w:val="001C15B3"/>
    <w:rsid w:val="001C2A24"/>
    <w:rsid w:val="002206BF"/>
    <w:rsid w:val="00226648"/>
    <w:rsid w:val="00226794"/>
    <w:rsid w:val="00245AAC"/>
    <w:rsid w:val="00252835"/>
    <w:rsid w:val="00265CA5"/>
    <w:rsid w:val="002977FB"/>
    <w:rsid w:val="002A5EB7"/>
    <w:rsid w:val="002B0A56"/>
    <w:rsid w:val="002C6662"/>
    <w:rsid w:val="002E3741"/>
    <w:rsid w:val="002E760C"/>
    <w:rsid w:val="002F3D6B"/>
    <w:rsid w:val="00301D7C"/>
    <w:rsid w:val="003027D2"/>
    <w:rsid w:val="0035364B"/>
    <w:rsid w:val="00365A11"/>
    <w:rsid w:val="00375A77"/>
    <w:rsid w:val="00395970"/>
    <w:rsid w:val="00395A23"/>
    <w:rsid w:val="00395B86"/>
    <w:rsid w:val="003A0108"/>
    <w:rsid w:val="003A2154"/>
    <w:rsid w:val="003B53B7"/>
    <w:rsid w:val="003C36B4"/>
    <w:rsid w:val="003D3AF9"/>
    <w:rsid w:val="003D4FCC"/>
    <w:rsid w:val="003E74BE"/>
    <w:rsid w:val="00420217"/>
    <w:rsid w:val="0042356E"/>
    <w:rsid w:val="00426BEF"/>
    <w:rsid w:val="00432D39"/>
    <w:rsid w:val="00474212"/>
    <w:rsid w:val="004846E4"/>
    <w:rsid w:val="004B40C2"/>
    <w:rsid w:val="004C09D6"/>
    <w:rsid w:val="004C36B7"/>
    <w:rsid w:val="004E1693"/>
    <w:rsid w:val="004E29B3"/>
    <w:rsid w:val="005128C6"/>
    <w:rsid w:val="00537037"/>
    <w:rsid w:val="00551E90"/>
    <w:rsid w:val="005555E9"/>
    <w:rsid w:val="00560A96"/>
    <w:rsid w:val="00590D07"/>
    <w:rsid w:val="005A5D05"/>
    <w:rsid w:val="005E2ECE"/>
    <w:rsid w:val="00601307"/>
    <w:rsid w:val="00626A9F"/>
    <w:rsid w:val="0062789A"/>
    <w:rsid w:val="0063011B"/>
    <w:rsid w:val="00634C4C"/>
    <w:rsid w:val="00654263"/>
    <w:rsid w:val="00670DB8"/>
    <w:rsid w:val="00687203"/>
    <w:rsid w:val="006952AE"/>
    <w:rsid w:val="006B3675"/>
    <w:rsid w:val="006C5414"/>
    <w:rsid w:val="006D1DD2"/>
    <w:rsid w:val="006D486C"/>
    <w:rsid w:val="006D7B67"/>
    <w:rsid w:val="007119AB"/>
    <w:rsid w:val="00720E64"/>
    <w:rsid w:val="00752A87"/>
    <w:rsid w:val="00784D58"/>
    <w:rsid w:val="00786FC2"/>
    <w:rsid w:val="007943A4"/>
    <w:rsid w:val="007E5FD8"/>
    <w:rsid w:val="007F032C"/>
    <w:rsid w:val="007F1125"/>
    <w:rsid w:val="00804810"/>
    <w:rsid w:val="0083117D"/>
    <w:rsid w:val="00833068"/>
    <w:rsid w:val="00833A83"/>
    <w:rsid w:val="008558D7"/>
    <w:rsid w:val="00864377"/>
    <w:rsid w:val="008947EB"/>
    <w:rsid w:val="008B3971"/>
    <w:rsid w:val="008D6835"/>
    <w:rsid w:val="008D6863"/>
    <w:rsid w:val="008E2F5C"/>
    <w:rsid w:val="008E5703"/>
    <w:rsid w:val="00903931"/>
    <w:rsid w:val="00912C71"/>
    <w:rsid w:val="00960B4B"/>
    <w:rsid w:val="00963F6C"/>
    <w:rsid w:val="009772F4"/>
    <w:rsid w:val="009903BB"/>
    <w:rsid w:val="0099195E"/>
    <w:rsid w:val="009962E6"/>
    <w:rsid w:val="009A65DD"/>
    <w:rsid w:val="009E0C7F"/>
    <w:rsid w:val="009F2B24"/>
    <w:rsid w:val="00A1072B"/>
    <w:rsid w:val="00A1347A"/>
    <w:rsid w:val="00A24CC7"/>
    <w:rsid w:val="00A65188"/>
    <w:rsid w:val="00AA008C"/>
    <w:rsid w:val="00AC2D58"/>
    <w:rsid w:val="00AE0BB6"/>
    <w:rsid w:val="00AE5682"/>
    <w:rsid w:val="00AE593A"/>
    <w:rsid w:val="00B045DD"/>
    <w:rsid w:val="00B11BA6"/>
    <w:rsid w:val="00B663E5"/>
    <w:rsid w:val="00B859D2"/>
    <w:rsid w:val="00B86B75"/>
    <w:rsid w:val="00B92B43"/>
    <w:rsid w:val="00BB1007"/>
    <w:rsid w:val="00BB29C8"/>
    <w:rsid w:val="00BB7DC8"/>
    <w:rsid w:val="00BC48D5"/>
    <w:rsid w:val="00BD32AE"/>
    <w:rsid w:val="00BD33C8"/>
    <w:rsid w:val="00BF42A2"/>
    <w:rsid w:val="00C178A6"/>
    <w:rsid w:val="00C31A3C"/>
    <w:rsid w:val="00C36279"/>
    <w:rsid w:val="00C80AA2"/>
    <w:rsid w:val="00C8486E"/>
    <w:rsid w:val="00C9189B"/>
    <w:rsid w:val="00CA3154"/>
    <w:rsid w:val="00CA761D"/>
    <w:rsid w:val="00CB6B86"/>
    <w:rsid w:val="00CC2BA7"/>
    <w:rsid w:val="00CE30F7"/>
    <w:rsid w:val="00CE3892"/>
    <w:rsid w:val="00D3634D"/>
    <w:rsid w:val="00D401D0"/>
    <w:rsid w:val="00D606BC"/>
    <w:rsid w:val="00D63485"/>
    <w:rsid w:val="00D9021C"/>
    <w:rsid w:val="00D91A42"/>
    <w:rsid w:val="00D9304B"/>
    <w:rsid w:val="00DC5C54"/>
    <w:rsid w:val="00DD0A50"/>
    <w:rsid w:val="00DE44A5"/>
    <w:rsid w:val="00E03EDB"/>
    <w:rsid w:val="00E315A3"/>
    <w:rsid w:val="00E53FC5"/>
    <w:rsid w:val="00E700DE"/>
    <w:rsid w:val="00E747B3"/>
    <w:rsid w:val="00E96815"/>
    <w:rsid w:val="00ED36DB"/>
    <w:rsid w:val="00EE35CB"/>
    <w:rsid w:val="00EF2AE0"/>
    <w:rsid w:val="00F0190B"/>
    <w:rsid w:val="00F0728E"/>
    <w:rsid w:val="00F100B1"/>
    <w:rsid w:val="00F35B48"/>
    <w:rsid w:val="00F826D3"/>
    <w:rsid w:val="00F860BD"/>
    <w:rsid w:val="00FA4427"/>
    <w:rsid w:val="00FB167F"/>
    <w:rsid w:val="00FB7956"/>
    <w:rsid w:val="00FC5FDD"/>
    <w:rsid w:val="00FD6EAA"/>
    <w:rsid w:val="00FE2C2C"/>
    <w:rsid w:val="00FE78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0D88"/>
  <w15:docId w15:val="{402F3800-E428-45A4-B7A1-8E3F685C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3536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CA761D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zh-CN"/>
    </w:rPr>
  </w:style>
  <w:style w:type="character" w:styleId="FollowedHyperlink">
    <w:name w:val="FollowedHyperlink"/>
    <w:basedOn w:val="DefaultParagraphFont"/>
    <w:rsid w:val="006D7B6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826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F826D3"/>
    <w:rPr>
      <w:b/>
      <w:bCs/>
    </w:rPr>
  </w:style>
  <w:style w:type="character" w:styleId="Emphasis">
    <w:name w:val="Emphasis"/>
    <w:basedOn w:val="DefaultParagraphFont"/>
    <w:uiPriority w:val="20"/>
    <w:qFormat/>
    <w:rsid w:val="00F826D3"/>
    <w:rPr>
      <w:i/>
      <w:iCs/>
    </w:rPr>
  </w:style>
  <w:style w:type="character" w:customStyle="1" w:styleId="publish-text">
    <w:name w:val="publish-text"/>
    <w:basedOn w:val="DefaultParagraphFont"/>
    <w:rsid w:val="00F826D3"/>
  </w:style>
  <w:style w:type="paragraph" w:customStyle="1" w:styleId="Default">
    <w:name w:val="Default"/>
    <w:rsid w:val="00F826D3"/>
    <w:pPr>
      <w:autoSpaceDE w:val="0"/>
      <w:autoSpaceDN w:val="0"/>
      <w:adjustRightInd w:val="0"/>
      <w:spacing w:after="0"/>
    </w:pPr>
    <w:rPr>
      <w:rFonts w:ascii="Arial" w:eastAsiaTheme="minorEastAsia" w:hAnsi="Arial" w:cs="Arial"/>
      <w:color w:val="000000"/>
      <w:lang w:eastAsia="zh-CN"/>
    </w:rPr>
  </w:style>
  <w:style w:type="character" w:styleId="PlaceholderText">
    <w:name w:val="Placeholder Text"/>
    <w:basedOn w:val="DefaultParagraphFont"/>
    <w:semiHidden/>
    <w:rsid w:val="009903BB"/>
    <w:rPr>
      <w:color w:val="808080"/>
    </w:rPr>
  </w:style>
  <w:style w:type="paragraph" w:customStyle="1" w:styleId="Style1">
    <w:name w:val="Style1"/>
    <w:basedOn w:val="Heading1"/>
    <w:qFormat/>
    <w:rsid w:val="0035364B"/>
  </w:style>
  <w:style w:type="character" w:customStyle="1" w:styleId="BodyTextChar">
    <w:name w:val="Body Text Char"/>
    <w:basedOn w:val="DefaultParagraphFont"/>
    <w:link w:val="BodyText"/>
    <w:rsid w:val="0035364B"/>
  </w:style>
  <w:style w:type="character" w:customStyle="1" w:styleId="Heading7Char">
    <w:name w:val="Heading 7 Char"/>
    <w:basedOn w:val="DefaultParagraphFont"/>
    <w:link w:val="Heading7"/>
    <w:rsid w:val="003536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nhideWhenUsed/>
    <w:rsid w:val="0035364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5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4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8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DSCI502Lecture6.rmd</vt:lpstr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DSCI502Lecture6.rmd</dc:title>
  <dc:creator>Yuanjin Liu</dc:creator>
  <cp:lastModifiedBy>Kathleen Beardsell</cp:lastModifiedBy>
  <cp:revision>35</cp:revision>
  <dcterms:created xsi:type="dcterms:W3CDTF">2019-06-23T23:30:00Z</dcterms:created>
  <dcterms:modified xsi:type="dcterms:W3CDTF">2020-06-12T19:31:00Z</dcterms:modified>
</cp:coreProperties>
</file>