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42781" w14:textId="7FB1CDB1" w:rsidR="00416E5D" w:rsidRPr="00DB47CC" w:rsidRDefault="00F47896">
      <w:r w:rsidRPr="00DB47CC">
        <w:t>Describe an application that you feel would benefit from a genetic algorithm approach to solve some real-world problems that you personally have encountered (or in lieu of that, one that you make up).</w:t>
      </w:r>
    </w:p>
    <w:p w14:paraId="5A4EA035" w14:textId="4567DD09" w:rsidR="00F47896" w:rsidRPr="00DB47CC" w:rsidRDefault="00F47896">
      <w:r w:rsidRPr="00DB47CC">
        <w:t>=========================================================================</w:t>
      </w:r>
    </w:p>
    <w:p w14:paraId="20EC77F6" w14:textId="1498C5C2" w:rsidR="008A14C4" w:rsidRPr="00DB47CC" w:rsidRDefault="0093424A" w:rsidP="00DB47CC">
      <w:pPr>
        <w:pStyle w:val="Heading2"/>
        <w:rPr>
          <w:rFonts w:asciiTheme="minorHAnsi" w:hAnsiTheme="minorHAnsi"/>
          <w:b/>
          <w:bCs/>
          <w:color w:val="auto"/>
        </w:rPr>
      </w:pPr>
      <w:r w:rsidRPr="00DB47CC">
        <w:rPr>
          <w:rFonts w:asciiTheme="minorHAnsi" w:hAnsiTheme="minorHAnsi"/>
          <w:b/>
          <w:bCs/>
          <w:color w:val="auto"/>
        </w:rPr>
        <w:t>Houston</w:t>
      </w:r>
      <w:r w:rsidR="00DB47CC" w:rsidRPr="00DB47CC">
        <w:rPr>
          <w:rFonts w:asciiTheme="minorHAnsi" w:hAnsiTheme="minorHAnsi"/>
          <w:b/>
          <w:bCs/>
          <w:color w:val="auto"/>
        </w:rPr>
        <w:t xml:space="preserve"> </w:t>
      </w:r>
      <w:r w:rsidR="008A14C4" w:rsidRPr="00DB47CC">
        <w:rPr>
          <w:rFonts w:asciiTheme="minorHAnsi" w:hAnsiTheme="minorHAnsi"/>
          <w:b/>
          <w:bCs/>
          <w:color w:val="auto"/>
        </w:rPr>
        <w:t>Traffic Optimization</w:t>
      </w:r>
    </w:p>
    <w:p w14:paraId="0FF5261C" w14:textId="77777777" w:rsidR="0093424A" w:rsidRPr="0093424A" w:rsidRDefault="0093424A" w:rsidP="0093424A">
      <w:r w:rsidRPr="0093424A">
        <w:t>One application that could greatly benefit from a genetic algorithm approach is urban traffic optimization in Houston, Texas, particularly during rush hours. Houston is known for its heavy traffic congestion, which leads to increased travel times, pollution, and stress for commuters.</w:t>
      </w:r>
    </w:p>
    <w:p w14:paraId="4AC3C3C2" w14:textId="77777777" w:rsidR="0093424A" w:rsidRPr="0093424A" w:rsidRDefault="0093424A" w:rsidP="0093424A">
      <w:pPr>
        <w:rPr>
          <w:b/>
          <w:bCs/>
        </w:rPr>
      </w:pPr>
      <w:r w:rsidRPr="0093424A">
        <w:rPr>
          <w:b/>
          <w:bCs/>
        </w:rPr>
        <w:t>Problem Overview</w:t>
      </w:r>
    </w:p>
    <w:p w14:paraId="5339C8AC" w14:textId="77777777" w:rsidR="0093424A" w:rsidRPr="0093424A" w:rsidRDefault="0093424A" w:rsidP="0093424A">
      <w:r w:rsidRPr="0093424A">
        <w:t>Houston's urban traffic system involves numerous variables, such as traffic light timings, road capacities, and vehicle flow rates. The city’s traditional traffic management systems often rely on fixed signal schedules that do not adapt to real-time conditions. This inflexibility exacerbates congestion, especially during peak hours when commuting patterns can change rapidly due to events, construction, or accidents. Additionally, the rise of ride-sharing services and electric vehicles further complicates traffic dynamics.</w:t>
      </w:r>
    </w:p>
    <w:p w14:paraId="6AD452E3" w14:textId="77777777" w:rsidR="0093424A" w:rsidRPr="0093424A" w:rsidRDefault="0093424A" w:rsidP="0093424A">
      <w:pPr>
        <w:rPr>
          <w:b/>
          <w:bCs/>
        </w:rPr>
      </w:pPr>
      <w:r w:rsidRPr="0093424A">
        <w:rPr>
          <w:b/>
          <w:bCs/>
        </w:rPr>
        <w:t>Genetic Algorithm Application</w:t>
      </w:r>
    </w:p>
    <w:p w14:paraId="6E7CB796" w14:textId="77777777" w:rsidR="0093424A" w:rsidRPr="0093424A" w:rsidRDefault="0093424A" w:rsidP="0093424A">
      <w:r w:rsidRPr="0093424A">
        <w:t>A genetic algorithm (GA) could be implemented to optimize traffic signal timings and routes for vehicles in real-time across Houston's extensive network of intersections. Here’s how it could work:</w:t>
      </w:r>
    </w:p>
    <w:p w14:paraId="419BEFB3" w14:textId="77777777" w:rsidR="0093424A" w:rsidRPr="0093424A" w:rsidRDefault="0093424A" w:rsidP="0093424A">
      <w:pPr>
        <w:numPr>
          <w:ilvl w:val="0"/>
          <w:numId w:val="4"/>
        </w:numPr>
      </w:pPr>
      <w:r w:rsidRPr="0093424A">
        <w:rPr>
          <w:b/>
          <w:bCs/>
        </w:rPr>
        <w:t>Chromosome Representation</w:t>
      </w:r>
      <w:r w:rsidRPr="0093424A">
        <w:t>: Each "chromosome" in the GA could represent a unique set of traffic signal timings for key intersections across the city, factoring in variations based on time of day, traffic patterns, and special events in Houston, such as sports games or festivals.</w:t>
      </w:r>
    </w:p>
    <w:p w14:paraId="03B65708" w14:textId="77777777" w:rsidR="00DB47CC" w:rsidRDefault="0093424A" w:rsidP="00DB47CC">
      <w:pPr>
        <w:numPr>
          <w:ilvl w:val="0"/>
          <w:numId w:val="4"/>
        </w:numPr>
      </w:pPr>
      <w:r w:rsidRPr="0093424A">
        <w:rPr>
          <w:b/>
          <w:bCs/>
        </w:rPr>
        <w:t>Fitness Function</w:t>
      </w:r>
      <w:r w:rsidRPr="0093424A">
        <w:t>: The fitness of each chromosome could be evaluated based on several metrics:</w:t>
      </w:r>
    </w:p>
    <w:p w14:paraId="3427764E" w14:textId="77777777" w:rsidR="00DB47CC" w:rsidRDefault="0093424A" w:rsidP="00DB47CC">
      <w:pPr>
        <w:pStyle w:val="ListParagraph"/>
        <w:numPr>
          <w:ilvl w:val="0"/>
          <w:numId w:val="6"/>
        </w:numPr>
      </w:pPr>
      <w:r w:rsidRPr="00DB47CC">
        <w:rPr>
          <w:b/>
          <w:bCs/>
        </w:rPr>
        <w:t>Average Vehicle Wait Time</w:t>
      </w:r>
      <w:r w:rsidRPr="0093424A">
        <w:t>: Shorter wait times indicate better performance.</w:t>
      </w:r>
    </w:p>
    <w:p w14:paraId="27F8E434" w14:textId="77777777" w:rsidR="00DB47CC" w:rsidRDefault="0093424A" w:rsidP="00DB47CC">
      <w:pPr>
        <w:pStyle w:val="ListParagraph"/>
        <w:numPr>
          <w:ilvl w:val="0"/>
          <w:numId w:val="6"/>
        </w:numPr>
      </w:pPr>
      <w:r w:rsidRPr="00DB47CC">
        <w:rPr>
          <w:b/>
          <w:bCs/>
        </w:rPr>
        <w:t>Overall Traffic Flow</w:t>
      </w:r>
      <w:r w:rsidRPr="0093424A">
        <w:t>: Improved throughput at intersections.</w:t>
      </w:r>
    </w:p>
    <w:p w14:paraId="0C527386" w14:textId="77777777" w:rsidR="00DB47CC" w:rsidRDefault="0093424A" w:rsidP="00DB47CC">
      <w:pPr>
        <w:pStyle w:val="ListParagraph"/>
        <w:numPr>
          <w:ilvl w:val="0"/>
          <w:numId w:val="6"/>
        </w:numPr>
      </w:pPr>
      <w:r w:rsidRPr="00DB47CC">
        <w:rPr>
          <w:b/>
          <w:bCs/>
        </w:rPr>
        <w:t>Reduction in Emissions</w:t>
      </w:r>
      <w:r w:rsidRPr="0093424A">
        <w:t>: Monitoring air quality and fuel consumption to gauge environmental impact.</w:t>
      </w:r>
    </w:p>
    <w:p w14:paraId="3AD511A6" w14:textId="5D010CBC" w:rsidR="0093424A" w:rsidRPr="0093424A" w:rsidRDefault="0093424A" w:rsidP="00DB47CC">
      <w:pPr>
        <w:pStyle w:val="ListParagraph"/>
        <w:numPr>
          <w:ilvl w:val="0"/>
          <w:numId w:val="6"/>
        </w:numPr>
      </w:pPr>
      <w:r w:rsidRPr="00DB47CC">
        <w:rPr>
          <w:b/>
          <w:bCs/>
        </w:rPr>
        <w:t>Safety Metrics</w:t>
      </w:r>
      <w:r w:rsidRPr="0093424A">
        <w:t>: Assessing the number of accidents or near-misses at intersections.</w:t>
      </w:r>
    </w:p>
    <w:p w14:paraId="1B12DD2E" w14:textId="77777777" w:rsidR="0093424A" w:rsidRPr="0093424A" w:rsidRDefault="0093424A" w:rsidP="0093424A">
      <w:pPr>
        <w:numPr>
          <w:ilvl w:val="0"/>
          <w:numId w:val="4"/>
        </w:numPr>
      </w:pPr>
      <w:r w:rsidRPr="0093424A">
        <w:rPr>
          <w:b/>
          <w:bCs/>
        </w:rPr>
        <w:lastRenderedPageBreak/>
        <w:t>Selection and Crossover</w:t>
      </w:r>
      <w:r w:rsidRPr="0093424A">
        <w:t>: The best-performing traffic signal timing patterns would be selected to create new "offspring" patterns. By combining successful strategies, the GA could explore innovative and potentially more effective signal timings that adapt to the unique traffic conditions of Houston.</w:t>
      </w:r>
    </w:p>
    <w:p w14:paraId="3DBBF950" w14:textId="77777777" w:rsidR="0093424A" w:rsidRPr="0093424A" w:rsidRDefault="0093424A" w:rsidP="0093424A">
      <w:pPr>
        <w:numPr>
          <w:ilvl w:val="0"/>
          <w:numId w:val="4"/>
        </w:numPr>
      </w:pPr>
      <w:r w:rsidRPr="0093424A">
        <w:rPr>
          <w:b/>
          <w:bCs/>
        </w:rPr>
        <w:t>Mutation</w:t>
      </w:r>
      <w:r w:rsidRPr="0093424A">
        <w:t>: Random variations could be introduced to avoid premature convergence, ensuring a diverse set of solutions. For example, adjusting the duration of green lights or changing the sequence of signals at busy intersections could lead to unexpected improvements.</w:t>
      </w:r>
    </w:p>
    <w:p w14:paraId="6F585677" w14:textId="77777777" w:rsidR="0093424A" w:rsidRPr="0093424A" w:rsidRDefault="0093424A" w:rsidP="0093424A">
      <w:pPr>
        <w:numPr>
          <w:ilvl w:val="0"/>
          <w:numId w:val="4"/>
        </w:numPr>
      </w:pPr>
      <w:r w:rsidRPr="0093424A">
        <w:rPr>
          <w:b/>
          <w:bCs/>
        </w:rPr>
        <w:t>Iteration</w:t>
      </w:r>
      <w:r w:rsidRPr="0093424A">
        <w:t>: The algorithm would iterate through multiple generations, continually refining the traffic signal patterns based on real-time data collected from traffic sensors, cameras, and GPS systems used by ride-sharing companies.</w:t>
      </w:r>
    </w:p>
    <w:p w14:paraId="2AF9FC5B" w14:textId="77777777" w:rsidR="0093424A" w:rsidRPr="0093424A" w:rsidRDefault="0093424A" w:rsidP="0093424A">
      <w:pPr>
        <w:rPr>
          <w:b/>
          <w:bCs/>
        </w:rPr>
      </w:pPr>
      <w:r w:rsidRPr="0093424A">
        <w:rPr>
          <w:b/>
          <w:bCs/>
        </w:rPr>
        <w:t>Benefits</w:t>
      </w:r>
    </w:p>
    <w:p w14:paraId="5FC6F772" w14:textId="77777777" w:rsidR="00DB47CC" w:rsidRDefault="0093424A" w:rsidP="00DB47CC">
      <w:pPr>
        <w:numPr>
          <w:ilvl w:val="0"/>
          <w:numId w:val="5"/>
        </w:numPr>
      </w:pPr>
      <w:r w:rsidRPr="0093424A">
        <w:rPr>
          <w:b/>
          <w:bCs/>
        </w:rPr>
        <w:t>Real-Time Adaptation</w:t>
      </w:r>
      <w:r w:rsidRPr="0093424A">
        <w:t>: The GA would allow for dynamic adjustments based on the current traffic situation, enabling a more fluid traffic flow that is responsive to Houston's specific conditions.</w:t>
      </w:r>
    </w:p>
    <w:p w14:paraId="32A33B93" w14:textId="4038D818" w:rsidR="0093424A" w:rsidRPr="0093424A" w:rsidRDefault="0093424A" w:rsidP="00DB47CC">
      <w:pPr>
        <w:numPr>
          <w:ilvl w:val="0"/>
          <w:numId w:val="5"/>
        </w:numPr>
      </w:pPr>
      <w:r w:rsidRPr="0093424A">
        <w:rPr>
          <w:b/>
          <w:bCs/>
        </w:rPr>
        <w:t>Reduced Congestion</w:t>
      </w:r>
      <w:r w:rsidRPr="0093424A">
        <w:t>: Optimizing traffic patterns could significantly alleviate congestion, leading to shorter travel times for commuters, especially during the notorious rush hours in Houston.</w:t>
      </w:r>
    </w:p>
    <w:p w14:paraId="3B314035" w14:textId="77777777" w:rsidR="0093424A" w:rsidRPr="0093424A" w:rsidRDefault="0093424A" w:rsidP="0093424A">
      <w:pPr>
        <w:numPr>
          <w:ilvl w:val="0"/>
          <w:numId w:val="5"/>
        </w:numPr>
      </w:pPr>
      <w:r w:rsidRPr="0093424A">
        <w:rPr>
          <w:b/>
          <w:bCs/>
        </w:rPr>
        <w:t>Environmental Impact</w:t>
      </w:r>
      <w:r w:rsidRPr="0093424A">
        <w:t>: By improving traffic flow, emissions could be reduced, contributing to cleaner air and lower fuel consumption, which is crucial for a city with high traffic volumes.</w:t>
      </w:r>
    </w:p>
    <w:p w14:paraId="6B7907DE" w14:textId="77777777" w:rsidR="0093424A" w:rsidRPr="0093424A" w:rsidRDefault="0093424A" w:rsidP="0093424A">
      <w:pPr>
        <w:numPr>
          <w:ilvl w:val="0"/>
          <w:numId w:val="5"/>
        </w:numPr>
      </w:pPr>
      <w:r w:rsidRPr="0093424A">
        <w:rPr>
          <w:b/>
          <w:bCs/>
        </w:rPr>
        <w:t>Enhanced Safety</w:t>
      </w:r>
      <w:r w:rsidRPr="0093424A">
        <w:t>: Smoother traffic flow can lead to fewer accidents, reducing stop-and-go conditions that often cause collisions.</w:t>
      </w:r>
    </w:p>
    <w:p w14:paraId="1D2FCEF4" w14:textId="77777777" w:rsidR="0093424A" w:rsidRPr="0093424A" w:rsidRDefault="0093424A" w:rsidP="0093424A">
      <w:pPr>
        <w:rPr>
          <w:b/>
          <w:bCs/>
        </w:rPr>
      </w:pPr>
      <w:r w:rsidRPr="0093424A">
        <w:rPr>
          <w:b/>
          <w:bCs/>
        </w:rPr>
        <w:t>Conclusion</w:t>
      </w:r>
    </w:p>
    <w:p w14:paraId="4E23317E" w14:textId="77777777" w:rsidR="0093424A" w:rsidRPr="0093424A" w:rsidRDefault="0093424A" w:rsidP="0093424A">
      <w:r w:rsidRPr="0093424A">
        <w:t>Implementing a genetic algorithm for urban traffic optimization in Houston could address some of the city's most pressing challenges. By harnessing the power of evolutionary algorithms, city planners could create a more efficient, responsive, and sustainable traffic management system tailored to Houston’s unique urban landscape. This would ultimately improve the commuting experience for thousands of residents and contribute to a healthier urban environment.</w:t>
      </w:r>
    </w:p>
    <w:p w14:paraId="28857CB7" w14:textId="77777777" w:rsidR="0093424A" w:rsidRPr="00DB47CC" w:rsidRDefault="0093424A" w:rsidP="00F47896"/>
    <w:sectPr w:rsidR="0093424A" w:rsidRPr="00DB4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1E5"/>
    <w:multiLevelType w:val="hybridMultilevel"/>
    <w:tmpl w:val="5E36D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F6E10"/>
    <w:multiLevelType w:val="hybridMultilevel"/>
    <w:tmpl w:val="78D4F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9831C1"/>
    <w:multiLevelType w:val="multilevel"/>
    <w:tmpl w:val="E1EA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E1B37"/>
    <w:multiLevelType w:val="multilevel"/>
    <w:tmpl w:val="ACE41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93328C"/>
    <w:multiLevelType w:val="hybridMultilevel"/>
    <w:tmpl w:val="A80C7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07520F"/>
    <w:multiLevelType w:val="hybridMultilevel"/>
    <w:tmpl w:val="F3B6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2879765">
    <w:abstractNumId w:val="4"/>
  </w:num>
  <w:num w:numId="2" w16cid:durableId="758133786">
    <w:abstractNumId w:val="5"/>
  </w:num>
  <w:num w:numId="3" w16cid:durableId="143590536">
    <w:abstractNumId w:val="0"/>
  </w:num>
  <w:num w:numId="4" w16cid:durableId="1925844782">
    <w:abstractNumId w:val="3"/>
  </w:num>
  <w:num w:numId="5" w16cid:durableId="1368292089">
    <w:abstractNumId w:val="2"/>
  </w:num>
  <w:num w:numId="6" w16cid:durableId="1459370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96"/>
    <w:rsid w:val="0000179D"/>
    <w:rsid w:val="00191C1D"/>
    <w:rsid w:val="00416E5D"/>
    <w:rsid w:val="00702AC5"/>
    <w:rsid w:val="008A12DA"/>
    <w:rsid w:val="008A14C4"/>
    <w:rsid w:val="0093424A"/>
    <w:rsid w:val="00CD6270"/>
    <w:rsid w:val="00DB47CC"/>
    <w:rsid w:val="00F4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CD0C"/>
  <w15:chartTrackingRefBased/>
  <w15:docId w15:val="{8290F300-C21C-4921-A53A-D5585386F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7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7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896"/>
    <w:rPr>
      <w:rFonts w:eastAsiaTheme="majorEastAsia" w:cstheme="majorBidi"/>
      <w:color w:val="272727" w:themeColor="text1" w:themeTint="D8"/>
    </w:rPr>
  </w:style>
  <w:style w:type="paragraph" w:styleId="Title">
    <w:name w:val="Title"/>
    <w:basedOn w:val="Normal"/>
    <w:next w:val="Normal"/>
    <w:link w:val="TitleChar"/>
    <w:uiPriority w:val="10"/>
    <w:qFormat/>
    <w:rsid w:val="00F47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896"/>
    <w:pPr>
      <w:spacing w:before="160"/>
      <w:jc w:val="center"/>
    </w:pPr>
    <w:rPr>
      <w:i/>
      <w:iCs/>
      <w:color w:val="404040" w:themeColor="text1" w:themeTint="BF"/>
    </w:rPr>
  </w:style>
  <w:style w:type="character" w:customStyle="1" w:styleId="QuoteChar">
    <w:name w:val="Quote Char"/>
    <w:basedOn w:val="DefaultParagraphFont"/>
    <w:link w:val="Quote"/>
    <w:uiPriority w:val="29"/>
    <w:rsid w:val="00F47896"/>
    <w:rPr>
      <w:i/>
      <w:iCs/>
      <w:color w:val="404040" w:themeColor="text1" w:themeTint="BF"/>
    </w:rPr>
  </w:style>
  <w:style w:type="paragraph" w:styleId="ListParagraph">
    <w:name w:val="List Paragraph"/>
    <w:basedOn w:val="Normal"/>
    <w:uiPriority w:val="34"/>
    <w:qFormat/>
    <w:rsid w:val="00F47896"/>
    <w:pPr>
      <w:ind w:left="720"/>
      <w:contextualSpacing/>
    </w:pPr>
  </w:style>
  <w:style w:type="character" w:styleId="IntenseEmphasis">
    <w:name w:val="Intense Emphasis"/>
    <w:basedOn w:val="DefaultParagraphFont"/>
    <w:uiPriority w:val="21"/>
    <w:qFormat/>
    <w:rsid w:val="00F47896"/>
    <w:rPr>
      <w:i/>
      <w:iCs/>
      <w:color w:val="0F4761" w:themeColor="accent1" w:themeShade="BF"/>
    </w:rPr>
  </w:style>
  <w:style w:type="paragraph" w:styleId="IntenseQuote">
    <w:name w:val="Intense Quote"/>
    <w:basedOn w:val="Normal"/>
    <w:next w:val="Normal"/>
    <w:link w:val="IntenseQuoteChar"/>
    <w:uiPriority w:val="30"/>
    <w:qFormat/>
    <w:rsid w:val="00F47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896"/>
    <w:rPr>
      <w:i/>
      <w:iCs/>
      <w:color w:val="0F4761" w:themeColor="accent1" w:themeShade="BF"/>
    </w:rPr>
  </w:style>
  <w:style w:type="character" w:styleId="IntenseReference">
    <w:name w:val="Intense Reference"/>
    <w:basedOn w:val="DefaultParagraphFont"/>
    <w:uiPriority w:val="32"/>
    <w:qFormat/>
    <w:rsid w:val="00F478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32030">
      <w:bodyDiv w:val="1"/>
      <w:marLeft w:val="0"/>
      <w:marRight w:val="0"/>
      <w:marTop w:val="0"/>
      <w:marBottom w:val="0"/>
      <w:divBdr>
        <w:top w:val="none" w:sz="0" w:space="0" w:color="auto"/>
        <w:left w:val="none" w:sz="0" w:space="0" w:color="auto"/>
        <w:bottom w:val="none" w:sz="0" w:space="0" w:color="auto"/>
        <w:right w:val="none" w:sz="0" w:space="0" w:color="auto"/>
      </w:divBdr>
    </w:div>
    <w:div w:id="20919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Kungulio, Seif H.</dc:creator>
  <cp:keywords/>
  <dc:description/>
  <cp:lastModifiedBy>Kungulio, Seif H.</cp:lastModifiedBy>
  <cp:revision>8</cp:revision>
  <dcterms:created xsi:type="dcterms:W3CDTF">2024-07-28T17:58:00Z</dcterms:created>
  <dcterms:modified xsi:type="dcterms:W3CDTF">2024-07-28T18:29:00Z</dcterms:modified>
</cp:coreProperties>
</file>