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EF7D6" w14:textId="14A022BD" w:rsidR="00D3084F" w:rsidRPr="004E0554" w:rsidRDefault="00D3084F" w:rsidP="00D3084F">
      <w:pPr>
        <w:pStyle w:val="NoSpacing"/>
        <w:rPr>
          <w:b/>
          <w:bCs/>
        </w:rPr>
      </w:pPr>
      <w:r w:rsidRPr="004E0554">
        <w:rPr>
          <w:b/>
          <w:bCs/>
        </w:rPr>
        <w:t>Student:</w:t>
      </w:r>
      <w:r w:rsidRPr="004E0554">
        <w:rPr>
          <w:b/>
          <w:bCs/>
        </w:rPr>
        <w:tab/>
        <w:t>Seif Kungulio</w:t>
      </w:r>
    </w:p>
    <w:p w14:paraId="1C869068" w14:textId="5723A9DA" w:rsidR="00D3084F" w:rsidRPr="004E0554" w:rsidRDefault="00D3084F" w:rsidP="00D3084F">
      <w:pPr>
        <w:pStyle w:val="NoSpacing"/>
        <w:rPr>
          <w:b/>
          <w:bCs/>
        </w:rPr>
      </w:pPr>
      <w:r w:rsidRPr="004E0554">
        <w:rPr>
          <w:b/>
          <w:bCs/>
        </w:rPr>
        <w:t>Date:</w:t>
      </w:r>
      <w:r w:rsidRPr="004E0554">
        <w:rPr>
          <w:b/>
          <w:bCs/>
        </w:rPr>
        <w:tab/>
      </w:r>
      <w:r w:rsidRPr="004E0554">
        <w:rPr>
          <w:b/>
          <w:bCs/>
        </w:rPr>
        <w:tab/>
        <w:t>0</w:t>
      </w:r>
      <w:r w:rsidR="005B5CB1">
        <w:rPr>
          <w:b/>
          <w:bCs/>
        </w:rPr>
        <w:t>4</w:t>
      </w:r>
      <w:r w:rsidRPr="004E0554">
        <w:rPr>
          <w:b/>
          <w:bCs/>
        </w:rPr>
        <w:t>/</w:t>
      </w:r>
      <w:r w:rsidR="00D430BC">
        <w:rPr>
          <w:b/>
          <w:bCs/>
        </w:rPr>
        <w:t>20</w:t>
      </w:r>
      <w:r w:rsidRPr="004E0554">
        <w:rPr>
          <w:b/>
          <w:bCs/>
        </w:rPr>
        <w:t>/2025</w:t>
      </w:r>
    </w:p>
    <w:p w14:paraId="715E9A14" w14:textId="03813375" w:rsidR="00D3084F" w:rsidRPr="004E0554" w:rsidRDefault="00D3084F" w:rsidP="00D3084F">
      <w:pPr>
        <w:pStyle w:val="NoSpacing"/>
        <w:rPr>
          <w:b/>
          <w:bCs/>
        </w:rPr>
      </w:pPr>
      <w:r w:rsidRPr="004E0554">
        <w:rPr>
          <w:b/>
          <w:bCs/>
        </w:rPr>
        <w:t>Subject:</w:t>
      </w:r>
      <w:r w:rsidRPr="004E0554">
        <w:rPr>
          <w:b/>
          <w:bCs/>
        </w:rPr>
        <w:tab/>
        <w:t xml:space="preserve">Project </w:t>
      </w:r>
      <w:r w:rsidR="00746AFA">
        <w:rPr>
          <w:b/>
          <w:bCs/>
        </w:rPr>
        <w:t>5</w:t>
      </w:r>
    </w:p>
    <w:p w14:paraId="5549E93A" w14:textId="231DC9A2" w:rsidR="00D3084F" w:rsidRPr="004E0554" w:rsidRDefault="00D3084F" w:rsidP="00D3084F">
      <w:pPr>
        <w:pStyle w:val="NoSpacing"/>
        <w:rPr>
          <w:b/>
          <w:bCs/>
        </w:rPr>
      </w:pPr>
      <w:r w:rsidRPr="004E0554">
        <w:rPr>
          <w:b/>
          <w:bCs/>
        </w:rPr>
        <w:t>Class:</w:t>
      </w:r>
      <w:r w:rsidRPr="004E0554">
        <w:rPr>
          <w:b/>
          <w:bCs/>
        </w:rPr>
        <w:tab/>
      </w:r>
      <w:r w:rsidRPr="004E0554">
        <w:rPr>
          <w:b/>
          <w:bCs/>
        </w:rPr>
        <w:tab/>
        <w:t>DSCI 5</w:t>
      </w:r>
      <w:r w:rsidR="00B87025">
        <w:rPr>
          <w:b/>
          <w:bCs/>
        </w:rPr>
        <w:t>1</w:t>
      </w:r>
      <w:r w:rsidRPr="004E0554">
        <w:rPr>
          <w:b/>
          <w:bCs/>
        </w:rPr>
        <w:t>2</w:t>
      </w:r>
    </w:p>
    <w:p w14:paraId="0F852892" w14:textId="3D695E26" w:rsidR="00D3084F" w:rsidRPr="004E0554" w:rsidRDefault="00D3084F" w:rsidP="00D3084F">
      <w:pPr>
        <w:pStyle w:val="NoSpacing"/>
        <w:rPr>
          <w:b/>
          <w:bCs/>
        </w:rPr>
      </w:pPr>
      <w:r w:rsidRPr="004E0554">
        <w:rPr>
          <w:b/>
          <w:bCs/>
        </w:rPr>
        <w:t>Section:</w:t>
      </w:r>
      <w:r w:rsidRPr="004E0554">
        <w:rPr>
          <w:b/>
          <w:bCs/>
        </w:rPr>
        <w:tab/>
        <w:t>01W</w:t>
      </w:r>
    </w:p>
    <w:p w14:paraId="02721BFF" w14:textId="5031265B" w:rsidR="00D3084F" w:rsidRPr="004E0554" w:rsidRDefault="00D3084F" w:rsidP="00D3084F">
      <w:pPr>
        <w:pStyle w:val="NoSpacing"/>
        <w:rPr>
          <w:b/>
          <w:bCs/>
        </w:rPr>
      </w:pPr>
      <w:r w:rsidRPr="004E0554">
        <w:rPr>
          <w:b/>
          <w:bCs/>
        </w:rPr>
        <w:t>Instructor:</w:t>
      </w:r>
      <w:r w:rsidRPr="004E0554">
        <w:rPr>
          <w:b/>
          <w:bCs/>
        </w:rPr>
        <w:tab/>
      </w:r>
      <w:r w:rsidR="00DB69B3" w:rsidRPr="00DB69B3">
        <w:rPr>
          <w:b/>
          <w:bCs/>
        </w:rPr>
        <w:t xml:space="preserve">Dr. </w:t>
      </w:r>
      <w:proofErr w:type="spellStart"/>
      <w:r w:rsidR="00DB69B3" w:rsidRPr="00DB69B3">
        <w:rPr>
          <w:b/>
          <w:bCs/>
        </w:rPr>
        <w:t>Nengbing</w:t>
      </w:r>
      <w:proofErr w:type="spellEnd"/>
      <w:r w:rsidR="00DB69B3" w:rsidRPr="00DB69B3">
        <w:rPr>
          <w:b/>
          <w:bCs/>
        </w:rPr>
        <w:t xml:space="preserve"> Tao</w:t>
      </w:r>
    </w:p>
    <w:p w14:paraId="066C8366" w14:textId="6B3EA114" w:rsidR="005E20B5" w:rsidRDefault="00D3084F" w:rsidP="00D3084F">
      <w:pPr>
        <w:pStyle w:val="NoSpacing"/>
        <w:pBdr>
          <w:bottom w:val="single" w:sz="6" w:space="1" w:color="auto"/>
        </w:pBdr>
        <w:rPr>
          <w:b/>
          <w:bCs/>
        </w:rPr>
      </w:pPr>
      <w:r w:rsidRPr="004E0554">
        <w:rPr>
          <w:b/>
          <w:bCs/>
        </w:rPr>
        <w:t>File Name:</w:t>
      </w:r>
      <w:r w:rsidRPr="004E0554">
        <w:rPr>
          <w:b/>
          <w:bCs/>
        </w:rPr>
        <w:tab/>
        <w:t>Project</w:t>
      </w:r>
      <w:r w:rsidR="00D430BC">
        <w:rPr>
          <w:b/>
          <w:bCs/>
        </w:rPr>
        <w:t>6</w:t>
      </w:r>
      <w:r w:rsidRPr="004E0554">
        <w:rPr>
          <w:b/>
          <w:bCs/>
        </w:rPr>
        <w:t>_Kungulio_Seif.docx</w:t>
      </w:r>
    </w:p>
    <w:p w14:paraId="6A2F3223" w14:textId="77777777" w:rsidR="00D3084F" w:rsidRDefault="00D3084F" w:rsidP="00D3084F">
      <w:pPr>
        <w:pStyle w:val="NoSpacing"/>
      </w:pPr>
    </w:p>
    <w:p w14:paraId="08C8C48B" w14:textId="0A129669" w:rsidR="008E2B1D" w:rsidRDefault="008E2B1D" w:rsidP="008E2B1D">
      <w:pPr>
        <w:pStyle w:val="NoSpacing"/>
        <w:numPr>
          <w:ilvl w:val="0"/>
          <w:numId w:val="1"/>
        </w:numPr>
      </w:pPr>
      <w:r w:rsidRPr="008E2B1D">
        <w:t xml:space="preserve">Load the dataset bike.csv into memory. Convert holiday to a factor using factor() function. Then split the data into </w:t>
      </w:r>
      <w:r w:rsidR="00066364" w:rsidRPr="008E2B1D">
        <w:t>a training</w:t>
      </w:r>
      <w:r w:rsidRPr="008E2B1D">
        <w:t xml:space="preserve"> set containing 2/3 of the original data (test set containing remaining 1/3 of the original data).</w:t>
      </w:r>
    </w:p>
    <w:p w14:paraId="1AC38238" w14:textId="77777777" w:rsidR="00383304" w:rsidRDefault="00383304" w:rsidP="00383304">
      <w:pPr>
        <w:pStyle w:val="NoSpacing"/>
        <w:ind w:left="720"/>
      </w:pPr>
    </w:p>
    <w:p w14:paraId="6F750C06" w14:textId="7423BA26" w:rsidR="00383304" w:rsidRDefault="00383304" w:rsidP="00383304">
      <w:pPr>
        <w:pStyle w:val="NoSpacing"/>
        <w:ind w:left="720"/>
      </w:pPr>
      <w:r>
        <w:t>Load the dataset bike.csv into memory</w:t>
      </w:r>
    </w:p>
    <w:p w14:paraId="2276E9ED" w14:textId="530F0BE0" w:rsidR="008E2B1D" w:rsidRDefault="00383304" w:rsidP="008E2B1D">
      <w:pPr>
        <w:pStyle w:val="NoSpacing"/>
        <w:ind w:left="720"/>
      </w:pPr>
      <w:r>
        <w:rPr>
          <w:noProof/>
        </w:rPr>
        <w:drawing>
          <wp:inline distT="0" distB="0" distL="0" distR="0" wp14:anchorId="034768DF" wp14:editId="43200E65">
            <wp:extent cx="5943600" cy="4988560"/>
            <wp:effectExtent l="76200" t="76200" r="133350" b="135890"/>
            <wp:docPr id="608075205"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75205" name="Picture 1" descr="A computer screen shot of a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988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1ACDDB" w14:textId="77777777" w:rsidR="00383304" w:rsidRDefault="00383304" w:rsidP="008E2B1D">
      <w:pPr>
        <w:pStyle w:val="NoSpacing"/>
        <w:ind w:left="720"/>
      </w:pPr>
    </w:p>
    <w:p w14:paraId="0B164FC2" w14:textId="77777777" w:rsidR="00383304" w:rsidRDefault="00383304" w:rsidP="008E2B1D">
      <w:pPr>
        <w:pStyle w:val="NoSpacing"/>
        <w:ind w:left="720"/>
      </w:pPr>
    </w:p>
    <w:p w14:paraId="4C98019C" w14:textId="77777777" w:rsidR="00383304" w:rsidRDefault="00383304" w:rsidP="008E2B1D">
      <w:pPr>
        <w:pStyle w:val="NoSpacing"/>
        <w:ind w:left="720"/>
      </w:pPr>
    </w:p>
    <w:p w14:paraId="75B2EEF6" w14:textId="0CE6064E" w:rsidR="00383304" w:rsidRDefault="00383304" w:rsidP="008E2B1D">
      <w:pPr>
        <w:pStyle w:val="NoSpacing"/>
        <w:ind w:left="720"/>
      </w:pPr>
      <w:r>
        <w:lastRenderedPageBreak/>
        <w:t>Convert categorical variables to factor</w:t>
      </w:r>
    </w:p>
    <w:p w14:paraId="791467BD" w14:textId="16808C9F" w:rsidR="00383304" w:rsidRDefault="00383304" w:rsidP="008E2B1D">
      <w:pPr>
        <w:pStyle w:val="NoSpacing"/>
        <w:ind w:left="720"/>
      </w:pPr>
      <w:r>
        <w:rPr>
          <w:noProof/>
        </w:rPr>
        <w:drawing>
          <wp:inline distT="0" distB="0" distL="0" distR="0" wp14:anchorId="5C9F5DC4" wp14:editId="375A0B2F">
            <wp:extent cx="5943600" cy="2712085"/>
            <wp:effectExtent l="76200" t="76200" r="133350" b="126365"/>
            <wp:docPr id="825260696" name="Picture 2"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60696" name="Picture 2" descr="A computer screen shot of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71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0B8104" w14:textId="77777777" w:rsidR="00383304" w:rsidRDefault="00383304" w:rsidP="008E2B1D">
      <w:pPr>
        <w:pStyle w:val="NoSpacing"/>
        <w:ind w:left="720"/>
      </w:pPr>
    </w:p>
    <w:p w14:paraId="7D3E9BB1" w14:textId="5BDDE06B" w:rsidR="00383304" w:rsidRDefault="00383304" w:rsidP="008E2B1D">
      <w:pPr>
        <w:pStyle w:val="NoSpacing"/>
        <w:ind w:left="720"/>
      </w:pPr>
      <w:r>
        <w:t xml:space="preserve">Split the data into </w:t>
      </w:r>
      <w:proofErr w:type="gramStart"/>
      <w:r>
        <w:t>2/</w:t>
      </w:r>
      <w:proofErr w:type="gramEnd"/>
      <w:r>
        <w:t>3 training set and 1/3 testing set</w:t>
      </w:r>
    </w:p>
    <w:p w14:paraId="7099D02C" w14:textId="7F9B1C40" w:rsidR="00383304" w:rsidRDefault="00383304" w:rsidP="008E2B1D">
      <w:pPr>
        <w:pStyle w:val="NoSpacing"/>
        <w:ind w:left="720"/>
      </w:pPr>
      <w:r>
        <w:rPr>
          <w:noProof/>
        </w:rPr>
        <w:drawing>
          <wp:inline distT="0" distB="0" distL="0" distR="0" wp14:anchorId="7C97D0DC" wp14:editId="44B5CC31">
            <wp:extent cx="5943600" cy="2827020"/>
            <wp:effectExtent l="76200" t="76200" r="133350" b="125730"/>
            <wp:docPr id="1865116686" name="Picture 3"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16686" name="Picture 3" descr="A computer screen shot of a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2827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188F38" w14:textId="77777777" w:rsidR="008E2B1D" w:rsidRDefault="008E2B1D" w:rsidP="008E2B1D">
      <w:pPr>
        <w:pStyle w:val="NoSpacing"/>
        <w:ind w:left="720"/>
      </w:pPr>
    </w:p>
    <w:p w14:paraId="03E654BE" w14:textId="77777777" w:rsidR="008E2B1D" w:rsidRDefault="008E2B1D" w:rsidP="008E2B1D">
      <w:pPr>
        <w:pStyle w:val="NoSpacing"/>
        <w:ind w:left="720"/>
      </w:pPr>
    </w:p>
    <w:p w14:paraId="4AF2C0BF" w14:textId="77777777" w:rsidR="00A872AE" w:rsidRDefault="00A872AE" w:rsidP="008E2B1D">
      <w:pPr>
        <w:pStyle w:val="NoSpacing"/>
        <w:ind w:left="720"/>
      </w:pPr>
    </w:p>
    <w:p w14:paraId="72A30A29" w14:textId="77777777" w:rsidR="00A872AE" w:rsidRDefault="00A872AE" w:rsidP="008E2B1D">
      <w:pPr>
        <w:pStyle w:val="NoSpacing"/>
        <w:ind w:left="720"/>
      </w:pPr>
    </w:p>
    <w:p w14:paraId="1D3B8F2D" w14:textId="77777777" w:rsidR="00A872AE" w:rsidRDefault="00A872AE" w:rsidP="008E2B1D">
      <w:pPr>
        <w:pStyle w:val="NoSpacing"/>
        <w:ind w:left="720"/>
      </w:pPr>
    </w:p>
    <w:p w14:paraId="7369AC87" w14:textId="77777777" w:rsidR="00A872AE" w:rsidRDefault="00A872AE" w:rsidP="008E2B1D">
      <w:pPr>
        <w:pStyle w:val="NoSpacing"/>
        <w:ind w:left="720"/>
      </w:pPr>
    </w:p>
    <w:p w14:paraId="5666B11B" w14:textId="77777777" w:rsidR="00A872AE" w:rsidRDefault="00A872AE" w:rsidP="008E2B1D">
      <w:pPr>
        <w:pStyle w:val="NoSpacing"/>
        <w:ind w:left="720"/>
      </w:pPr>
    </w:p>
    <w:p w14:paraId="2824C106" w14:textId="77777777" w:rsidR="00A872AE" w:rsidRDefault="00A872AE" w:rsidP="008E2B1D">
      <w:pPr>
        <w:pStyle w:val="NoSpacing"/>
        <w:ind w:left="720"/>
      </w:pPr>
    </w:p>
    <w:p w14:paraId="1B2AB0F0" w14:textId="77777777" w:rsidR="00A872AE" w:rsidRPr="008E2B1D" w:rsidRDefault="00A872AE" w:rsidP="008E2B1D">
      <w:pPr>
        <w:pStyle w:val="NoSpacing"/>
        <w:ind w:left="720"/>
      </w:pPr>
    </w:p>
    <w:p w14:paraId="1928BBAD" w14:textId="77777777" w:rsidR="008E2B1D" w:rsidRPr="008E2B1D" w:rsidRDefault="008E2B1D" w:rsidP="008E2B1D">
      <w:pPr>
        <w:pStyle w:val="NoSpacing"/>
        <w:numPr>
          <w:ilvl w:val="0"/>
          <w:numId w:val="1"/>
        </w:numPr>
      </w:pPr>
      <w:r w:rsidRPr="008E2B1D">
        <w:lastRenderedPageBreak/>
        <w:t>Build a support vector machine model.</w:t>
      </w:r>
    </w:p>
    <w:p w14:paraId="4AB491A5" w14:textId="77777777" w:rsidR="008E2B1D" w:rsidRDefault="008E2B1D" w:rsidP="008E2B1D">
      <w:pPr>
        <w:pStyle w:val="NoSpacing"/>
        <w:numPr>
          <w:ilvl w:val="1"/>
          <w:numId w:val="1"/>
        </w:numPr>
      </w:pPr>
      <w:r w:rsidRPr="008E2B1D">
        <w:t xml:space="preserve">The response is holiday and the predictors </w:t>
      </w:r>
      <w:proofErr w:type="gramStart"/>
      <w:r w:rsidRPr="008E2B1D">
        <w:t>are:</w:t>
      </w:r>
      <w:proofErr w:type="gramEnd"/>
      <w:r w:rsidRPr="008E2B1D">
        <w:t xml:space="preserve"> season, </w:t>
      </w:r>
      <w:proofErr w:type="spellStart"/>
      <w:r w:rsidRPr="008E2B1D">
        <w:t>workingday</w:t>
      </w:r>
      <w:proofErr w:type="spellEnd"/>
      <w:r w:rsidRPr="008E2B1D">
        <w:t xml:space="preserve">, casual, and registered. Please use </w:t>
      </w:r>
      <w:proofErr w:type="spellStart"/>
      <w:r w:rsidRPr="008E2B1D">
        <w:t>svm</w:t>
      </w:r>
      <w:proofErr w:type="spellEnd"/>
      <w:r w:rsidRPr="008E2B1D">
        <w:t>() function with radial kernel and gamma=10 and cost = 100.</w:t>
      </w:r>
    </w:p>
    <w:p w14:paraId="0BBC1451" w14:textId="2E1A6E86" w:rsidR="008E2B1D" w:rsidRDefault="006D7407" w:rsidP="008E2B1D">
      <w:pPr>
        <w:pStyle w:val="NoSpacing"/>
        <w:ind w:left="1440"/>
      </w:pPr>
      <w:r>
        <w:rPr>
          <w:noProof/>
        </w:rPr>
        <w:drawing>
          <wp:inline distT="0" distB="0" distL="0" distR="0" wp14:anchorId="470ECEA4" wp14:editId="204D3E37">
            <wp:extent cx="5604074" cy="4809607"/>
            <wp:effectExtent l="76200" t="76200" r="130175" b="124460"/>
            <wp:docPr id="1854163269" name="Picture 4"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63269" name="Picture 4" descr="A computer screen shot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611337" cy="48158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A6D804" w14:textId="77777777" w:rsidR="00BA5268" w:rsidRDefault="00BA5268" w:rsidP="00BA5268">
      <w:pPr>
        <w:pStyle w:val="NoSpacing"/>
        <w:ind w:left="1440"/>
      </w:pPr>
      <w:r>
        <w:t xml:space="preserve">The SVM model uses a radial kernel for a binary classification task (Holiday vs. Non-Holiday), with a gamma of 10 and cost of 100. These parameters increase model complexity, potentially improving </w:t>
      </w:r>
      <w:proofErr w:type="gramStart"/>
      <w:r>
        <w:t>fit</w:t>
      </w:r>
      <w:proofErr w:type="gramEnd"/>
      <w:r>
        <w:t xml:space="preserve"> but also raising the risk of overfitting.</w:t>
      </w:r>
    </w:p>
    <w:p w14:paraId="67B9D676" w14:textId="77777777" w:rsidR="00BA5268" w:rsidRDefault="00BA5268" w:rsidP="00BA5268">
      <w:pPr>
        <w:pStyle w:val="NoSpacing"/>
        <w:ind w:left="1440"/>
      </w:pPr>
    </w:p>
    <w:p w14:paraId="6DCB09F9" w14:textId="5F6551DE" w:rsidR="00A73F45" w:rsidRDefault="00BA5268" w:rsidP="00BA5268">
      <w:pPr>
        <w:pStyle w:val="NoSpacing"/>
        <w:ind w:left="1440"/>
      </w:pPr>
      <w:r>
        <w:t>The model relies on 633 support vectors (428 from one class, 205 from the other), indicating that the data may not be easily separable. This could also reflect some class imbalance.</w:t>
      </w:r>
    </w:p>
    <w:p w14:paraId="0B82CF42" w14:textId="77777777" w:rsidR="00BA5268" w:rsidRDefault="00BA5268" w:rsidP="00A73F45">
      <w:pPr>
        <w:pStyle w:val="NoSpacing"/>
        <w:ind w:left="1440"/>
      </w:pPr>
    </w:p>
    <w:p w14:paraId="7A9353B1" w14:textId="77777777" w:rsidR="00BA5268" w:rsidRDefault="00BA5268" w:rsidP="00A73F45">
      <w:pPr>
        <w:pStyle w:val="NoSpacing"/>
        <w:ind w:left="1440"/>
      </w:pPr>
    </w:p>
    <w:p w14:paraId="5A44CA78" w14:textId="77777777" w:rsidR="008E2B1D" w:rsidRDefault="008E2B1D" w:rsidP="008E2B1D">
      <w:pPr>
        <w:pStyle w:val="NoSpacing"/>
        <w:ind w:left="1440"/>
      </w:pPr>
    </w:p>
    <w:p w14:paraId="68979FE1" w14:textId="77777777" w:rsidR="008E2B1D" w:rsidRDefault="008E2B1D" w:rsidP="008E2B1D">
      <w:pPr>
        <w:pStyle w:val="NoSpacing"/>
        <w:numPr>
          <w:ilvl w:val="1"/>
          <w:numId w:val="1"/>
        </w:numPr>
      </w:pPr>
      <w:r w:rsidRPr="008E2B1D">
        <w:lastRenderedPageBreak/>
        <w:t>Perform a grid search to find the best model with potential cost: 1, 10, 50, 100 and potential gamma: 1, 3, and 5 and using radial kernel and training dataset.</w:t>
      </w:r>
    </w:p>
    <w:p w14:paraId="701B0A0B" w14:textId="34C5DFD7" w:rsidR="008E2B1D" w:rsidRDefault="006D7407" w:rsidP="008E2B1D">
      <w:pPr>
        <w:pStyle w:val="NoSpacing"/>
        <w:ind w:left="1440"/>
      </w:pPr>
      <w:r>
        <w:rPr>
          <w:noProof/>
        </w:rPr>
        <w:drawing>
          <wp:inline distT="0" distB="0" distL="0" distR="0" wp14:anchorId="2628F8B3" wp14:editId="71D29FFB">
            <wp:extent cx="5604093" cy="5008999"/>
            <wp:effectExtent l="76200" t="76200" r="130175" b="134620"/>
            <wp:docPr id="208962921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29213" name="Picture 5" descr="A screenshot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09342" cy="5013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6A51EC" w14:textId="77777777" w:rsidR="006C4090" w:rsidRDefault="006C4090" w:rsidP="006C4090">
      <w:pPr>
        <w:pStyle w:val="NoSpacing"/>
        <w:ind w:left="1440"/>
      </w:pPr>
      <w:r>
        <w:t>Models with gamma = 1 consistently outperformed those with higher gamma values, regardless of the cost setting. Increasing the cost from 1 to 100 led to steadily lower error rates, with the best performance achieved at cost = 100 and gamma = 1. In contrast, higher gamma values caused the model to overfit, resulting in poorer generalization.</w:t>
      </w:r>
    </w:p>
    <w:p w14:paraId="6AD5C0D2" w14:textId="77777777" w:rsidR="006C4090" w:rsidRDefault="006C4090" w:rsidP="006C4090">
      <w:pPr>
        <w:pStyle w:val="NoSpacing"/>
        <w:ind w:left="1440"/>
      </w:pPr>
    </w:p>
    <w:p w14:paraId="68444CCC" w14:textId="25531C52" w:rsidR="008E2B1D" w:rsidRDefault="006C4090" w:rsidP="006C4090">
      <w:pPr>
        <w:pStyle w:val="NoSpacing"/>
        <w:ind w:left="1440"/>
      </w:pPr>
      <w:r>
        <w:t>Despite a slightly higher error variance, the best model remains stable and reliable. It strikes a solid balance between accuracy and generalization, making it the ideal configuration. It’s recommended to train the final SVM using these parameters and validate it on a test set to ensure robust performance.</w:t>
      </w:r>
    </w:p>
    <w:p w14:paraId="454399F4" w14:textId="77777777" w:rsidR="00774693" w:rsidRDefault="00774693" w:rsidP="008E2B1D">
      <w:pPr>
        <w:pStyle w:val="NoSpacing"/>
        <w:ind w:left="1440"/>
      </w:pPr>
    </w:p>
    <w:p w14:paraId="407E1E63" w14:textId="77777777" w:rsidR="00774693" w:rsidRDefault="00774693" w:rsidP="008E2B1D">
      <w:pPr>
        <w:pStyle w:val="NoSpacing"/>
        <w:ind w:left="1440"/>
      </w:pPr>
    </w:p>
    <w:p w14:paraId="0A161E8B" w14:textId="77777777" w:rsidR="008E2B1D" w:rsidRDefault="008E2B1D" w:rsidP="008E2B1D">
      <w:pPr>
        <w:pStyle w:val="NoSpacing"/>
        <w:numPr>
          <w:ilvl w:val="1"/>
          <w:numId w:val="1"/>
        </w:numPr>
      </w:pPr>
      <w:r w:rsidRPr="008E2B1D">
        <w:lastRenderedPageBreak/>
        <w:t>Print out the model results. What’s the best model parameters?</w:t>
      </w:r>
    </w:p>
    <w:p w14:paraId="4AF4E268" w14:textId="7F57D595" w:rsidR="008E2B1D" w:rsidRDefault="006D7407" w:rsidP="008E2B1D">
      <w:pPr>
        <w:pStyle w:val="NoSpacing"/>
        <w:ind w:left="1440"/>
      </w:pPr>
      <w:r>
        <w:rPr>
          <w:noProof/>
        </w:rPr>
        <w:drawing>
          <wp:inline distT="0" distB="0" distL="0" distR="0" wp14:anchorId="67A9BE3F" wp14:editId="5C5FAB1E">
            <wp:extent cx="5610367" cy="3910965"/>
            <wp:effectExtent l="76200" t="76200" r="142875" b="127635"/>
            <wp:docPr id="1109541415" name="Picture 6"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541415" name="Picture 6" descr="A computer screen shot of a pro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618224" cy="39164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694A17" w14:textId="77777777" w:rsidR="00345A8B" w:rsidRDefault="00345A8B" w:rsidP="00345A8B">
      <w:pPr>
        <w:pStyle w:val="NoSpacing"/>
        <w:ind w:left="1440"/>
      </w:pPr>
      <w:r>
        <w:t xml:space="preserve">The SVM model was designed to predict holidays using features like season, </w:t>
      </w:r>
      <w:proofErr w:type="spellStart"/>
      <w:r>
        <w:t>workingday</w:t>
      </w:r>
      <w:proofErr w:type="spellEnd"/>
      <w:r>
        <w:t>, casual, and registered, employing a radial basis function (RBF) kernel to handle non-linear patterns. Through grid search tuning over various cost and gamma values, the optimal parameters were found to be cost = 100 and gamma = 1, resulting in the lowest cross-validation error.</w:t>
      </w:r>
    </w:p>
    <w:p w14:paraId="5A4C4259" w14:textId="77777777" w:rsidR="00345A8B" w:rsidRDefault="00345A8B" w:rsidP="00345A8B">
      <w:pPr>
        <w:pStyle w:val="NoSpacing"/>
        <w:ind w:left="1440"/>
      </w:pPr>
    </w:p>
    <w:p w14:paraId="3A9A430C" w14:textId="77777777" w:rsidR="00345A8B" w:rsidRDefault="00345A8B" w:rsidP="00345A8B">
      <w:pPr>
        <w:pStyle w:val="NoSpacing"/>
        <w:ind w:left="1440"/>
      </w:pPr>
      <w:r>
        <w:t xml:space="preserve">The final model uses 645 support vectors (440 for </w:t>
      </w:r>
      <w:proofErr w:type="gramStart"/>
      <w:r>
        <w:t>Non-Holiday</w:t>
      </w:r>
      <w:proofErr w:type="gramEnd"/>
      <w:r>
        <w:t>, 205 for Holiday), indicating a complex decision boundary and slight class imbalance. This imbalance may affect model predictions, favoring the majority class.</w:t>
      </w:r>
    </w:p>
    <w:p w14:paraId="1B927635" w14:textId="77777777" w:rsidR="008E2B1D" w:rsidRDefault="008E2B1D" w:rsidP="008E2B1D">
      <w:pPr>
        <w:pStyle w:val="NoSpacing"/>
        <w:ind w:left="1440"/>
      </w:pPr>
    </w:p>
    <w:p w14:paraId="41EDBC7B" w14:textId="77777777" w:rsidR="00341008" w:rsidRDefault="00341008" w:rsidP="008E2B1D">
      <w:pPr>
        <w:pStyle w:val="NoSpacing"/>
        <w:ind w:left="1440"/>
      </w:pPr>
    </w:p>
    <w:p w14:paraId="239781E4" w14:textId="77777777" w:rsidR="00341008" w:rsidRDefault="00341008" w:rsidP="008E2B1D">
      <w:pPr>
        <w:pStyle w:val="NoSpacing"/>
        <w:ind w:left="1440"/>
      </w:pPr>
    </w:p>
    <w:p w14:paraId="7E5DCD4F" w14:textId="77777777" w:rsidR="00341008" w:rsidRDefault="00341008" w:rsidP="008E2B1D">
      <w:pPr>
        <w:pStyle w:val="NoSpacing"/>
        <w:ind w:left="1440"/>
      </w:pPr>
    </w:p>
    <w:p w14:paraId="0FEC4C2A" w14:textId="77777777" w:rsidR="00341008" w:rsidRDefault="00341008" w:rsidP="008E2B1D">
      <w:pPr>
        <w:pStyle w:val="NoSpacing"/>
        <w:ind w:left="1440"/>
      </w:pPr>
    </w:p>
    <w:p w14:paraId="6E2A1027" w14:textId="77777777" w:rsidR="00341008" w:rsidRDefault="00341008" w:rsidP="008E2B1D">
      <w:pPr>
        <w:pStyle w:val="NoSpacing"/>
        <w:ind w:left="1440"/>
      </w:pPr>
    </w:p>
    <w:p w14:paraId="133FBF21" w14:textId="77777777" w:rsidR="00345A8B" w:rsidRDefault="00345A8B" w:rsidP="008E2B1D">
      <w:pPr>
        <w:pStyle w:val="NoSpacing"/>
        <w:ind w:left="1440"/>
      </w:pPr>
    </w:p>
    <w:p w14:paraId="41117703" w14:textId="77777777" w:rsidR="00345A8B" w:rsidRDefault="00345A8B" w:rsidP="008E2B1D">
      <w:pPr>
        <w:pStyle w:val="NoSpacing"/>
        <w:ind w:left="1440"/>
      </w:pPr>
    </w:p>
    <w:p w14:paraId="2C13E04A" w14:textId="77777777" w:rsidR="00345A8B" w:rsidRDefault="00345A8B" w:rsidP="008E2B1D">
      <w:pPr>
        <w:pStyle w:val="NoSpacing"/>
        <w:ind w:left="1440"/>
      </w:pPr>
    </w:p>
    <w:p w14:paraId="6675F1E6" w14:textId="77777777" w:rsidR="00345A8B" w:rsidRDefault="00345A8B" w:rsidP="008E2B1D">
      <w:pPr>
        <w:pStyle w:val="NoSpacing"/>
        <w:ind w:left="1440"/>
      </w:pPr>
    </w:p>
    <w:p w14:paraId="567A931F" w14:textId="77777777" w:rsidR="00345A8B" w:rsidRDefault="00345A8B" w:rsidP="008E2B1D">
      <w:pPr>
        <w:pStyle w:val="NoSpacing"/>
        <w:ind w:left="1440"/>
      </w:pPr>
    </w:p>
    <w:p w14:paraId="03ACDE50" w14:textId="77777777" w:rsidR="008E2B1D" w:rsidRDefault="008E2B1D" w:rsidP="008E2B1D">
      <w:pPr>
        <w:pStyle w:val="NoSpacing"/>
        <w:numPr>
          <w:ilvl w:val="1"/>
          <w:numId w:val="1"/>
        </w:numPr>
      </w:pPr>
      <w:r w:rsidRPr="008E2B1D">
        <w:lastRenderedPageBreak/>
        <w:t>Forecast holiday using the test dataset and the best model found in c).</w:t>
      </w:r>
    </w:p>
    <w:p w14:paraId="20631C42" w14:textId="433B244E" w:rsidR="008E2B1D" w:rsidRDefault="006D7407" w:rsidP="008E2B1D">
      <w:pPr>
        <w:pStyle w:val="NoSpacing"/>
        <w:ind w:left="1440"/>
      </w:pPr>
      <w:r>
        <w:rPr>
          <w:noProof/>
        </w:rPr>
        <w:drawing>
          <wp:inline distT="0" distB="0" distL="0" distR="0" wp14:anchorId="4EEC8C6B" wp14:editId="074BFC75">
            <wp:extent cx="5601269" cy="925143"/>
            <wp:effectExtent l="76200" t="76200" r="133350" b="142240"/>
            <wp:docPr id="1343349363" name="Picture 7"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49363" name="Picture 7" descr="A blue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613458" cy="9271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478E1F5" w14:textId="401FDBDF" w:rsidR="008E2B1D" w:rsidRDefault="00170DF4" w:rsidP="008E2B1D">
      <w:pPr>
        <w:pStyle w:val="NoSpacing"/>
        <w:ind w:left="1440"/>
      </w:pPr>
      <w:r>
        <w:t>This summary suggests a strong imbalance in predicted outcomes, with most predictions being “</w:t>
      </w:r>
      <w:proofErr w:type="gramStart"/>
      <w:r w:rsidRPr="00170DF4">
        <w:rPr>
          <w:b/>
          <w:bCs/>
        </w:rPr>
        <w:t>Non-Holiday</w:t>
      </w:r>
      <w:proofErr w:type="gramEnd"/>
      <w:r>
        <w:t>”.</w:t>
      </w:r>
    </w:p>
    <w:p w14:paraId="6E84F1A2" w14:textId="77777777" w:rsidR="00170DF4" w:rsidRDefault="00170DF4" w:rsidP="008E2B1D">
      <w:pPr>
        <w:pStyle w:val="NoSpacing"/>
        <w:ind w:left="1440"/>
      </w:pPr>
    </w:p>
    <w:p w14:paraId="4785C9C9" w14:textId="77777777" w:rsidR="008E2B1D" w:rsidRDefault="008E2B1D" w:rsidP="008E2B1D">
      <w:pPr>
        <w:pStyle w:val="NoSpacing"/>
        <w:ind w:left="1440"/>
      </w:pPr>
    </w:p>
    <w:p w14:paraId="07B6367B" w14:textId="77777777" w:rsidR="008E2B1D" w:rsidRDefault="008E2B1D" w:rsidP="008E2B1D">
      <w:pPr>
        <w:pStyle w:val="NoSpacing"/>
        <w:numPr>
          <w:ilvl w:val="1"/>
          <w:numId w:val="1"/>
        </w:numPr>
      </w:pPr>
      <w:r w:rsidRPr="008E2B1D">
        <w:t>Get the true observations of holiday in the test dataset.</w:t>
      </w:r>
    </w:p>
    <w:p w14:paraId="72CCD185" w14:textId="7A998068" w:rsidR="008E2B1D" w:rsidRDefault="006D7407" w:rsidP="008E2B1D">
      <w:pPr>
        <w:pStyle w:val="NoSpacing"/>
        <w:ind w:left="1440"/>
      </w:pPr>
      <w:r>
        <w:rPr>
          <w:noProof/>
        </w:rPr>
        <w:drawing>
          <wp:inline distT="0" distB="0" distL="0" distR="0" wp14:anchorId="6DE01C6D" wp14:editId="5C99183C">
            <wp:extent cx="5610367" cy="1051560"/>
            <wp:effectExtent l="76200" t="76200" r="142875" b="129540"/>
            <wp:docPr id="1356710262" name="Picture 8"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10262" name="Picture 8" descr="A screen 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620388" cy="10534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0EEFCE" w14:textId="754C6814" w:rsidR="008E2B1D" w:rsidRDefault="00170DF4" w:rsidP="008E2B1D">
      <w:pPr>
        <w:pStyle w:val="NoSpacing"/>
        <w:ind w:left="1440"/>
      </w:pPr>
      <w:r>
        <w:t xml:space="preserve">The summary suggests </w:t>
      </w:r>
      <w:r w:rsidR="00632E62">
        <w:t>that</w:t>
      </w:r>
      <w:r>
        <w:t xml:space="preserve"> most records (3532 out of 3629</w:t>
      </w:r>
      <w:r w:rsidR="00632E62">
        <w:t xml:space="preserve">) are from </w:t>
      </w:r>
      <w:r w:rsidR="005D18AA">
        <w:t>“</w:t>
      </w:r>
      <w:proofErr w:type="gramStart"/>
      <w:r w:rsidR="005D18AA">
        <w:t>Non-Holiday</w:t>
      </w:r>
      <w:proofErr w:type="gramEnd"/>
      <w:r w:rsidR="005D18AA">
        <w:t>”</w:t>
      </w:r>
      <w:r w:rsidR="00632E62">
        <w:t xml:space="preserve"> periods, while only a small subset of records (97) correspond to Holidays. This imbalance in the data might influence modeling results.</w:t>
      </w:r>
    </w:p>
    <w:p w14:paraId="1CF3F64A" w14:textId="77777777" w:rsidR="00170DF4" w:rsidRDefault="00170DF4" w:rsidP="008E2B1D">
      <w:pPr>
        <w:pStyle w:val="NoSpacing"/>
        <w:ind w:left="1440"/>
      </w:pPr>
    </w:p>
    <w:p w14:paraId="102778D9" w14:textId="77777777" w:rsidR="00632E62" w:rsidRDefault="00632E62" w:rsidP="008E2B1D">
      <w:pPr>
        <w:pStyle w:val="NoSpacing"/>
        <w:ind w:left="1440"/>
      </w:pPr>
    </w:p>
    <w:p w14:paraId="0F36CCAA" w14:textId="77777777" w:rsidR="00632E62" w:rsidRDefault="00632E62" w:rsidP="008E2B1D">
      <w:pPr>
        <w:pStyle w:val="NoSpacing"/>
        <w:ind w:left="1440"/>
      </w:pPr>
    </w:p>
    <w:p w14:paraId="3B6CE9AE" w14:textId="77777777" w:rsidR="00632E62" w:rsidRDefault="00632E62" w:rsidP="008E2B1D">
      <w:pPr>
        <w:pStyle w:val="NoSpacing"/>
        <w:ind w:left="1440"/>
      </w:pPr>
    </w:p>
    <w:p w14:paraId="24A42885" w14:textId="77777777" w:rsidR="00632E62" w:rsidRDefault="00632E62" w:rsidP="008E2B1D">
      <w:pPr>
        <w:pStyle w:val="NoSpacing"/>
        <w:ind w:left="1440"/>
      </w:pPr>
    </w:p>
    <w:p w14:paraId="204AF4E6" w14:textId="77777777" w:rsidR="00632E62" w:rsidRDefault="00632E62" w:rsidP="008E2B1D">
      <w:pPr>
        <w:pStyle w:val="NoSpacing"/>
        <w:ind w:left="1440"/>
      </w:pPr>
    </w:p>
    <w:p w14:paraId="3992EBF1" w14:textId="77777777" w:rsidR="00632E62" w:rsidRDefault="00632E62" w:rsidP="008E2B1D">
      <w:pPr>
        <w:pStyle w:val="NoSpacing"/>
        <w:ind w:left="1440"/>
      </w:pPr>
    </w:p>
    <w:p w14:paraId="3D80B901" w14:textId="77777777" w:rsidR="00632E62" w:rsidRDefault="00632E62" w:rsidP="008E2B1D">
      <w:pPr>
        <w:pStyle w:val="NoSpacing"/>
        <w:ind w:left="1440"/>
      </w:pPr>
    </w:p>
    <w:p w14:paraId="389604FE" w14:textId="77777777" w:rsidR="00632E62" w:rsidRDefault="00632E62" w:rsidP="008E2B1D">
      <w:pPr>
        <w:pStyle w:val="NoSpacing"/>
        <w:ind w:left="1440"/>
      </w:pPr>
    </w:p>
    <w:p w14:paraId="339C6C24" w14:textId="77777777" w:rsidR="00632E62" w:rsidRDefault="00632E62" w:rsidP="008E2B1D">
      <w:pPr>
        <w:pStyle w:val="NoSpacing"/>
        <w:ind w:left="1440"/>
      </w:pPr>
    </w:p>
    <w:p w14:paraId="3CB0CE1C" w14:textId="77777777" w:rsidR="00632E62" w:rsidRDefault="00632E62" w:rsidP="008E2B1D">
      <w:pPr>
        <w:pStyle w:val="NoSpacing"/>
        <w:ind w:left="1440"/>
      </w:pPr>
    </w:p>
    <w:p w14:paraId="5A588E77" w14:textId="77777777" w:rsidR="00632E62" w:rsidRDefault="00632E62" w:rsidP="008E2B1D">
      <w:pPr>
        <w:pStyle w:val="NoSpacing"/>
        <w:ind w:left="1440"/>
      </w:pPr>
    </w:p>
    <w:p w14:paraId="48277735" w14:textId="77777777" w:rsidR="00632E62" w:rsidRDefault="00632E62" w:rsidP="008E2B1D">
      <w:pPr>
        <w:pStyle w:val="NoSpacing"/>
        <w:ind w:left="1440"/>
      </w:pPr>
    </w:p>
    <w:p w14:paraId="1AF953FF" w14:textId="77777777" w:rsidR="00632E62" w:rsidRDefault="00632E62" w:rsidP="008E2B1D">
      <w:pPr>
        <w:pStyle w:val="NoSpacing"/>
        <w:ind w:left="1440"/>
      </w:pPr>
    </w:p>
    <w:p w14:paraId="3A43C0F7" w14:textId="77777777" w:rsidR="00632E62" w:rsidRDefault="00632E62" w:rsidP="008E2B1D">
      <w:pPr>
        <w:pStyle w:val="NoSpacing"/>
        <w:ind w:left="1440"/>
      </w:pPr>
    </w:p>
    <w:p w14:paraId="64311C0A" w14:textId="77777777" w:rsidR="00632E62" w:rsidRDefault="00632E62" w:rsidP="008E2B1D">
      <w:pPr>
        <w:pStyle w:val="NoSpacing"/>
        <w:ind w:left="1440"/>
      </w:pPr>
    </w:p>
    <w:p w14:paraId="65A00CC2" w14:textId="77777777" w:rsidR="00632E62" w:rsidRDefault="00632E62" w:rsidP="008E2B1D">
      <w:pPr>
        <w:pStyle w:val="NoSpacing"/>
        <w:ind w:left="1440"/>
      </w:pPr>
    </w:p>
    <w:p w14:paraId="1D39B690" w14:textId="77777777" w:rsidR="00632E62" w:rsidRDefault="00632E62" w:rsidP="008E2B1D">
      <w:pPr>
        <w:pStyle w:val="NoSpacing"/>
        <w:ind w:left="1440"/>
      </w:pPr>
    </w:p>
    <w:p w14:paraId="64B4499B" w14:textId="77777777" w:rsidR="00632E62" w:rsidRDefault="00632E62" w:rsidP="008E2B1D">
      <w:pPr>
        <w:pStyle w:val="NoSpacing"/>
        <w:ind w:left="1440"/>
      </w:pPr>
    </w:p>
    <w:p w14:paraId="7630461C" w14:textId="77777777" w:rsidR="00632E62" w:rsidRDefault="00632E62" w:rsidP="008E2B1D">
      <w:pPr>
        <w:pStyle w:val="NoSpacing"/>
        <w:ind w:left="1440"/>
      </w:pPr>
    </w:p>
    <w:p w14:paraId="25D46636" w14:textId="77777777" w:rsidR="00632E62" w:rsidRDefault="00632E62" w:rsidP="008E2B1D">
      <w:pPr>
        <w:pStyle w:val="NoSpacing"/>
        <w:ind w:left="1440"/>
      </w:pPr>
    </w:p>
    <w:p w14:paraId="294D2BCB" w14:textId="77777777" w:rsidR="00632E62" w:rsidRDefault="00632E62" w:rsidP="008E2B1D">
      <w:pPr>
        <w:pStyle w:val="NoSpacing"/>
        <w:ind w:left="1440"/>
      </w:pPr>
    </w:p>
    <w:p w14:paraId="74ADB225" w14:textId="4B90A928" w:rsidR="008E2B1D" w:rsidRDefault="008E2B1D" w:rsidP="008E2B1D">
      <w:pPr>
        <w:pStyle w:val="NoSpacing"/>
        <w:numPr>
          <w:ilvl w:val="1"/>
          <w:numId w:val="1"/>
        </w:numPr>
      </w:pPr>
      <w:r w:rsidRPr="008E2B1D">
        <w:lastRenderedPageBreak/>
        <w:t>Compute the test error by constructing the confusion matrix. Is it a good model?</w:t>
      </w:r>
    </w:p>
    <w:p w14:paraId="478F27B6" w14:textId="47F58D41" w:rsidR="008E2B1D" w:rsidRDefault="006D7407" w:rsidP="008E2B1D">
      <w:pPr>
        <w:pStyle w:val="NoSpacing"/>
        <w:ind w:left="1440"/>
      </w:pPr>
      <w:r>
        <w:rPr>
          <w:noProof/>
        </w:rPr>
        <w:drawing>
          <wp:inline distT="0" distB="0" distL="0" distR="0" wp14:anchorId="3238D45A" wp14:editId="64FAF0AF">
            <wp:extent cx="5597734" cy="4470303"/>
            <wp:effectExtent l="76200" t="76200" r="136525" b="140335"/>
            <wp:docPr id="1081366212" name="Picture 9"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66212" name="Picture 9" descr="A screenshot of a computer program&#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03696" cy="4475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0071E7" w14:textId="3BE7F0AE" w:rsidR="008E2B1D" w:rsidRPr="00632E62" w:rsidRDefault="00632E62" w:rsidP="00632E62">
      <w:pPr>
        <w:pStyle w:val="NoSpacing"/>
        <w:ind w:left="1440"/>
        <w:rPr>
          <w:b/>
          <w:bCs/>
        </w:rPr>
      </w:pPr>
      <w:r w:rsidRPr="00632E62">
        <w:rPr>
          <w:b/>
          <w:bCs/>
        </w:rPr>
        <w:t xml:space="preserve">Test Error = 1 – </w:t>
      </w:r>
      <w:r w:rsidR="00595441">
        <w:rPr>
          <w:b/>
          <w:bCs/>
        </w:rPr>
        <w:t>A</w:t>
      </w:r>
      <w:r w:rsidRPr="00632E62">
        <w:rPr>
          <w:b/>
          <w:bCs/>
        </w:rPr>
        <w:t>ccuracy</w:t>
      </w:r>
      <w:r>
        <w:rPr>
          <w:b/>
          <w:bCs/>
        </w:rPr>
        <w:t xml:space="preserve"> = 1 – 0.9746 = </w:t>
      </w:r>
      <w:r w:rsidRPr="00632E62">
        <w:rPr>
          <w:b/>
          <w:bCs/>
          <w:u w:val="thick"/>
        </w:rPr>
        <w:t>0.0254</w:t>
      </w:r>
    </w:p>
    <w:p w14:paraId="60C88B2C" w14:textId="13068710" w:rsidR="00632E62" w:rsidRDefault="00632E62" w:rsidP="00632E62">
      <w:pPr>
        <w:pStyle w:val="NoSpacing"/>
        <w:ind w:left="1440"/>
      </w:pPr>
    </w:p>
    <w:p w14:paraId="0D95E6F8" w14:textId="147DE5CB" w:rsidR="001476A6" w:rsidRDefault="001476A6" w:rsidP="00632E62">
      <w:pPr>
        <w:pStyle w:val="NoSpacing"/>
        <w:ind w:left="1440"/>
      </w:pPr>
      <w:r w:rsidRPr="001476A6">
        <w:t xml:space="preserve">The model demonstrates high overall accuracy (97.46%) and excellent sensitivity for identifying </w:t>
      </w:r>
      <w:proofErr w:type="gramStart"/>
      <w:r w:rsidRPr="001476A6">
        <w:rPr>
          <w:b/>
          <w:bCs/>
        </w:rPr>
        <w:t>Non-Holidays</w:t>
      </w:r>
      <w:proofErr w:type="gramEnd"/>
      <w:r w:rsidRPr="001476A6">
        <w:t xml:space="preserve">, but it performs poorly in detecting </w:t>
      </w:r>
      <w:r w:rsidRPr="001476A6">
        <w:rPr>
          <w:b/>
          <w:bCs/>
        </w:rPr>
        <w:t>Holidays</w:t>
      </w:r>
      <w:r w:rsidRPr="001476A6">
        <w:t xml:space="preserve"> due to significant class imbalance. With low specificity (7.2%), a poor Kappa score (0.1281), and low balanced accuracy (53.58%), the model is heavily biased toward the majority class. Despite appearing effective at first glance, it fails to reliably identify the minority class (Holidays), making it </w:t>
      </w:r>
      <w:r w:rsidRPr="001175B1">
        <w:rPr>
          <w:b/>
          <w:bCs/>
        </w:rPr>
        <w:t>unsuitable</w:t>
      </w:r>
      <w:r w:rsidRPr="001476A6">
        <w:t xml:space="preserve"> if accurate Holiday prediction is important.</w:t>
      </w:r>
    </w:p>
    <w:sectPr w:rsidR="001476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AEF7F" w14:textId="77777777" w:rsidR="00DF68FC" w:rsidRDefault="00DF68FC" w:rsidP="002C7D80">
      <w:pPr>
        <w:spacing w:after="0" w:line="240" w:lineRule="auto"/>
      </w:pPr>
      <w:r>
        <w:separator/>
      </w:r>
    </w:p>
  </w:endnote>
  <w:endnote w:type="continuationSeparator" w:id="0">
    <w:p w14:paraId="767094A3" w14:textId="77777777" w:rsidR="00DF68FC" w:rsidRDefault="00DF68FC" w:rsidP="002C7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B7E1C" w14:textId="77777777" w:rsidR="00DF68FC" w:rsidRDefault="00DF68FC" w:rsidP="002C7D80">
      <w:pPr>
        <w:spacing w:after="0" w:line="240" w:lineRule="auto"/>
      </w:pPr>
      <w:r>
        <w:separator/>
      </w:r>
    </w:p>
  </w:footnote>
  <w:footnote w:type="continuationSeparator" w:id="0">
    <w:p w14:paraId="7B5216B5" w14:textId="77777777" w:rsidR="00DF68FC" w:rsidRDefault="00DF68FC" w:rsidP="002C7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E9B"/>
    <w:multiLevelType w:val="hybridMultilevel"/>
    <w:tmpl w:val="B0CCEFA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65005"/>
    <w:multiLevelType w:val="multilevel"/>
    <w:tmpl w:val="497816E0"/>
    <w:lvl w:ilvl="0">
      <w:start w:val="700"/>
      <w:numFmt w:val="decimal"/>
      <w:lvlText w:val="%1"/>
      <w:lvlJc w:val="left"/>
      <w:pPr>
        <w:ind w:left="615" w:hanging="615"/>
      </w:pPr>
      <w:rPr>
        <w:rFonts w:hint="default"/>
      </w:rPr>
    </w:lvl>
    <w:lvl w:ilvl="1">
      <w:start w:val="2"/>
      <w:numFmt w:val="decimal"/>
      <w:lvlText w:val="%1.%2"/>
      <w:lvlJc w:val="left"/>
      <w:pPr>
        <w:ind w:left="2055" w:hanging="61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 w15:restartNumberingAfterBreak="0">
    <w:nsid w:val="14B352C7"/>
    <w:multiLevelType w:val="hybridMultilevel"/>
    <w:tmpl w:val="DDD838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EB422D0"/>
    <w:multiLevelType w:val="multilevel"/>
    <w:tmpl w:val="86F878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20B87548"/>
    <w:multiLevelType w:val="hybridMultilevel"/>
    <w:tmpl w:val="148201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30759C0"/>
    <w:multiLevelType w:val="hybridMultilevel"/>
    <w:tmpl w:val="CEF28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B20E2F"/>
    <w:multiLevelType w:val="hybridMultilevel"/>
    <w:tmpl w:val="91866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C3370A"/>
    <w:multiLevelType w:val="hybridMultilevel"/>
    <w:tmpl w:val="709445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0C4CFB"/>
    <w:multiLevelType w:val="hybridMultilevel"/>
    <w:tmpl w:val="75A0020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A027617"/>
    <w:multiLevelType w:val="hybridMultilevel"/>
    <w:tmpl w:val="D17E474A"/>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03311A"/>
    <w:multiLevelType w:val="hybridMultilevel"/>
    <w:tmpl w:val="D7BE45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922205"/>
    <w:multiLevelType w:val="hybridMultilevel"/>
    <w:tmpl w:val="ADA063F6"/>
    <w:lvl w:ilvl="0" w:tplc="04090017">
      <w:start w:val="1"/>
      <w:numFmt w:val="lowerLetter"/>
      <w:lvlText w:val="%1)"/>
      <w:lvlJc w:val="left"/>
      <w:pPr>
        <w:ind w:left="1440" w:hanging="360"/>
      </w:pPr>
    </w:lvl>
    <w:lvl w:ilvl="1" w:tplc="2B361FD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ED1B42"/>
    <w:multiLevelType w:val="hybridMultilevel"/>
    <w:tmpl w:val="18D27CA2"/>
    <w:lvl w:ilvl="0" w:tplc="B7945974">
      <w:start w:val="1539"/>
      <w:numFmt w:val="decimal"/>
      <w:lvlText w:val="%1"/>
      <w:lvlJc w:val="left"/>
      <w:pPr>
        <w:ind w:left="1980" w:hanging="54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719733F"/>
    <w:multiLevelType w:val="hybridMultilevel"/>
    <w:tmpl w:val="1C740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9EF5157"/>
    <w:multiLevelType w:val="hybridMultilevel"/>
    <w:tmpl w:val="86084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B015B4A"/>
    <w:multiLevelType w:val="hybridMultilevel"/>
    <w:tmpl w:val="C0ECB3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C181DB5"/>
    <w:multiLevelType w:val="hybridMultilevel"/>
    <w:tmpl w:val="B26A31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05F29B7"/>
    <w:multiLevelType w:val="hybridMultilevel"/>
    <w:tmpl w:val="115A20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E7053EF"/>
    <w:multiLevelType w:val="hybridMultilevel"/>
    <w:tmpl w:val="8D3EF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07839608">
    <w:abstractNumId w:val="9"/>
  </w:num>
  <w:num w:numId="2" w16cid:durableId="458914537">
    <w:abstractNumId w:val="3"/>
  </w:num>
  <w:num w:numId="3" w16cid:durableId="26876473">
    <w:abstractNumId w:val="1"/>
  </w:num>
  <w:num w:numId="4" w16cid:durableId="1277522596">
    <w:abstractNumId w:val="12"/>
  </w:num>
  <w:num w:numId="5" w16cid:durableId="1050419543">
    <w:abstractNumId w:val="5"/>
  </w:num>
  <w:num w:numId="6" w16cid:durableId="1071001859">
    <w:abstractNumId w:val="15"/>
  </w:num>
  <w:num w:numId="7" w16cid:durableId="1783376271">
    <w:abstractNumId w:val="0"/>
  </w:num>
  <w:num w:numId="8" w16cid:durableId="1395547294">
    <w:abstractNumId w:val="11"/>
  </w:num>
  <w:num w:numId="9" w16cid:durableId="254480526">
    <w:abstractNumId w:val="8"/>
  </w:num>
  <w:num w:numId="10" w16cid:durableId="839584884">
    <w:abstractNumId w:val="18"/>
  </w:num>
  <w:num w:numId="11" w16cid:durableId="1729961868">
    <w:abstractNumId w:val="16"/>
  </w:num>
  <w:num w:numId="12" w16cid:durableId="1980257521">
    <w:abstractNumId w:val="14"/>
  </w:num>
  <w:num w:numId="13" w16cid:durableId="1539930111">
    <w:abstractNumId w:val="7"/>
  </w:num>
  <w:num w:numId="14" w16cid:durableId="376274433">
    <w:abstractNumId w:val="10"/>
  </w:num>
  <w:num w:numId="15" w16cid:durableId="1282296956">
    <w:abstractNumId w:val="17"/>
  </w:num>
  <w:num w:numId="16" w16cid:durableId="282732026">
    <w:abstractNumId w:val="2"/>
  </w:num>
  <w:num w:numId="17" w16cid:durableId="550534613">
    <w:abstractNumId w:val="6"/>
  </w:num>
  <w:num w:numId="18" w16cid:durableId="996038562">
    <w:abstractNumId w:val="4"/>
  </w:num>
  <w:num w:numId="19" w16cid:durableId="9961566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4F"/>
    <w:rsid w:val="00002768"/>
    <w:rsid w:val="000114BB"/>
    <w:rsid w:val="00017244"/>
    <w:rsid w:val="00017BDE"/>
    <w:rsid w:val="00042572"/>
    <w:rsid w:val="00050586"/>
    <w:rsid w:val="000522FD"/>
    <w:rsid w:val="00066364"/>
    <w:rsid w:val="0007230D"/>
    <w:rsid w:val="00075E63"/>
    <w:rsid w:val="000F568C"/>
    <w:rsid w:val="00117545"/>
    <w:rsid w:val="001175B1"/>
    <w:rsid w:val="00124185"/>
    <w:rsid w:val="00144563"/>
    <w:rsid w:val="001476A6"/>
    <w:rsid w:val="00170DF4"/>
    <w:rsid w:val="001A621F"/>
    <w:rsid w:val="001D2918"/>
    <w:rsid w:val="00207EDE"/>
    <w:rsid w:val="00240C75"/>
    <w:rsid w:val="002508DB"/>
    <w:rsid w:val="00251808"/>
    <w:rsid w:val="0025633C"/>
    <w:rsid w:val="002809CE"/>
    <w:rsid w:val="0028174F"/>
    <w:rsid w:val="002A5A27"/>
    <w:rsid w:val="002B3C5D"/>
    <w:rsid w:val="002C3885"/>
    <w:rsid w:val="002C39CD"/>
    <w:rsid w:val="002C687A"/>
    <w:rsid w:val="002C7D80"/>
    <w:rsid w:val="002D47D4"/>
    <w:rsid w:val="002E3062"/>
    <w:rsid w:val="002E38E8"/>
    <w:rsid w:val="002F0792"/>
    <w:rsid w:val="00311048"/>
    <w:rsid w:val="00336C16"/>
    <w:rsid w:val="00341008"/>
    <w:rsid w:val="00345A8B"/>
    <w:rsid w:val="003536BD"/>
    <w:rsid w:val="0037592F"/>
    <w:rsid w:val="00383304"/>
    <w:rsid w:val="003C3BD8"/>
    <w:rsid w:val="003E7938"/>
    <w:rsid w:val="004304AA"/>
    <w:rsid w:val="00434A15"/>
    <w:rsid w:val="00450169"/>
    <w:rsid w:val="00492F2D"/>
    <w:rsid w:val="004C4F10"/>
    <w:rsid w:val="004E0554"/>
    <w:rsid w:val="00530F38"/>
    <w:rsid w:val="00541916"/>
    <w:rsid w:val="005542DF"/>
    <w:rsid w:val="00556FC1"/>
    <w:rsid w:val="00572AA9"/>
    <w:rsid w:val="00576478"/>
    <w:rsid w:val="00586839"/>
    <w:rsid w:val="00595441"/>
    <w:rsid w:val="00596BEA"/>
    <w:rsid w:val="005A1B9B"/>
    <w:rsid w:val="005A3036"/>
    <w:rsid w:val="005A38A0"/>
    <w:rsid w:val="005B5CB1"/>
    <w:rsid w:val="005D18AA"/>
    <w:rsid w:val="005E20B5"/>
    <w:rsid w:val="005F4E19"/>
    <w:rsid w:val="00632E62"/>
    <w:rsid w:val="00691012"/>
    <w:rsid w:val="006B4C2D"/>
    <w:rsid w:val="006C4090"/>
    <w:rsid w:val="006C581E"/>
    <w:rsid w:val="006D03C4"/>
    <w:rsid w:val="006D7407"/>
    <w:rsid w:val="006F28F2"/>
    <w:rsid w:val="00703879"/>
    <w:rsid w:val="0073412A"/>
    <w:rsid w:val="00736E4E"/>
    <w:rsid w:val="00737DED"/>
    <w:rsid w:val="00746AFA"/>
    <w:rsid w:val="00760271"/>
    <w:rsid w:val="00774693"/>
    <w:rsid w:val="007A0069"/>
    <w:rsid w:val="007B0CA5"/>
    <w:rsid w:val="007C0656"/>
    <w:rsid w:val="007E3905"/>
    <w:rsid w:val="007F31D8"/>
    <w:rsid w:val="008117C1"/>
    <w:rsid w:val="0083099A"/>
    <w:rsid w:val="00852B3C"/>
    <w:rsid w:val="00864DDB"/>
    <w:rsid w:val="00871EB6"/>
    <w:rsid w:val="008A3E98"/>
    <w:rsid w:val="008A62D8"/>
    <w:rsid w:val="008E2B1D"/>
    <w:rsid w:val="008F01C9"/>
    <w:rsid w:val="00906595"/>
    <w:rsid w:val="00906C6D"/>
    <w:rsid w:val="00907BD7"/>
    <w:rsid w:val="00911F82"/>
    <w:rsid w:val="00913777"/>
    <w:rsid w:val="009603F1"/>
    <w:rsid w:val="009654EF"/>
    <w:rsid w:val="009661EC"/>
    <w:rsid w:val="00966E17"/>
    <w:rsid w:val="0097694C"/>
    <w:rsid w:val="0098263E"/>
    <w:rsid w:val="00983B4E"/>
    <w:rsid w:val="009946C5"/>
    <w:rsid w:val="009A1CC2"/>
    <w:rsid w:val="009B1F8B"/>
    <w:rsid w:val="009C013A"/>
    <w:rsid w:val="009D24D4"/>
    <w:rsid w:val="009E0B5B"/>
    <w:rsid w:val="009E78D7"/>
    <w:rsid w:val="00A21CB1"/>
    <w:rsid w:val="00A31103"/>
    <w:rsid w:val="00A714ED"/>
    <w:rsid w:val="00A71A45"/>
    <w:rsid w:val="00A73F45"/>
    <w:rsid w:val="00A872AE"/>
    <w:rsid w:val="00AA0DC0"/>
    <w:rsid w:val="00AA7DCB"/>
    <w:rsid w:val="00AB6B2A"/>
    <w:rsid w:val="00AE5E6F"/>
    <w:rsid w:val="00AF15F4"/>
    <w:rsid w:val="00B00020"/>
    <w:rsid w:val="00B47745"/>
    <w:rsid w:val="00B60F6E"/>
    <w:rsid w:val="00B65056"/>
    <w:rsid w:val="00B87025"/>
    <w:rsid w:val="00BA2A9F"/>
    <w:rsid w:val="00BA5268"/>
    <w:rsid w:val="00BA6AD4"/>
    <w:rsid w:val="00BB64FA"/>
    <w:rsid w:val="00BC4687"/>
    <w:rsid w:val="00C02D03"/>
    <w:rsid w:val="00C311B4"/>
    <w:rsid w:val="00CD601A"/>
    <w:rsid w:val="00CD7119"/>
    <w:rsid w:val="00CE0DFB"/>
    <w:rsid w:val="00CE1D6F"/>
    <w:rsid w:val="00CE4BB2"/>
    <w:rsid w:val="00D04933"/>
    <w:rsid w:val="00D3084F"/>
    <w:rsid w:val="00D3332E"/>
    <w:rsid w:val="00D430BC"/>
    <w:rsid w:val="00D469DB"/>
    <w:rsid w:val="00D74683"/>
    <w:rsid w:val="00D8330C"/>
    <w:rsid w:val="00D848DB"/>
    <w:rsid w:val="00D87479"/>
    <w:rsid w:val="00DB2D1A"/>
    <w:rsid w:val="00DB69B3"/>
    <w:rsid w:val="00DD47E3"/>
    <w:rsid w:val="00DE3143"/>
    <w:rsid w:val="00DF68FC"/>
    <w:rsid w:val="00E07EA7"/>
    <w:rsid w:val="00E1090B"/>
    <w:rsid w:val="00E11E05"/>
    <w:rsid w:val="00E24A10"/>
    <w:rsid w:val="00E43A2E"/>
    <w:rsid w:val="00EB0CE8"/>
    <w:rsid w:val="00ED0B72"/>
    <w:rsid w:val="00ED35F1"/>
    <w:rsid w:val="00EF2C3C"/>
    <w:rsid w:val="00EF630D"/>
    <w:rsid w:val="00F14AF2"/>
    <w:rsid w:val="00F2671F"/>
    <w:rsid w:val="00F325C2"/>
    <w:rsid w:val="00F72D22"/>
    <w:rsid w:val="00F76BC3"/>
    <w:rsid w:val="00F90D3B"/>
    <w:rsid w:val="00FA38E3"/>
    <w:rsid w:val="00FC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839E"/>
  <w15:chartTrackingRefBased/>
  <w15:docId w15:val="{80426A42-EBEF-4C46-A3D5-759CF2378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8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8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8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8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8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8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8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8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84F"/>
    <w:rPr>
      <w:rFonts w:eastAsiaTheme="majorEastAsia" w:cstheme="majorBidi"/>
      <w:color w:val="272727" w:themeColor="text1" w:themeTint="D8"/>
    </w:rPr>
  </w:style>
  <w:style w:type="paragraph" w:styleId="Title">
    <w:name w:val="Title"/>
    <w:basedOn w:val="Normal"/>
    <w:next w:val="Normal"/>
    <w:link w:val="TitleChar"/>
    <w:uiPriority w:val="10"/>
    <w:qFormat/>
    <w:rsid w:val="00D30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84F"/>
    <w:pPr>
      <w:spacing w:before="160"/>
      <w:jc w:val="center"/>
    </w:pPr>
    <w:rPr>
      <w:i/>
      <w:iCs/>
      <w:color w:val="404040" w:themeColor="text1" w:themeTint="BF"/>
    </w:rPr>
  </w:style>
  <w:style w:type="character" w:customStyle="1" w:styleId="QuoteChar">
    <w:name w:val="Quote Char"/>
    <w:basedOn w:val="DefaultParagraphFont"/>
    <w:link w:val="Quote"/>
    <w:uiPriority w:val="29"/>
    <w:rsid w:val="00D3084F"/>
    <w:rPr>
      <w:i/>
      <w:iCs/>
      <w:color w:val="404040" w:themeColor="text1" w:themeTint="BF"/>
    </w:rPr>
  </w:style>
  <w:style w:type="paragraph" w:styleId="ListParagraph">
    <w:name w:val="List Paragraph"/>
    <w:basedOn w:val="Normal"/>
    <w:uiPriority w:val="34"/>
    <w:qFormat/>
    <w:rsid w:val="00D3084F"/>
    <w:pPr>
      <w:ind w:left="720"/>
      <w:contextualSpacing/>
    </w:pPr>
  </w:style>
  <w:style w:type="character" w:styleId="IntenseEmphasis">
    <w:name w:val="Intense Emphasis"/>
    <w:basedOn w:val="DefaultParagraphFont"/>
    <w:uiPriority w:val="21"/>
    <w:qFormat/>
    <w:rsid w:val="00D3084F"/>
    <w:rPr>
      <w:i/>
      <w:iCs/>
      <w:color w:val="0F4761" w:themeColor="accent1" w:themeShade="BF"/>
    </w:rPr>
  </w:style>
  <w:style w:type="paragraph" w:styleId="IntenseQuote">
    <w:name w:val="Intense Quote"/>
    <w:basedOn w:val="Normal"/>
    <w:next w:val="Normal"/>
    <w:link w:val="IntenseQuoteChar"/>
    <w:uiPriority w:val="30"/>
    <w:qFormat/>
    <w:rsid w:val="00D308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84F"/>
    <w:rPr>
      <w:i/>
      <w:iCs/>
      <w:color w:val="0F4761" w:themeColor="accent1" w:themeShade="BF"/>
    </w:rPr>
  </w:style>
  <w:style w:type="character" w:styleId="IntenseReference">
    <w:name w:val="Intense Reference"/>
    <w:basedOn w:val="DefaultParagraphFont"/>
    <w:uiPriority w:val="32"/>
    <w:qFormat/>
    <w:rsid w:val="00D3084F"/>
    <w:rPr>
      <w:b/>
      <w:bCs/>
      <w:smallCaps/>
      <w:color w:val="0F4761" w:themeColor="accent1" w:themeShade="BF"/>
      <w:spacing w:val="5"/>
    </w:rPr>
  </w:style>
  <w:style w:type="paragraph" w:styleId="NoSpacing">
    <w:name w:val="No Spacing"/>
    <w:uiPriority w:val="1"/>
    <w:qFormat/>
    <w:rsid w:val="00D3084F"/>
    <w:pPr>
      <w:spacing w:after="0" w:line="240" w:lineRule="auto"/>
    </w:pPr>
  </w:style>
  <w:style w:type="paragraph" w:styleId="Header">
    <w:name w:val="header"/>
    <w:basedOn w:val="Normal"/>
    <w:link w:val="HeaderChar"/>
    <w:uiPriority w:val="99"/>
    <w:unhideWhenUsed/>
    <w:rsid w:val="002C7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D80"/>
  </w:style>
  <w:style w:type="paragraph" w:styleId="Footer">
    <w:name w:val="footer"/>
    <w:basedOn w:val="Normal"/>
    <w:link w:val="FooterChar"/>
    <w:uiPriority w:val="99"/>
    <w:unhideWhenUsed/>
    <w:rsid w:val="002C7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D80"/>
  </w:style>
  <w:style w:type="table" w:styleId="TableGrid">
    <w:name w:val="Table Grid"/>
    <w:basedOn w:val="TableNormal"/>
    <w:uiPriority w:val="39"/>
    <w:rsid w:val="0005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87582">
      <w:bodyDiv w:val="1"/>
      <w:marLeft w:val="0"/>
      <w:marRight w:val="0"/>
      <w:marTop w:val="0"/>
      <w:marBottom w:val="0"/>
      <w:divBdr>
        <w:top w:val="none" w:sz="0" w:space="0" w:color="auto"/>
        <w:left w:val="none" w:sz="0" w:space="0" w:color="auto"/>
        <w:bottom w:val="none" w:sz="0" w:space="0" w:color="auto"/>
        <w:right w:val="none" w:sz="0" w:space="0" w:color="auto"/>
      </w:divBdr>
      <w:divsChild>
        <w:div w:id="534082117">
          <w:marLeft w:val="0"/>
          <w:marRight w:val="0"/>
          <w:marTop w:val="0"/>
          <w:marBottom w:val="0"/>
          <w:divBdr>
            <w:top w:val="none" w:sz="0" w:space="0" w:color="auto"/>
            <w:left w:val="none" w:sz="0" w:space="0" w:color="auto"/>
            <w:bottom w:val="none" w:sz="0" w:space="0" w:color="auto"/>
            <w:right w:val="none" w:sz="0" w:space="0" w:color="auto"/>
          </w:divBdr>
        </w:div>
      </w:divsChild>
    </w:div>
    <w:div w:id="81411136">
      <w:bodyDiv w:val="1"/>
      <w:marLeft w:val="0"/>
      <w:marRight w:val="0"/>
      <w:marTop w:val="0"/>
      <w:marBottom w:val="0"/>
      <w:divBdr>
        <w:top w:val="none" w:sz="0" w:space="0" w:color="auto"/>
        <w:left w:val="none" w:sz="0" w:space="0" w:color="auto"/>
        <w:bottom w:val="none" w:sz="0" w:space="0" w:color="auto"/>
        <w:right w:val="none" w:sz="0" w:space="0" w:color="auto"/>
      </w:divBdr>
    </w:div>
    <w:div w:id="189033118">
      <w:bodyDiv w:val="1"/>
      <w:marLeft w:val="0"/>
      <w:marRight w:val="0"/>
      <w:marTop w:val="0"/>
      <w:marBottom w:val="0"/>
      <w:divBdr>
        <w:top w:val="none" w:sz="0" w:space="0" w:color="auto"/>
        <w:left w:val="none" w:sz="0" w:space="0" w:color="auto"/>
        <w:bottom w:val="none" w:sz="0" w:space="0" w:color="auto"/>
        <w:right w:val="none" w:sz="0" w:space="0" w:color="auto"/>
      </w:divBdr>
      <w:divsChild>
        <w:div w:id="922253894">
          <w:marLeft w:val="0"/>
          <w:marRight w:val="0"/>
          <w:marTop w:val="0"/>
          <w:marBottom w:val="0"/>
          <w:divBdr>
            <w:top w:val="none" w:sz="0" w:space="0" w:color="auto"/>
            <w:left w:val="none" w:sz="0" w:space="0" w:color="auto"/>
            <w:bottom w:val="none" w:sz="0" w:space="0" w:color="auto"/>
            <w:right w:val="none" w:sz="0" w:space="0" w:color="auto"/>
          </w:divBdr>
        </w:div>
      </w:divsChild>
    </w:div>
    <w:div w:id="219488206">
      <w:bodyDiv w:val="1"/>
      <w:marLeft w:val="0"/>
      <w:marRight w:val="0"/>
      <w:marTop w:val="0"/>
      <w:marBottom w:val="0"/>
      <w:divBdr>
        <w:top w:val="none" w:sz="0" w:space="0" w:color="auto"/>
        <w:left w:val="none" w:sz="0" w:space="0" w:color="auto"/>
        <w:bottom w:val="none" w:sz="0" w:space="0" w:color="auto"/>
        <w:right w:val="none" w:sz="0" w:space="0" w:color="auto"/>
      </w:divBdr>
    </w:div>
    <w:div w:id="230508193">
      <w:bodyDiv w:val="1"/>
      <w:marLeft w:val="0"/>
      <w:marRight w:val="0"/>
      <w:marTop w:val="0"/>
      <w:marBottom w:val="0"/>
      <w:divBdr>
        <w:top w:val="none" w:sz="0" w:space="0" w:color="auto"/>
        <w:left w:val="none" w:sz="0" w:space="0" w:color="auto"/>
        <w:bottom w:val="none" w:sz="0" w:space="0" w:color="auto"/>
        <w:right w:val="none" w:sz="0" w:space="0" w:color="auto"/>
      </w:divBdr>
      <w:divsChild>
        <w:div w:id="1065224570">
          <w:marLeft w:val="0"/>
          <w:marRight w:val="0"/>
          <w:marTop w:val="0"/>
          <w:marBottom w:val="0"/>
          <w:divBdr>
            <w:top w:val="none" w:sz="0" w:space="0" w:color="auto"/>
            <w:left w:val="none" w:sz="0" w:space="0" w:color="auto"/>
            <w:bottom w:val="none" w:sz="0" w:space="0" w:color="auto"/>
            <w:right w:val="none" w:sz="0" w:space="0" w:color="auto"/>
          </w:divBdr>
        </w:div>
      </w:divsChild>
    </w:div>
    <w:div w:id="239603636">
      <w:bodyDiv w:val="1"/>
      <w:marLeft w:val="0"/>
      <w:marRight w:val="0"/>
      <w:marTop w:val="0"/>
      <w:marBottom w:val="0"/>
      <w:divBdr>
        <w:top w:val="none" w:sz="0" w:space="0" w:color="auto"/>
        <w:left w:val="none" w:sz="0" w:space="0" w:color="auto"/>
        <w:bottom w:val="none" w:sz="0" w:space="0" w:color="auto"/>
        <w:right w:val="none" w:sz="0" w:space="0" w:color="auto"/>
      </w:divBdr>
      <w:divsChild>
        <w:div w:id="1613513992">
          <w:marLeft w:val="0"/>
          <w:marRight w:val="0"/>
          <w:marTop w:val="0"/>
          <w:marBottom w:val="0"/>
          <w:divBdr>
            <w:top w:val="none" w:sz="0" w:space="0" w:color="auto"/>
            <w:left w:val="none" w:sz="0" w:space="0" w:color="auto"/>
            <w:bottom w:val="none" w:sz="0" w:space="0" w:color="auto"/>
            <w:right w:val="none" w:sz="0" w:space="0" w:color="auto"/>
          </w:divBdr>
        </w:div>
      </w:divsChild>
    </w:div>
    <w:div w:id="354813898">
      <w:bodyDiv w:val="1"/>
      <w:marLeft w:val="0"/>
      <w:marRight w:val="0"/>
      <w:marTop w:val="0"/>
      <w:marBottom w:val="0"/>
      <w:divBdr>
        <w:top w:val="none" w:sz="0" w:space="0" w:color="auto"/>
        <w:left w:val="none" w:sz="0" w:space="0" w:color="auto"/>
        <w:bottom w:val="none" w:sz="0" w:space="0" w:color="auto"/>
        <w:right w:val="none" w:sz="0" w:space="0" w:color="auto"/>
      </w:divBdr>
      <w:divsChild>
        <w:div w:id="1136876725">
          <w:marLeft w:val="0"/>
          <w:marRight w:val="0"/>
          <w:marTop w:val="0"/>
          <w:marBottom w:val="0"/>
          <w:divBdr>
            <w:top w:val="none" w:sz="0" w:space="0" w:color="auto"/>
            <w:left w:val="none" w:sz="0" w:space="0" w:color="auto"/>
            <w:bottom w:val="none" w:sz="0" w:space="0" w:color="auto"/>
            <w:right w:val="none" w:sz="0" w:space="0" w:color="auto"/>
          </w:divBdr>
        </w:div>
      </w:divsChild>
    </w:div>
    <w:div w:id="427965405">
      <w:bodyDiv w:val="1"/>
      <w:marLeft w:val="0"/>
      <w:marRight w:val="0"/>
      <w:marTop w:val="0"/>
      <w:marBottom w:val="0"/>
      <w:divBdr>
        <w:top w:val="none" w:sz="0" w:space="0" w:color="auto"/>
        <w:left w:val="none" w:sz="0" w:space="0" w:color="auto"/>
        <w:bottom w:val="none" w:sz="0" w:space="0" w:color="auto"/>
        <w:right w:val="none" w:sz="0" w:space="0" w:color="auto"/>
      </w:divBdr>
    </w:div>
    <w:div w:id="533539653">
      <w:bodyDiv w:val="1"/>
      <w:marLeft w:val="0"/>
      <w:marRight w:val="0"/>
      <w:marTop w:val="0"/>
      <w:marBottom w:val="0"/>
      <w:divBdr>
        <w:top w:val="none" w:sz="0" w:space="0" w:color="auto"/>
        <w:left w:val="none" w:sz="0" w:space="0" w:color="auto"/>
        <w:bottom w:val="none" w:sz="0" w:space="0" w:color="auto"/>
        <w:right w:val="none" w:sz="0" w:space="0" w:color="auto"/>
      </w:divBdr>
      <w:divsChild>
        <w:div w:id="474758480">
          <w:marLeft w:val="0"/>
          <w:marRight w:val="0"/>
          <w:marTop w:val="0"/>
          <w:marBottom w:val="0"/>
          <w:divBdr>
            <w:top w:val="none" w:sz="0" w:space="0" w:color="auto"/>
            <w:left w:val="none" w:sz="0" w:space="0" w:color="auto"/>
            <w:bottom w:val="none" w:sz="0" w:space="0" w:color="auto"/>
            <w:right w:val="none" w:sz="0" w:space="0" w:color="auto"/>
          </w:divBdr>
        </w:div>
      </w:divsChild>
    </w:div>
    <w:div w:id="589579930">
      <w:bodyDiv w:val="1"/>
      <w:marLeft w:val="0"/>
      <w:marRight w:val="0"/>
      <w:marTop w:val="0"/>
      <w:marBottom w:val="0"/>
      <w:divBdr>
        <w:top w:val="none" w:sz="0" w:space="0" w:color="auto"/>
        <w:left w:val="none" w:sz="0" w:space="0" w:color="auto"/>
        <w:bottom w:val="none" w:sz="0" w:space="0" w:color="auto"/>
        <w:right w:val="none" w:sz="0" w:space="0" w:color="auto"/>
      </w:divBdr>
    </w:div>
    <w:div w:id="602037258">
      <w:bodyDiv w:val="1"/>
      <w:marLeft w:val="0"/>
      <w:marRight w:val="0"/>
      <w:marTop w:val="0"/>
      <w:marBottom w:val="0"/>
      <w:divBdr>
        <w:top w:val="none" w:sz="0" w:space="0" w:color="auto"/>
        <w:left w:val="none" w:sz="0" w:space="0" w:color="auto"/>
        <w:bottom w:val="none" w:sz="0" w:space="0" w:color="auto"/>
        <w:right w:val="none" w:sz="0" w:space="0" w:color="auto"/>
      </w:divBdr>
      <w:divsChild>
        <w:div w:id="1890140500">
          <w:marLeft w:val="0"/>
          <w:marRight w:val="0"/>
          <w:marTop w:val="0"/>
          <w:marBottom w:val="0"/>
          <w:divBdr>
            <w:top w:val="none" w:sz="0" w:space="0" w:color="auto"/>
            <w:left w:val="none" w:sz="0" w:space="0" w:color="auto"/>
            <w:bottom w:val="none" w:sz="0" w:space="0" w:color="auto"/>
            <w:right w:val="none" w:sz="0" w:space="0" w:color="auto"/>
          </w:divBdr>
        </w:div>
      </w:divsChild>
    </w:div>
    <w:div w:id="679478117">
      <w:bodyDiv w:val="1"/>
      <w:marLeft w:val="0"/>
      <w:marRight w:val="0"/>
      <w:marTop w:val="0"/>
      <w:marBottom w:val="0"/>
      <w:divBdr>
        <w:top w:val="none" w:sz="0" w:space="0" w:color="auto"/>
        <w:left w:val="none" w:sz="0" w:space="0" w:color="auto"/>
        <w:bottom w:val="none" w:sz="0" w:space="0" w:color="auto"/>
        <w:right w:val="none" w:sz="0" w:space="0" w:color="auto"/>
      </w:divBdr>
    </w:div>
    <w:div w:id="696077739">
      <w:bodyDiv w:val="1"/>
      <w:marLeft w:val="0"/>
      <w:marRight w:val="0"/>
      <w:marTop w:val="0"/>
      <w:marBottom w:val="0"/>
      <w:divBdr>
        <w:top w:val="none" w:sz="0" w:space="0" w:color="auto"/>
        <w:left w:val="none" w:sz="0" w:space="0" w:color="auto"/>
        <w:bottom w:val="none" w:sz="0" w:space="0" w:color="auto"/>
        <w:right w:val="none" w:sz="0" w:space="0" w:color="auto"/>
      </w:divBdr>
    </w:div>
    <w:div w:id="724181051">
      <w:bodyDiv w:val="1"/>
      <w:marLeft w:val="0"/>
      <w:marRight w:val="0"/>
      <w:marTop w:val="0"/>
      <w:marBottom w:val="0"/>
      <w:divBdr>
        <w:top w:val="none" w:sz="0" w:space="0" w:color="auto"/>
        <w:left w:val="none" w:sz="0" w:space="0" w:color="auto"/>
        <w:bottom w:val="none" w:sz="0" w:space="0" w:color="auto"/>
        <w:right w:val="none" w:sz="0" w:space="0" w:color="auto"/>
      </w:divBdr>
      <w:divsChild>
        <w:div w:id="1695035574">
          <w:marLeft w:val="0"/>
          <w:marRight w:val="0"/>
          <w:marTop w:val="0"/>
          <w:marBottom w:val="0"/>
          <w:divBdr>
            <w:top w:val="none" w:sz="0" w:space="0" w:color="auto"/>
            <w:left w:val="none" w:sz="0" w:space="0" w:color="auto"/>
            <w:bottom w:val="none" w:sz="0" w:space="0" w:color="auto"/>
            <w:right w:val="none" w:sz="0" w:space="0" w:color="auto"/>
          </w:divBdr>
        </w:div>
      </w:divsChild>
    </w:div>
    <w:div w:id="742411518">
      <w:bodyDiv w:val="1"/>
      <w:marLeft w:val="0"/>
      <w:marRight w:val="0"/>
      <w:marTop w:val="0"/>
      <w:marBottom w:val="0"/>
      <w:divBdr>
        <w:top w:val="none" w:sz="0" w:space="0" w:color="auto"/>
        <w:left w:val="none" w:sz="0" w:space="0" w:color="auto"/>
        <w:bottom w:val="none" w:sz="0" w:space="0" w:color="auto"/>
        <w:right w:val="none" w:sz="0" w:space="0" w:color="auto"/>
      </w:divBdr>
    </w:div>
    <w:div w:id="750390313">
      <w:bodyDiv w:val="1"/>
      <w:marLeft w:val="0"/>
      <w:marRight w:val="0"/>
      <w:marTop w:val="0"/>
      <w:marBottom w:val="0"/>
      <w:divBdr>
        <w:top w:val="none" w:sz="0" w:space="0" w:color="auto"/>
        <w:left w:val="none" w:sz="0" w:space="0" w:color="auto"/>
        <w:bottom w:val="none" w:sz="0" w:space="0" w:color="auto"/>
        <w:right w:val="none" w:sz="0" w:space="0" w:color="auto"/>
      </w:divBdr>
    </w:div>
    <w:div w:id="780421532">
      <w:bodyDiv w:val="1"/>
      <w:marLeft w:val="0"/>
      <w:marRight w:val="0"/>
      <w:marTop w:val="0"/>
      <w:marBottom w:val="0"/>
      <w:divBdr>
        <w:top w:val="none" w:sz="0" w:space="0" w:color="auto"/>
        <w:left w:val="none" w:sz="0" w:space="0" w:color="auto"/>
        <w:bottom w:val="none" w:sz="0" w:space="0" w:color="auto"/>
        <w:right w:val="none" w:sz="0" w:space="0" w:color="auto"/>
      </w:divBdr>
    </w:div>
    <w:div w:id="895437871">
      <w:bodyDiv w:val="1"/>
      <w:marLeft w:val="0"/>
      <w:marRight w:val="0"/>
      <w:marTop w:val="0"/>
      <w:marBottom w:val="0"/>
      <w:divBdr>
        <w:top w:val="none" w:sz="0" w:space="0" w:color="auto"/>
        <w:left w:val="none" w:sz="0" w:space="0" w:color="auto"/>
        <w:bottom w:val="none" w:sz="0" w:space="0" w:color="auto"/>
        <w:right w:val="none" w:sz="0" w:space="0" w:color="auto"/>
      </w:divBdr>
    </w:div>
    <w:div w:id="923757563">
      <w:bodyDiv w:val="1"/>
      <w:marLeft w:val="0"/>
      <w:marRight w:val="0"/>
      <w:marTop w:val="0"/>
      <w:marBottom w:val="0"/>
      <w:divBdr>
        <w:top w:val="none" w:sz="0" w:space="0" w:color="auto"/>
        <w:left w:val="none" w:sz="0" w:space="0" w:color="auto"/>
        <w:bottom w:val="none" w:sz="0" w:space="0" w:color="auto"/>
        <w:right w:val="none" w:sz="0" w:space="0" w:color="auto"/>
      </w:divBdr>
    </w:div>
    <w:div w:id="978344326">
      <w:bodyDiv w:val="1"/>
      <w:marLeft w:val="0"/>
      <w:marRight w:val="0"/>
      <w:marTop w:val="0"/>
      <w:marBottom w:val="0"/>
      <w:divBdr>
        <w:top w:val="none" w:sz="0" w:space="0" w:color="auto"/>
        <w:left w:val="none" w:sz="0" w:space="0" w:color="auto"/>
        <w:bottom w:val="none" w:sz="0" w:space="0" w:color="auto"/>
        <w:right w:val="none" w:sz="0" w:space="0" w:color="auto"/>
      </w:divBdr>
      <w:divsChild>
        <w:div w:id="1811559948">
          <w:marLeft w:val="0"/>
          <w:marRight w:val="0"/>
          <w:marTop w:val="0"/>
          <w:marBottom w:val="0"/>
          <w:divBdr>
            <w:top w:val="none" w:sz="0" w:space="0" w:color="auto"/>
            <w:left w:val="none" w:sz="0" w:space="0" w:color="auto"/>
            <w:bottom w:val="none" w:sz="0" w:space="0" w:color="auto"/>
            <w:right w:val="none" w:sz="0" w:space="0" w:color="auto"/>
          </w:divBdr>
        </w:div>
      </w:divsChild>
    </w:div>
    <w:div w:id="1040783286">
      <w:bodyDiv w:val="1"/>
      <w:marLeft w:val="0"/>
      <w:marRight w:val="0"/>
      <w:marTop w:val="0"/>
      <w:marBottom w:val="0"/>
      <w:divBdr>
        <w:top w:val="none" w:sz="0" w:space="0" w:color="auto"/>
        <w:left w:val="none" w:sz="0" w:space="0" w:color="auto"/>
        <w:bottom w:val="none" w:sz="0" w:space="0" w:color="auto"/>
        <w:right w:val="none" w:sz="0" w:space="0" w:color="auto"/>
      </w:divBdr>
      <w:divsChild>
        <w:div w:id="726296398">
          <w:marLeft w:val="0"/>
          <w:marRight w:val="0"/>
          <w:marTop w:val="0"/>
          <w:marBottom w:val="0"/>
          <w:divBdr>
            <w:top w:val="none" w:sz="0" w:space="0" w:color="auto"/>
            <w:left w:val="none" w:sz="0" w:space="0" w:color="auto"/>
            <w:bottom w:val="none" w:sz="0" w:space="0" w:color="auto"/>
            <w:right w:val="none" w:sz="0" w:space="0" w:color="auto"/>
          </w:divBdr>
        </w:div>
      </w:divsChild>
    </w:div>
    <w:div w:id="1081682841">
      <w:bodyDiv w:val="1"/>
      <w:marLeft w:val="0"/>
      <w:marRight w:val="0"/>
      <w:marTop w:val="0"/>
      <w:marBottom w:val="0"/>
      <w:divBdr>
        <w:top w:val="none" w:sz="0" w:space="0" w:color="auto"/>
        <w:left w:val="none" w:sz="0" w:space="0" w:color="auto"/>
        <w:bottom w:val="none" w:sz="0" w:space="0" w:color="auto"/>
        <w:right w:val="none" w:sz="0" w:space="0" w:color="auto"/>
      </w:divBdr>
      <w:divsChild>
        <w:div w:id="1159266688">
          <w:marLeft w:val="0"/>
          <w:marRight w:val="0"/>
          <w:marTop w:val="0"/>
          <w:marBottom w:val="0"/>
          <w:divBdr>
            <w:top w:val="none" w:sz="0" w:space="0" w:color="auto"/>
            <w:left w:val="none" w:sz="0" w:space="0" w:color="auto"/>
            <w:bottom w:val="none" w:sz="0" w:space="0" w:color="auto"/>
            <w:right w:val="none" w:sz="0" w:space="0" w:color="auto"/>
          </w:divBdr>
        </w:div>
      </w:divsChild>
    </w:div>
    <w:div w:id="1097016014">
      <w:bodyDiv w:val="1"/>
      <w:marLeft w:val="0"/>
      <w:marRight w:val="0"/>
      <w:marTop w:val="0"/>
      <w:marBottom w:val="0"/>
      <w:divBdr>
        <w:top w:val="none" w:sz="0" w:space="0" w:color="auto"/>
        <w:left w:val="none" w:sz="0" w:space="0" w:color="auto"/>
        <w:bottom w:val="none" w:sz="0" w:space="0" w:color="auto"/>
        <w:right w:val="none" w:sz="0" w:space="0" w:color="auto"/>
      </w:divBdr>
      <w:divsChild>
        <w:div w:id="397871572">
          <w:marLeft w:val="0"/>
          <w:marRight w:val="0"/>
          <w:marTop w:val="0"/>
          <w:marBottom w:val="0"/>
          <w:divBdr>
            <w:top w:val="none" w:sz="0" w:space="0" w:color="auto"/>
            <w:left w:val="none" w:sz="0" w:space="0" w:color="auto"/>
            <w:bottom w:val="none" w:sz="0" w:space="0" w:color="auto"/>
            <w:right w:val="none" w:sz="0" w:space="0" w:color="auto"/>
          </w:divBdr>
        </w:div>
      </w:divsChild>
    </w:div>
    <w:div w:id="1114012499">
      <w:bodyDiv w:val="1"/>
      <w:marLeft w:val="0"/>
      <w:marRight w:val="0"/>
      <w:marTop w:val="0"/>
      <w:marBottom w:val="0"/>
      <w:divBdr>
        <w:top w:val="none" w:sz="0" w:space="0" w:color="auto"/>
        <w:left w:val="none" w:sz="0" w:space="0" w:color="auto"/>
        <w:bottom w:val="none" w:sz="0" w:space="0" w:color="auto"/>
        <w:right w:val="none" w:sz="0" w:space="0" w:color="auto"/>
      </w:divBdr>
      <w:divsChild>
        <w:div w:id="940381652">
          <w:marLeft w:val="0"/>
          <w:marRight w:val="0"/>
          <w:marTop w:val="0"/>
          <w:marBottom w:val="0"/>
          <w:divBdr>
            <w:top w:val="none" w:sz="0" w:space="0" w:color="auto"/>
            <w:left w:val="none" w:sz="0" w:space="0" w:color="auto"/>
            <w:bottom w:val="none" w:sz="0" w:space="0" w:color="auto"/>
            <w:right w:val="none" w:sz="0" w:space="0" w:color="auto"/>
          </w:divBdr>
        </w:div>
      </w:divsChild>
    </w:div>
    <w:div w:id="1198082587">
      <w:bodyDiv w:val="1"/>
      <w:marLeft w:val="0"/>
      <w:marRight w:val="0"/>
      <w:marTop w:val="0"/>
      <w:marBottom w:val="0"/>
      <w:divBdr>
        <w:top w:val="none" w:sz="0" w:space="0" w:color="auto"/>
        <w:left w:val="none" w:sz="0" w:space="0" w:color="auto"/>
        <w:bottom w:val="none" w:sz="0" w:space="0" w:color="auto"/>
        <w:right w:val="none" w:sz="0" w:space="0" w:color="auto"/>
      </w:divBdr>
    </w:div>
    <w:div w:id="1275089194">
      <w:bodyDiv w:val="1"/>
      <w:marLeft w:val="0"/>
      <w:marRight w:val="0"/>
      <w:marTop w:val="0"/>
      <w:marBottom w:val="0"/>
      <w:divBdr>
        <w:top w:val="none" w:sz="0" w:space="0" w:color="auto"/>
        <w:left w:val="none" w:sz="0" w:space="0" w:color="auto"/>
        <w:bottom w:val="none" w:sz="0" w:space="0" w:color="auto"/>
        <w:right w:val="none" w:sz="0" w:space="0" w:color="auto"/>
      </w:divBdr>
      <w:divsChild>
        <w:div w:id="2102797226">
          <w:marLeft w:val="0"/>
          <w:marRight w:val="0"/>
          <w:marTop w:val="0"/>
          <w:marBottom w:val="0"/>
          <w:divBdr>
            <w:top w:val="none" w:sz="0" w:space="0" w:color="auto"/>
            <w:left w:val="none" w:sz="0" w:space="0" w:color="auto"/>
            <w:bottom w:val="none" w:sz="0" w:space="0" w:color="auto"/>
            <w:right w:val="none" w:sz="0" w:space="0" w:color="auto"/>
          </w:divBdr>
        </w:div>
      </w:divsChild>
    </w:div>
    <w:div w:id="1296302339">
      <w:bodyDiv w:val="1"/>
      <w:marLeft w:val="0"/>
      <w:marRight w:val="0"/>
      <w:marTop w:val="0"/>
      <w:marBottom w:val="0"/>
      <w:divBdr>
        <w:top w:val="none" w:sz="0" w:space="0" w:color="auto"/>
        <w:left w:val="none" w:sz="0" w:space="0" w:color="auto"/>
        <w:bottom w:val="none" w:sz="0" w:space="0" w:color="auto"/>
        <w:right w:val="none" w:sz="0" w:space="0" w:color="auto"/>
      </w:divBdr>
    </w:div>
    <w:div w:id="1328483784">
      <w:bodyDiv w:val="1"/>
      <w:marLeft w:val="0"/>
      <w:marRight w:val="0"/>
      <w:marTop w:val="0"/>
      <w:marBottom w:val="0"/>
      <w:divBdr>
        <w:top w:val="none" w:sz="0" w:space="0" w:color="auto"/>
        <w:left w:val="none" w:sz="0" w:space="0" w:color="auto"/>
        <w:bottom w:val="none" w:sz="0" w:space="0" w:color="auto"/>
        <w:right w:val="none" w:sz="0" w:space="0" w:color="auto"/>
      </w:divBdr>
      <w:divsChild>
        <w:div w:id="1995597893">
          <w:marLeft w:val="0"/>
          <w:marRight w:val="0"/>
          <w:marTop w:val="0"/>
          <w:marBottom w:val="0"/>
          <w:divBdr>
            <w:top w:val="none" w:sz="0" w:space="0" w:color="auto"/>
            <w:left w:val="none" w:sz="0" w:space="0" w:color="auto"/>
            <w:bottom w:val="none" w:sz="0" w:space="0" w:color="auto"/>
            <w:right w:val="none" w:sz="0" w:space="0" w:color="auto"/>
          </w:divBdr>
        </w:div>
      </w:divsChild>
    </w:div>
    <w:div w:id="1361979908">
      <w:bodyDiv w:val="1"/>
      <w:marLeft w:val="0"/>
      <w:marRight w:val="0"/>
      <w:marTop w:val="0"/>
      <w:marBottom w:val="0"/>
      <w:divBdr>
        <w:top w:val="none" w:sz="0" w:space="0" w:color="auto"/>
        <w:left w:val="none" w:sz="0" w:space="0" w:color="auto"/>
        <w:bottom w:val="none" w:sz="0" w:space="0" w:color="auto"/>
        <w:right w:val="none" w:sz="0" w:space="0" w:color="auto"/>
      </w:divBdr>
    </w:div>
    <w:div w:id="1382827377">
      <w:bodyDiv w:val="1"/>
      <w:marLeft w:val="0"/>
      <w:marRight w:val="0"/>
      <w:marTop w:val="0"/>
      <w:marBottom w:val="0"/>
      <w:divBdr>
        <w:top w:val="none" w:sz="0" w:space="0" w:color="auto"/>
        <w:left w:val="none" w:sz="0" w:space="0" w:color="auto"/>
        <w:bottom w:val="none" w:sz="0" w:space="0" w:color="auto"/>
        <w:right w:val="none" w:sz="0" w:space="0" w:color="auto"/>
      </w:divBdr>
      <w:divsChild>
        <w:div w:id="364067357">
          <w:marLeft w:val="0"/>
          <w:marRight w:val="0"/>
          <w:marTop w:val="0"/>
          <w:marBottom w:val="0"/>
          <w:divBdr>
            <w:top w:val="none" w:sz="0" w:space="0" w:color="auto"/>
            <w:left w:val="none" w:sz="0" w:space="0" w:color="auto"/>
            <w:bottom w:val="none" w:sz="0" w:space="0" w:color="auto"/>
            <w:right w:val="none" w:sz="0" w:space="0" w:color="auto"/>
          </w:divBdr>
        </w:div>
      </w:divsChild>
    </w:div>
    <w:div w:id="1385181975">
      <w:bodyDiv w:val="1"/>
      <w:marLeft w:val="0"/>
      <w:marRight w:val="0"/>
      <w:marTop w:val="0"/>
      <w:marBottom w:val="0"/>
      <w:divBdr>
        <w:top w:val="none" w:sz="0" w:space="0" w:color="auto"/>
        <w:left w:val="none" w:sz="0" w:space="0" w:color="auto"/>
        <w:bottom w:val="none" w:sz="0" w:space="0" w:color="auto"/>
        <w:right w:val="none" w:sz="0" w:space="0" w:color="auto"/>
      </w:divBdr>
    </w:div>
    <w:div w:id="1489201533">
      <w:bodyDiv w:val="1"/>
      <w:marLeft w:val="0"/>
      <w:marRight w:val="0"/>
      <w:marTop w:val="0"/>
      <w:marBottom w:val="0"/>
      <w:divBdr>
        <w:top w:val="none" w:sz="0" w:space="0" w:color="auto"/>
        <w:left w:val="none" w:sz="0" w:space="0" w:color="auto"/>
        <w:bottom w:val="none" w:sz="0" w:space="0" w:color="auto"/>
        <w:right w:val="none" w:sz="0" w:space="0" w:color="auto"/>
      </w:divBdr>
    </w:div>
    <w:div w:id="1533498906">
      <w:bodyDiv w:val="1"/>
      <w:marLeft w:val="0"/>
      <w:marRight w:val="0"/>
      <w:marTop w:val="0"/>
      <w:marBottom w:val="0"/>
      <w:divBdr>
        <w:top w:val="none" w:sz="0" w:space="0" w:color="auto"/>
        <w:left w:val="none" w:sz="0" w:space="0" w:color="auto"/>
        <w:bottom w:val="none" w:sz="0" w:space="0" w:color="auto"/>
        <w:right w:val="none" w:sz="0" w:space="0" w:color="auto"/>
      </w:divBdr>
    </w:div>
    <w:div w:id="1566917826">
      <w:bodyDiv w:val="1"/>
      <w:marLeft w:val="0"/>
      <w:marRight w:val="0"/>
      <w:marTop w:val="0"/>
      <w:marBottom w:val="0"/>
      <w:divBdr>
        <w:top w:val="none" w:sz="0" w:space="0" w:color="auto"/>
        <w:left w:val="none" w:sz="0" w:space="0" w:color="auto"/>
        <w:bottom w:val="none" w:sz="0" w:space="0" w:color="auto"/>
        <w:right w:val="none" w:sz="0" w:space="0" w:color="auto"/>
      </w:divBdr>
      <w:divsChild>
        <w:div w:id="1071394289">
          <w:marLeft w:val="0"/>
          <w:marRight w:val="0"/>
          <w:marTop w:val="0"/>
          <w:marBottom w:val="0"/>
          <w:divBdr>
            <w:top w:val="none" w:sz="0" w:space="0" w:color="auto"/>
            <w:left w:val="none" w:sz="0" w:space="0" w:color="auto"/>
            <w:bottom w:val="none" w:sz="0" w:space="0" w:color="auto"/>
            <w:right w:val="none" w:sz="0" w:space="0" w:color="auto"/>
          </w:divBdr>
        </w:div>
      </w:divsChild>
    </w:div>
    <w:div w:id="1568108659">
      <w:bodyDiv w:val="1"/>
      <w:marLeft w:val="0"/>
      <w:marRight w:val="0"/>
      <w:marTop w:val="0"/>
      <w:marBottom w:val="0"/>
      <w:divBdr>
        <w:top w:val="none" w:sz="0" w:space="0" w:color="auto"/>
        <w:left w:val="none" w:sz="0" w:space="0" w:color="auto"/>
        <w:bottom w:val="none" w:sz="0" w:space="0" w:color="auto"/>
        <w:right w:val="none" w:sz="0" w:space="0" w:color="auto"/>
      </w:divBdr>
    </w:div>
    <w:div w:id="1596741691">
      <w:bodyDiv w:val="1"/>
      <w:marLeft w:val="0"/>
      <w:marRight w:val="0"/>
      <w:marTop w:val="0"/>
      <w:marBottom w:val="0"/>
      <w:divBdr>
        <w:top w:val="none" w:sz="0" w:space="0" w:color="auto"/>
        <w:left w:val="none" w:sz="0" w:space="0" w:color="auto"/>
        <w:bottom w:val="none" w:sz="0" w:space="0" w:color="auto"/>
        <w:right w:val="none" w:sz="0" w:space="0" w:color="auto"/>
      </w:divBdr>
      <w:divsChild>
        <w:div w:id="837883263">
          <w:marLeft w:val="0"/>
          <w:marRight w:val="0"/>
          <w:marTop w:val="0"/>
          <w:marBottom w:val="0"/>
          <w:divBdr>
            <w:top w:val="none" w:sz="0" w:space="0" w:color="auto"/>
            <w:left w:val="none" w:sz="0" w:space="0" w:color="auto"/>
            <w:bottom w:val="none" w:sz="0" w:space="0" w:color="auto"/>
            <w:right w:val="none" w:sz="0" w:space="0" w:color="auto"/>
          </w:divBdr>
        </w:div>
      </w:divsChild>
    </w:div>
    <w:div w:id="1613200105">
      <w:bodyDiv w:val="1"/>
      <w:marLeft w:val="0"/>
      <w:marRight w:val="0"/>
      <w:marTop w:val="0"/>
      <w:marBottom w:val="0"/>
      <w:divBdr>
        <w:top w:val="none" w:sz="0" w:space="0" w:color="auto"/>
        <w:left w:val="none" w:sz="0" w:space="0" w:color="auto"/>
        <w:bottom w:val="none" w:sz="0" w:space="0" w:color="auto"/>
        <w:right w:val="none" w:sz="0" w:space="0" w:color="auto"/>
      </w:divBdr>
    </w:div>
    <w:div w:id="1639651464">
      <w:bodyDiv w:val="1"/>
      <w:marLeft w:val="0"/>
      <w:marRight w:val="0"/>
      <w:marTop w:val="0"/>
      <w:marBottom w:val="0"/>
      <w:divBdr>
        <w:top w:val="none" w:sz="0" w:space="0" w:color="auto"/>
        <w:left w:val="none" w:sz="0" w:space="0" w:color="auto"/>
        <w:bottom w:val="none" w:sz="0" w:space="0" w:color="auto"/>
        <w:right w:val="none" w:sz="0" w:space="0" w:color="auto"/>
      </w:divBdr>
    </w:div>
    <w:div w:id="1639913730">
      <w:bodyDiv w:val="1"/>
      <w:marLeft w:val="0"/>
      <w:marRight w:val="0"/>
      <w:marTop w:val="0"/>
      <w:marBottom w:val="0"/>
      <w:divBdr>
        <w:top w:val="none" w:sz="0" w:space="0" w:color="auto"/>
        <w:left w:val="none" w:sz="0" w:space="0" w:color="auto"/>
        <w:bottom w:val="none" w:sz="0" w:space="0" w:color="auto"/>
        <w:right w:val="none" w:sz="0" w:space="0" w:color="auto"/>
      </w:divBdr>
      <w:divsChild>
        <w:div w:id="1855608276">
          <w:marLeft w:val="0"/>
          <w:marRight w:val="0"/>
          <w:marTop w:val="0"/>
          <w:marBottom w:val="0"/>
          <w:divBdr>
            <w:top w:val="none" w:sz="0" w:space="0" w:color="auto"/>
            <w:left w:val="none" w:sz="0" w:space="0" w:color="auto"/>
            <w:bottom w:val="none" w:sz="0" w:space="0" w:color="auto"/>
            <w:right w:val="none" w:sz="0" w:space="0" w:color="auto"/>
          </w:divBdr>
        </w:div>
      </w:divsChild>
    </w:div>
    <w:div w:id="1679234907">
      <w:bodyDiv w:val="1"/>
      <w:marLeft w:val="0"/>
      <w:marRight w:val="0"/>
      <w:marTop w:val="0"/>
      <w:marBottom w:val="0"/>
      <w:divBdr>
        <w:top w:val="none" w:sz="0" w:space="0" w:color="auto"/>
        <w:left w:val="none" w:sz="0" w:space="0" w:color="auto"/>
        <w:bottom w:val="none" w:sz="0" w:space="0" w:color="auto"/>
        <w:right w:val="none" w:sz="0" w:space="0" w:color="auto"/>
      </w:divBdr>
      <w:divsChild>
        <w:div w:id="1388140811">
          <w:marLeft w:val="0"/>
          <w:marRight w:val="0"/>
          <w:marTop w:val="0"/>
          <w:marBottom w:val="0"/>
          <w:divBdr>
            <w:top w:val="none" w:sz="0" w:space="0" w:color="auto"/>
            <w:left w:val="none" w:sz="0" w:space="0" w:color="auto"/>
            <w:bottom w:val="none" w:sz="0" w:space="0" w:color="auto"/>
            <w:right w:val="none" w:sz="0" w:space="0" w:color="auto"/>
          </w:divBdr>
        </w:div>
      </w:divsChild>
    </w:div>
    <w:div w:id="1771731418">
      <w:bodyDiv w:val="1"/>
      <w:marLeft w:val="0"/>
      <w:marRight w:val="0"/>
      <w:marTop w:val="0"/>
      <w:marBottom w:val="0"/>
      <w:divBdr>
        <w:top w:val="none" w:sz="0" w:space="0" w:color="auto"/>
        <w:left w:val="none" w:sz="0" w:space="0" w:color="auto"/>
        <w:bottom w:val="none" w:sz="0" w:space="0" w:color="auto"/>
        <w:right w:val="none" w:sz="0" w:space="0" w:color="auto"/>
      </w:divBdr>
    </w:div>
    <w:div w:id="1816602107">
      <w:bodyDiv w:val="1"/>
      <w:marLeft w:val="0"/>
      <w:marRight w:val="0"/>
      <w:marTop w:val="0"/>
      <w:marBottom w:val="0"/>
      <w:divBdr>
        <w:top w:val="none" w:sz="0" w:space="0" w:color="auto"/>
        <w:left w:val="none" w:sz="0" w:space="0" w:color="auto"/>
        <w:bottom w:val="none" w:sz="0" w:space="0" w:color="auto"/>
        <w:right w:val="none" w:sz="0" w:space="0" w:color="auto"/>
      </w:divBdr>
      <w:divsChild>
        <w:div w:id="300962191">
          <w:marLeft w:val="0"/>
          <w:marRight w:val="0"/>
          <w:marTop w:val="0"/>
          <w:marBottom w:val="0"/>
          <w:divBdr>
            <w:top w:val="none" w:sz="0" w:space="0" w:color="auto"/>
            <w:left w:val="none" w:sz="0" w:space="0" w:color="auto"/>
            <w:bottom w:val="none" w:sz="0" w:space="0" w:color="auto"/>
            <w:right w:val="none" w:sz="0" w:space="0" w:color="auto"/>
          </w:divBdr>
        </w:div>
      </w:divsChild>
    </w:div>
    <w:div w:id="1884901579">
      <w:bodyDiv w:val="1"/>
      <w:marLeft w:val="0"/>
      <w:marRight w:val="0"/>
      <w:marTop w:val="0"/>
      <w:marBottom w:val="0"/>
      <w:divBdr>
        <w:top w:val="none" w:sz="0" w:space="0" w:color="auto"/>
        <w:left w:val="none" w:sz="0" w:space="0" w:color="auto"/>
        <w:bottom w:val="none" w:sz="0" w:space="0" w:color="auto"/>
        <w:right w:val="none" w:sz="0" w:space="0" w:color="auto"/>
      </w:divBdr>
    </w:div>
    <w:div w:id="1886983919">
      <w:bodyDiv w:val="1"/>
      <w:marLeft w:val="0"/>
      <w:marRight w:val="0"/>
      <w:marTop w:val="0"/>
      <w:marBottom w:val="0"/>
      <w:divBdr>
        <w:top w:val="none" w:sz="0" w:space="0" w:color="auto"/>
        <w:left w:val="none" w:sz="0" w:space="0" w:color="auto"/>
        <w:bottom w:val="none" w:sz="0" w:space="0" w:color="auto"/>
        <w:right w:val="none" w:sz="0" w:space="0" w:color="auto"/>
      </w:divBdr>
      <w:divsChild>
        <w:div w:id="1588078152">
          <w:marLeft w:val="0"/>
          <w:marRight w:val="0"/>
          <w:marTop w:val="0"/>
          <w:marBottom w:val="0"/>
          <w:divBdr>
            <w:top w:val="none" w:sz="0" w:space="0" w:color="auto"/>
            <w:left w:val="none" w:sz="0" w:space="0" w:color="auto"/>
            <w:bottom w:val="none" w:sz="0" w:space="0" w:color="auto"/>
            <w:right w:val="none" w:sz="0" w:space="0" w:color="auto"/>
          </w:divBdr>
        </w:div>
      </w:divsChild>
    </w:div>
    <w:div w:id="1913152902">
      <w:bodyDiv w:val="1"/>
      <w:marLeft w:val="0"/>
      <w:marRight w:val="0"/>
      <w:marTop w:val="0"/>
      <w:marBottom w:val="0"/>
      <w:divBdr>
        <w:top w:val="none" w:sz="0" w:space="0" w:color="auto"/>
        <w:left w:val="none" w:sz="0" w:space="0" w:color="auto"/>
        <w:bottom w:val="none" w:sz="0" w:space="0" w:color="auto"/>
        <w:right w:val="none" w:sz="0" w:space="0" w:color="auto"/>
      </w:divBdr>
      <w:divsChild>
        <w:div w:id="773524655">
          <w:marLeft w:val="0"/>
          <w:marRight w:val="0"/>
          <w:marTop w:val="0"/>
          <w:marBottom w:val="0"/>
          <w:divBdr>
            <w:top w:val="none" w:sz="0" w:space="0" w:color="auto"/>
            <w:left w:val="none" w:sz="0" w:space="0" w:color="auto"/>
            <w:bottom w:val="none" w:sz="0" w:space="0" w:color="auto"/>
            <w:right w:val="none" w:sz="0" w:space="0" w:color="auto"/>
          </w:divBdr>
        </w:div>
      </w:divsChild>
    </w:div>
    <w:div w:id="1924220825">
      <w:bodyDiv w:val="1"/>
      <w:marLeft w:val="0"/>
      <w:marRight w:val="0"/>
      <w:marTop w:val="0"/>
      <w:marBottom w:val="0"/>
      <w:divBdr>
        <w:top w:val="none" w:sz="0" w:space="0" w:color="auto"/>
        <w:left w:val="none" w:sz="0" w:space="0" w:color="auto"/>
        <w:bottom w:val="none" w:sz="0" w:space="0" w:color="auto"/>
        <w:right w:val="none" w:sz="0" w:space="0" w:color="auto"/>
      </w:divBdr>
    </w:div>
    <w:div w:id="1959558673">
      <w:bodyDiv w:val="1"/>
      <w:marLeft w:val="0"/>
      <w:marRight w:val="0"/>
      <w:marTop w:val="0"/>
      <w:marBottom w:val="0"/>
      <w:divBdr>
        <w:top w:val="none" w:sz="0" w:space="0" w:color="auto"/>
        <w:left w:val="none" w:sz="0" w:space="0" w:color="auto"/>
        <w:bottom w:val="none" w:sz="0" w:space="0" w:color="auto"/>
        <w:right w:val="none" w:sz="0" w:space="0" w:color="auto"/>
      </w:divBdr>
    </w:div>
    <w:div w:id="2031836054">
      <w:bodyDiv w:val="1"/>
      <w:marLeft w:val="0"/>
      <w:marRight w:val="0"/>
      <w:marTop w:val="0"/>
      <w:marBottom w:val="0"/>
      <w:divBdr>
        <w:top w:val="none" w:sz="0" w:space="0" w:color="auto"/>
        <w:left w:val="none" w:sz="0" w:space="0" w:color="auto"/>
        <w:bottom w:val="none" w:sz="0" w:space="0" w:color="auto"/>
        <w:right w:val="none" w:sz="0" w:space="0" w:color="auto"/>
      </w:divBdr>
      <w:divsChild>
        <w:div w:id="1256402361">
          <w:marLeft w:val="0"/>
          <w:marRight w:val="0"/>
          <w:marTop w:val="0"/>
          <w:marBottom w:val="0"/>
          <w:divBdr>
            <w:top w:val="none" w:sz="0" w:space="0" w:color="auto"/>
            <w:left w:val="none" w:sz="0" w:space="0" w:color="auto"/>
            <w:bottom w:val="none" w:sz="0" w:space="0" w:color="auto"/>
            <w:right w:val="none" w:sz="0" w:space="0" w:color="auto"/>
          </w:divBdr>
        </w:div>
      </w:divsChild>
    </w:div>
    <w:div w:id="2063627755">
      <w:bodyDiv w:val="1"/>
      <w:marLeft w:val="0"/>
      <w:marRight w:val="0"/>
      <w:marTop w:val="0"/>
      <w:marBottom w:val="0"/>
      <w:divBdr>
        <w:top w:val="none" w:sz="0" w:space="0" w:color="auto"/>
        <w:left w:val="none" w:sz="0" w:space="0" w:color="auto"/>
        <w:bottom w:val="none" w:sz="0" w:space="0" w:color="auto"/>
        <w:right w:val="none" w:sz="0" w:space="0" w:color="auto"/>
      </w:divBdr>
    </w:div>
    <w:div w:id="2083719202">
      <w:bodyDiv w:val="1"/>
      <w:marLeft w:val="0"/>
      <w:marRight w:val="0"/>
      <w:marTop w:val="0"/>
      <w:marBottom w:val="0"/>
      <w:divBdr>
        <w:top w:val="none" w:sz="0" w:space="0" w:color="auto"/>
        <w:left w:val="none" w:sz="0" w:space="0" w:color="auto"/>
        <w:bottom w:val="none" w:sz="0" w:space="0" w:color="auto"/>
        <w:right w:val="none" w:sz="0" w:space="0" w:color="auto"/>
      </w:divBdr>
      <w:divsChild>
        <w:div w:id="1374502442">
          <w:marLeft w:val="0"/>
          <w:marRight w:val="0"/>
          <w:marTop w:val="0"/>
          <w:marBottom w:val="0"/>
          <w:divBdr>
            <w:top w:val="none" w:sz="0" w:space="0" w:color="auto"/>
            <w:left w:val="none" w:sz="0" w:space="0" w:color="auto"/>
            <w:bottom w:val="none" w:sz="0" w:space="0" w:color="auto"/>
            <w:right w:val="none" w:sz="0" w:space="0" w:color="auto"/>
          </w:divBdr>
        </w:div>
      </w:divsChild>
    </w:div>
    <w:div w:id="2107918340">
      <w:bodyDiv w:val="1"/>
      <w:marLeft w:val="0"/>
      <w:marRight w:val="0"/>
      <w:marTop w:val="0"/>
      <w:marBottom w:val="0"/>
      <w:divBdr>
        <w:top w:val="none" w:sz="0" w:space="0" w:color="auto"/>
        <w:left w:val="none" w:sz="0" w:space="0" w:color="auto"/>
        <w:bottom w:val="none" w:sz="0" w:space="0" w:color="auto"/>
        <w:right w:val="none" w:sz="0" w:space="0" w:color="auto"/>
      </w:divBdr>
    </w:div>
    <w:div w:id="2119831638">
      <w:bodyDiv w:val="1"/>
      <w:marLeft w:val="0"/>
      <w:marRight w:val="0"/>
      <w:marTop w:val="0"/>
      <w:marBottom w:val="0"/>
      <w:divBdr>
        <w:top w:val="none" w:sz="0" w:space="0" w:color="auto"/>
        <w:left w:val="none" w:sz="0" w:space="0" w:color="auto"/>
        <w:bottom w:val="none" w:sz="0" w:space="0" w:color="auto"/>
        <w:right w:val="none" w:sz="0" w:space="0" w:color="auto"/>
      </w:divBdr>
      <w:divsChild>
        <w:div w:id="936055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Kungulio, Seif H.</cp:lastModifiedBy>
  <cp:revision>17</cp:revision>
  <dcterms:created xsi:type="dcterms:W3CDTF">2025-04-13T21:05:00Z</dcterms:created>
  <dcterms:modified xsi:type="dcterms:W3CDTF">2025-04-19T00:08:00Z</dcterms:modified>
</cp:coreProperties>
</file>