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17FB" w14:textId="77777777" w:rsidR="009F1E2F" w:rsidRPr="000D51FA" w:rsidRDefault="009F1E2F" w:rsidP="009F1E2F">
      <w:pPr>
        <w:rPr>
          <w:b/>
          <w:bCs/>
          <w:sz w:val="24"/>
          <w:szCs w:val="24"/>
        </w:rPr>
      </w:pPr>
      <w:r w:rsidRPr="000D51FA">
        <w:rPr>
          <w:rFonts w:hint="eastAsia"/>
          <w:b/>
          <w:bCs/>
          <w:sz w:val="24"/>
          <w:szCs w:val="24"/>
        </w:rPr>
        <w:t>D</w:t>
      </w:r>
      <w:r w:rsidRPr="000D51FA">
        <w:rPr>
          <w:b/>
          <w:bCs/>
          <w:sz w:val="24"/>
          <w:szCs w:val="24"/>
        </w:rPr>
        <w:t xml:space="preserve">ata Structure_2071035 Lee </w:t>
      </w:r>
      <w:proofErr w:type="spellStart"/>
      <w:r w:rsidRPr="000D51FA">
        <w:rPr>
          <w:b/>
          <w:bCs/>
          <w:sz w:val="24"/>
          <w:szCs w:val="24"/>
        </w:rPr>
        <w:t>Somin</w:t>
      </w:r>
      <w:proofErr w:type="spellEnd"/>
    </w:p>
    <w:p w14:paraId="5C06CB6D" w14:textId="12497C8E" w:rsidR="009F1E2F" w:rsidRDefault="009F1E2F" w:rsidP="009F1E2F">
      <w:pPr>
        <w:rPr>
          <w:b/>
          <w:bCs/>
          <w:sz w:val="24"/>
          <w:szCs w:val="24"/>
        </w:rPr>
      </w:pPr>
      <w:r w:rsidRPr="000D51FA">
        <w:rPr>
          <w:rFonts w:hint="eastAsia"/>
          <w:b/>
          <w:bCs/>
          <w:sz w:val="24"/>
          <w:szCs w:val="24"/>
        </w:rPr>
        <w:t>T</w:t>
      </w:r>
      <w:r w:rsidRPr="000D51FA">
        <w:rPr>
          <w:b/>
          <w:bCs/>
          <w:sz w:val="24"/>
          <w:szCs w:val="24"/>
        </w:rPr>
        <w:t xml:space="preserve">echnical Report – </w:t>
      </w:r>
      <w:r>
        <w:rPr>
          <w:b/>
          <w:bCs/>
          <w:sz w:val="24"/>
          <w:szCs w:val="24"/>
        </w:rPr>
        <w:t>TransposeMatrix</w:t>
      </w:r>
      <w:r w:rsidRPr="000D51FA">
        <w:rPr>
          <w:b/>
          <w:bCs/>
          <w:sz w:val="24"/>
          <w:szCs w:val="24"/>
        </w:rPr>
        <w:t>.cpp</w:t>
      </w:r>
    </w:p>
    <w:p w14:paraId="327FF13F" w14:textId="2C092775" w:rsidR="009F1E2F" w:rsidRDefault="009F1E2F">
      <w:pPr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</w:pPr>
      <w:r w:rsidRPr="000D51FA">
        <w:rPr>
          <w:rFonts w:ascii="나눔고딕" w:eastAsia="나눔고딕" w:hAnsi="나눔고딕" w:hint="eastAsia"/>
          <w:i/>
          <w:iCs/>
          <w:color w:val="212529"/>
          <w:sz w:val="21"/>
          <w:szCs w:val="21"/>
          <w:shd w:val="clear" w:color="auto" w:fill="FFFFFF"/>
        </w:rPr>
        <w:t>T</w:t>
      </w:r>
      <w:r w:rsidRPr="000D51FA"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heorical Ex</w:t>
      </w:r>
      <w:r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p</w:t>
      </w:r>
      <w:r w:rsidRPr="000D51FA"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lanation</w:t>
      </w:r>
      <w:r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 xml:space="preserve"> of Functions in ‘TransposeMatrix.cpp’</w:t>
      </w:r>
    </w:p>
    <w:p w14:paraId="763B8DF0" w14:textId="41E6853B" w:rsidR="009F1E2F" w:rsidRDefault="009F1E2F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b/>
          <w:bCs/>
          <w:color w:val="212529"/>
          <w:sz w:val="21"/>
          <w:szCs w:val="21"/>
          <w:shd w:val="clear" w:color="auto" w:fill="FFFFFF"/>
        </w:rPr>
        <w:t>#</w:t>
      </w: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define MAX_TERMS</w:t>
      </w:r>
    </w:p>
    <w:p w14:paraId="439204BF" w14:textId="1A6F03B9" w:rsidR="009F1E2F" w:rsidRDefault="000B3D6B" w:rsidP="000B3D6B">
      <w:pPr>
        <w:ind w:firstLine="195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  <w:t>T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his definition is for assigning the size of ‘element data[]’. The value should be ‘rows*cols’ of the matrix B that is needed to be transposed, since the matrix can have maximum ‘rows*cols’ nonzero data. </w:t>
      </w:r>
    </w:p>
    <w:p w14:paraId="443E05BD" w14:textId="77777777" w:rsidR="000B3D6B" w:rsidRDefault="000B3D6B" w:rsidP="000B3D6B">
      <w:pP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</w:pPr>
    </w:p>
    <w:p w14:paraId="7673AA39" w14:textId="17047154" w:rsidR="009F1E2F" w:rsidRDefault="009F1E2F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b/>
          <w:bCs/>
          <w:color w:val="212529"/>
          <w:sz w:val="21"/>
          <w:szCs w:val="21"/>
          <w:shd w:val="clear" w:color="auto" w:fill="FFFFFF"/>
        </w:rPr>
        <w:t>#</w:t>
      </w: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define SWAP(x, y, t)</w:t>
      </w:r>
    </w:p>
    <w:p w14:paraId="207C5FAF" w14:textId="641AAD85" w:rsidR="009F1E2F" w:rsidRPr="000B3D6B" w:rsidRDefault="000B3D6B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 w:rsidRPr="000B3D6B"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  <w:t xml:space="preserve"> </w:t>
      </w:r>
      <w:r w:rsidRPr="000B3D6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This definition is for performing swap operation after transposing the matrix, when the data should be sorted from data that has lowest row number o highest row number. </w:t>
      </w:r>
    </w:p>
    <w:p w14:paraId="33953357" w14:textId="77777777" w:rsidR="000B3D6B" w:rsidRDefault="000B3D6B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</w:p>
    <w:p w14:paraId="62455111" w14:textId="7DDF578F" w:rsidR="009F1E2F" w:rsidRDefault="009F1E2F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struct element</w:t>
      </w:r>
    </w:p>
    <w:p w14:paraId="7C2F09AC" w14:textId="1BEE51F1" w:rsidR="000B3D6B" w:rsidRDefault="000B3D6B" w:rsidP="004A3DA1">
      <w:pPr>
        <w:ind w:firstLine="195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This structure contains the actual element value of the sparse matrix. It contains the nonzero element’s information of row, column, and value. This </w:t>
      </w:r>
      <w:r w:rsidR="004A3DA1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structure is used inside the structure ‘Sparse Matrix’. </w:t>
      </w:r>
    </w:p>
    <w:p w14:paraId="266C1856" w14:textId="77777777" w:rsidR="004A3DA1" w:rsidRPr="000B3D6B" w:rsidRDefault="004A3DA1" w:rsidP="004A3DA1">
      <w:pP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</w:pPr>
    </w:p>
    <w:p w14:paraId="79185B9E" w14:textId="4A653542" w:rsidR="009F1E2F" w:rsidRDefault="009F1E2F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 xml:space="preserve">struct </w:t>
      </w:r>
      <w:proofErr w:type="spellStart"/>
      <w:r w:rsidR="00ED15AE"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sparseMatrix</w:t>
      </w:r>
      <w:proofErr w:type="spellEnd"/>
    </w:p>
    <w:p w14:paraId="58E930BE" w14:textId="0A7A248B" w:rsidR="009F1E2F" w:rsidRDefault="004A3DA1" w:rsidP="004A3DA1">
      <w:pPr>
        <w:ind w:firstLine="195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This structure contains array of data as form of ‘element’ array, the row and column size of the actual dense matrix and the number of nonzero terms. </w:t>
      </w:r>
    </w:p>
    <w:p w14:paraId="32EFF09D" w14:textId="39EE7FF1" w:rsidR="004A3DA1" w:rsidRDefault="004A3DA1" w:rsidP="004A3DA1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</w:p>
    <w:p w14:paraId="0DAF1047" w14:textId="19CFEB53" w:rsidR="004A3DA1" w:rsidRDefault="004A3DA1" w:rsidP="004A3DA1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proofErr w:type="spellStart"/>
      <w:r>
        <w:rPr>
          <w:rFonts w:ascii="나눔고딕" w:eastAsia="나눔고딕" w:hAnsi="나눔고딕" w:hint="eastAsia"/>
          <w:b/>
          <w:bCs/>
          <w:color w:val="212529"/>
          <w:sz w:val="21"/>
          <w:szCs w:val="21"/>
          <w:shd w:val="clear" w:color="auto" w:fill="FFFFFF"/>
        </w:rPr>
        <w:t>S</w:t>
      </w: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parse_matrix_transpose</w:t>
      </w:r>
      <w:proofErr w:type="spellEnd"/>
    </w:p>
    <w:p w14:paraId="58839103" w14:textId="2B85B8D6" w:rsidR="00654D31" w:rsidRDefault="00654D31" w:rsidP="004A3DA1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Input: </w:t>
      </w:r>
      <w:proofErr w:type="spellStart"/>
      <w:r w:rsidR="00ED15AE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sparseMatrix</w:t>
      </w:r>
      <w:proofErr w:type="spellEnd"/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a</w:t>
      </w:r>
    </w:p>
    <w:p w14:paraId="71919D1F" w14:textId="4FCA9838" w:rsidR="00654D31" w:rsidRDefault="00654D31" w:rsidP="004A3DA1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Return: </w:t>
      </w:r>
      <w:proofErr w:type="spellStart"/>
      <w:r w:rsidR="00ED15AE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sparseMatrix</w:t>
      </w:r>
      <w:proofErr w:type="spellEnd"/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b</w:t>
      </w:r>
    </w:p>
    <w:p w14:paraId="0A66CB8E" w14:textId="729B201A" w:rsidR="00654D31" w:rsidRDefault="00654D31" w:rsidP="003C096D">
      <w:pPr>
        <w:ind w:firstLine="195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This function was made to perform the transpose operation to given </w:t>
      </w:r>
      <w:proofErr w:type="spellStart"/>
      <w:r w:rsidR="00ED15AE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s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parseMatrix</w:t>
      </w:r>
      <w:proofErr w:type="spellEnd"/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‘a’ for input. When the function is called, the transposed matrix ‘b’ is set to ‘</w:t>
      </w:r>
      <w:proofErr w:type="spellStart"/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a.cols</w:t>
      </w:r>
      <w:proofErr w:type="spellEnd"/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*</w:t>
      </w:r>
      <w:proofErr w:type="spellStart"/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a.rows</w:t>
      </w:r>
      <w:proofErr w:type="spellEnd"/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’ matrix. Then, for all the terms in matrix </w:t>
      </w:r>
      <w:r w:rsidR="00601B5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‘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a</w:t>
      </w:r>
      <w:r w:rsidR="00601B5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’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is put into </w:t>
      </w:r>
      <w:r w:rsidR="00601B5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‘</w:t>
      </w:r>
      <w:r w:rsidR="003C096D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b</w:t>
      </w:r>
      <w:r w:rsidR="00601B5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’</w:t>
      </w:r>
      <w:r w:rsidR="003C096D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with the row and column switched. Lastly, the function sorts the b into the ascending order (bubble sort), to use the function ‘</w:t>
      </w:r>
      <w:proofErr w:type="spellStart"/>
      <w:r w:rsidR="003C096D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Show_matrix_dense</w:t>
      </w:r>
      <w:proofErr w:type="spellEnd"/>
      <w:r w:rsidR="003C096D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’. When the sorting is finished, the function returns </w:t>
      </w:r>
      <w:proofErr w:type="spellStart"/>
      <w:r w:rsidR="00ED15AE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sparseMatrix</w:t>
      </w:r>
      <w:proofErr w:type="spellEnd"/>
      <w:r w:rsidR="003C096D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‘b’ which is the transpose of matrix ‘a’. </w:t>
      </w:r>
    </w:p>
    <w:p w14:paraId="5E288D0A" w14:textId="2529D336" w:rsidR="003C096D" w:rsidRDefault="003C096D" w:rsidP="003C096D">
      <w:pPr>
        <w:ind w:firstLine="195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</w:p>
    <w:p w14:paraId="50988F04" w14:textId="2123130E" w:rsidR="003C096D" w:rsidRDefault="00225035" w:rsidP="00601B5B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proofErr w:type="spellStart"/>
      <w:r w:rsidRPr="00225035"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Show_matrix_dense</w:t>
      </w:r>
      <w:proofErr w:type="spellEnd"/>
    </w:p>
    <w:p w14:paraId="599EB55C" w14:textId="5490849A" w:rsidR="00225035" w:rsidRDefault="00225035" w:rsidP="00601B5B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 w:rsidRPr="00225035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Input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: </w:t>
      </w:r>
      <w:proofErr w:type="spellStart"/>
      <w:r w:rsidR="00ED15AE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sparseMatrix</w:t>
      </w:r>
      <w:proofErr w:type="spellEnd"/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a</w:t>
      </w:r>
    </w:p>
    <w:p w14:paraId="19CDE1FA" w14:textId="7D3F330C" w:rsidR="00225035" w:rsidRDefault="00225035" w:rsidP="00601B5B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Return: non</w:t>
      </w:r>
    </w:p>
    <w:p w14:paraId="3F7982FA" w14:textId="61F52F4C" w:rsidR="00496F1A" w:rsidRDefault="00225035" w:rsidP="00496F1A">
      <w:pPr>
        <w:ind w:firstLineChars="100" w:firstLine="197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This function prints out the input </w:t>
      </w:r>
      <w:proofErr w:type="spellStart"/>
      <w:r w:rsidR="00ED15AE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sparseMatrix</w:t>
      </w:r>
      <w:proofErr w:type="spellEnd"/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‘a’ in dense form. </w:t>
      </w:r>
      <w:r w:rsidR="00601B5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The inner ‘for’ statement is for printing out each element. When inner ‘for’ statement is complete, the function changes line and prints next row by increasing </w:t>
      </w:r>
      <w:proofErr w:type="spellStart"/>
      <w:r w:rsidR="00601B5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i</w:t>
      </w:r>
      <w:proofErr w:type="spellEnd"/>
      <w:r w:rsidR="00601B5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by 1. The ‘if’ statement determines weather the data of ‘</w:t>
      </w:r>
      <w:proofErr w:type="spellStart"/>
      <w:r w:rsidR="00601B5B"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  <w:t>c</w:t>
      </w:r>
      <w:r w:rsidR="00601B5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nt’</w:t>
      </w:r>
      <w:r w:rsidR="00601B5B"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  <w:t>t</w:t>
      </w:r>
      <w:r w:rsidR="00601B5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h</w:t>
      </w:r>
      <w:proofErr w:type="spellEnd"/>
      <w:r w:rsidR="00601B5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place of input matrix matches the </w:t>
      </w:r>
      <w:r w:rsidR="00496F1A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current location. Since ‘</w:t>
      </w:r>
      <w:proofErr w:type="spellStart"/>
      <w:r w:rsidR="00496F1A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cnt</w:t>
      </w:r>
      <w:proofErr w:type="spellEnd"/>
      <w:r w:rsidR="00496F1A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’ starts from 0 to </w:t>
      </w:r>
      <w:proofErr w:type="spellStart"/>
      <w:r w:rsidR="00496F1A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a.terms</w:t>
      </w:r>
      <w:proofErr w:type="spellEnd"/>
      <w:r w:rsidR="00496F1A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, the input matrix </w:t>
      </w:r>
      <w:r w:rsidR="00496F1A"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  <w:t>S</w:t>
      </w:r>
      <w:r w:rsidR="00496F1A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HOULD be in ascending order based on row, then column. </w:t>
      </w:r>
    </w:p>
    <w:p w14:paraId="3A122182" w14:textId="649C4FAA" w:rsidR="00496F1A" w:rsidRDefault="00496F1A" w:rsidP="00496F1A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</w:p>
    <w:p w14:paraId="5BA92BFC" w14:textId="195FDDB6" w:rsidR="00496F1A" w:rsidRDefault="00496F1A" w:rsidP="00496F1A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main()</w:t>
      </w:r>
    </w:p>
    <w:p w14:paraId="0DC94DC3" w14:textId="664B5548" w:rsidR="00496F1A" w:rsidRDefault="00496F1A" w:rsidP="00496F1A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  <w:t>i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nput: non</w:t>
      </w:r>
    </w:p>
    <w:p w14:paraId="73138777" w14:textId="10791757" w:rsidR="00496F1A" w:rsidRDefault="00496F1A" w:rsidP="00496F1A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  <w:t>R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eturn: non</w:t>
      </w:r>
    </w:p>
    <w:p w14:paraId="10812892" w14:textId="32C9D38B" w:rsidR="00496F1A" w:rsidRPr="00496F1A" w:rsidRDefault="00ED15AE" w:rsidP="00496F1A">
      <w:pP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 The main function first assigns and initializes the original </w:t>
      </w:r>
      <w:proofErr w:type="spellStart"/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sparseMatrix</w:t>
      </w:r>
      <w:proofErr w:type="spellEnd"/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B. The matrix can be changed if wanted. Then, it executes the transpose operation by calling Function ‘</w:t>
      </w:r>
      <w:proofErr w:type="spellStart"/>
      <w:r w:rsidR="00826BF0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Sparse_matrix_transpose</w:t>
      </w:r>
      <w:proofErr w:type="spellEnd"/>
      <w:r w:rsidR="00826BF0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’ 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and saves it to </w:t>
      </w:r>
      <w:r w:rsidR="00826BF0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BT. Finally, it prints out the original matrix B and the transposed matrix BT in dense matrix form using function ‘</w:t>
      </w:r>
      <w:proofErr w:type="spellStart"/>
      <w:r w:rsidR="00826BF0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Show_matrix_dense</w:t>
      </w:r>
      <w:proofErr w:type="spellEnd"/>
      <w:r w:rsidR="00826BF0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’. </w:t>
      </w:r>
    </w:p>
    <w:sectPr w:rsidR="00496F1A" w:rsidRPr="00496F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2F"/>
    <w:rsid w:val="000B3D6B"/>
    <w:rsid w:val="00225035"/>
    <w:rsid w:val="003C096D"/>
    <w:rsid w:val="00496F1A"/>
    <w:rsid w:val="004A3DA1"/>
    <w:rsid w:val="00601B5B"/>
    <w:rsid w:val="00654D31"/>
    <w:rsid w:val="00826BF0"/>
    <w:rsid w:val="009F1E2F"/>
    <w:rsid w:val="00ED15AE"/>
    <w:rsid w:val="00F0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B886"/>
  <w15:chartTrackingRefBased/>
  <w15:docId w15:val="{790D91F9-AD92-4F30-97C5-E5C4BC9C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E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이소민(컴퓨터공학전공)</dc:creator>
  <cp:keywords/>
  <dc:description/>
  <cp:lastModifiedBy>이소민(컴퓨터공학전공)</cp:lastModifiedBy>
  <cp:revision>2</cp:revision>
  <dcterms:created xsi:type="dcterms:W3CDTF">2021-09-26T12:09:00Z</dcterms:created>
  <dcterms:modified xsi:type="dcterms:W3CDTF">2021-09-26T13:37:00Z</dcterms:modified>
</cp:coreProperties>
</file>