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C81A" w14:textId="42757CCF" w:rsidR="000D51FA" w:rsidRPr="000D51FA" w:rsidRDefault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>ata Structure_2071035 Lee Somin</w:t>
      </w:r>
    </w:p>
    <w:p w14:paraId="6B13B99D" w14:textId="168F2147" w:rsidR="000D51FA" w:rsidRPr="000D51FA" w:rsidRDefault="000D51FA" w:rsidP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 w:rsidR="00B80F95">
        <w:rPr>
          <w:b/>
          <w:bCs/>
          <w:sz w:val="24"/>
          <w:szCs w:val="24"/>
        </w:rPr>
        <w:t>Tree_</w:t>
      </w:r>
      <w:r w:rsidR="00C40227">
        <w:rPr>
          <w:b/>
          <w:bCs/>
          <w:sz w:val="24"/>
          <w:szCs w:val="24"/>
        </w:rPr>
        <w:t>predecessor</w:t>
      </w:r>
      <w:r w:rsidRPr="000D51FA">
        <w:rPr>
          <w:b/>
          <w:bCs/>
          <w:sz w:val="24"/>
          <w:szCs w:val="24"/>
        </w:rPr>
        <w:t>.cpp</w:t>
      </w:r>
    </w:p>
    <w:p w14:paraId="393C198A" w14:textId="1ABA5B69" w:rsidR="000D51FA" w:rsidRDefault="000D51FA" w:rsidP="000D51FA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</w:t>
      </w:r>
      <w:r w:rsidR="00B80F95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Tree_</w:t>
      </w:r>
      <w:r w:rsidR="00C40227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predecessor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.cpp’</w:t>
      </w:r>
    </w:p>
    <w:p w14:paraId="199FBEE2" w14:textId="726C8069" w:rsidR="00BD7EDA" w:rsidRDefault="00B80F95" w:rsidP="000D51F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typedef struct TreeNode</w:t>
      </w:r>
    </w:p>
    <w:p w14:paraId="741528AF" w14:textId="3BEB1250" w:rsidR="00BD7EDA" w:rsidRDefault="00B80F95" w:rsidP="00BD7EDA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structure contains the data of the node and the left, right nodes’ address, and the address of the parent node. </w:t>
      </w:r>
    </w:p>
    <w:p w14:paraId="442A61CD" w14:textId="77777777" w:rsidR="00B80F95" w:rsidRDefault="00B80F95" w:rsidP="00B80F9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2FDE686" w14:textId="4F7A99A9" w:rsidR="00BD7EDA" w:rsidRDefault="00B80F95" w:rsidP="00BD7ED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tree_</w:t>
      </w:r>
      <w:r w:rsidR="00C40227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predecessor</w:t>
      </w:r>
    </w:p>
    <w:p w14:paraId="3B45517F" w14:textId="3976DE2E" w:rsidR="00BD7EDA" w:rsidRDefault="00BD7EDA" w:rsidP="00BD7ED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r w:rsidR="00B80F9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TreeNode* p</w:t>
      </w:r>
    </w:p>
    <w:p w14:paraId="562A7ED9" w14:textId="6DB1ACAF" w:rsidR="00852BD1" w:rsidRDefault="00BD7EDA" w:rsidP="00852BD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eturn: </w:t>
      </w:r>
      <w:r w:rsidR="0083656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TreeNode* p / </w:t>
      </w:r>
      <w:r w:rsidR="00B80F9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TreeNode* q</w:t>
      </w:r>
    </w:p>
    <w:p w14:paraId="73FC3975" w14:textId="598AB272" w:rsidR="00731B76" w:rsidRDefault="00731B76" w:rsidP="001F6143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made for finding the </w:t>
      </w:r>
      <w:r w:rsidR="00C40227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cessor of the given tree node *p. </w:t>
      </w:r>
      <w:r w:rsidR="0083656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When the node is given, the function determines whether the </w:t>
      </w:r>
      <w:r w:rsidR="00C40227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left</w:t>
      </w:r>
      <w:r w:rsidR="0083656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subtree of the given node is null. If it is not, the function </w:t>
      </w:r>
      <w:bookmarkStart w:id="0" w:name="_Hlk86536389"/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updates p as the left node once and </w:t>
      </w:r>
      <w:bookmarkEnd w:id="0"/>
      <w:r w:rsidR="0083656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follows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right</w:t>
      </w:r>
      <w:r w:rsidR="00385B3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link of the tree until there is no node. Then, the function returns the p, which is the updated address of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righ</w:t>
      </w:r>
      <w:r w:rsidR="00385B3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tmost node of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left</w:t>
      </w:r>
      <w:r w:rsidR="00385B3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subtree.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When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left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subtree of the given node is null, the function operates as next.</w:t>
      </w:r>
      <w:r w:rsidR="00385B3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</w:t>
      </w:r>
      <w:r w:rsidR="00E0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If the parent node of the ‘p’ is null, the target node is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first</w:t>
      </w:r>
      <w:r w:rsidR="00E0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node. So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,</w:t>
      </w:r>
      <w:r w:rsidR="00E0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there is no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</w:t>
      </w:r>
      <w:r w:rsidR="00E0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cessor. 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If the node is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right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subtree of the parent node,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predec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essor of the node is parent node. If the target node has no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left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subtree and is the </w:t>
      </w:r>
      <w:r w:rsidR="00084D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left</w:t>
      </w:r>
      <w:r w:rsidR="00EE230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subtree of the </w:t>
      </w:r>
      <w:r w:rsidR="001F614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parent node, it updates p as q and q as its parent node. When the loop ends, the function returns the </w:t>
      </w:r>
      <w:r w:rsidR="0086366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</w:t>
      </w:r>
      <w:r w:rsidR="001F614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cessor</w:t>
      </w:r>
      <w:r w:rsidR="0086366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</w:t>
      </w:r>
      <w:bookmarkStart w:id="1" w:name="_Hlk86538198"/>
      <w:r w:rsidR="0086366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(that has the target node as the right subtree)</w:t>
      </w:r>
      <w:r w:rsidR="001F614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</w:t>
      </w:r>
      <w:bookmarkEnd w:id="1"/>
      <w:r w:rsidR="001F614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of the given node, ‘q’.</w:t>
      </w:r>
    </w:p>
    <w:p w14:paraId="0AC0C28D" w14:textId="79510825" w:rsidR="009A5124" w:rsidRDefault="009A5124" w:rsidP="009A5124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34B279CA" w14:textId="41893E17" w:rsidR="009A5124" w:rsidRDefault="009A5124" w:rsidP="001E47E5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main()</w:t>
      </w:r>
    </w:p>
    <w:p w14:paraId="491FDF15" w14:textId="63412D4D" w:rsidR="009A5124" w:rsidRDefault="009A5124" w:rsidP="001E47E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i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nput: non</w:t>
      </w:r>
    </w:p>
    <w:p w14:paraId="5673C760" w14:textId="7C726595" w:rsidR="009A5124" w:rsidRDefault="009A5124" w:rsidP="001E47E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21866B48" w14:textId="39D088EC" w:rsidR="001E47E5" w:rsidRDefault="009A5124" w:rsidP="00B72DFE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 main function, the program </w:t>
      </w:r>
      <w:r w:rsidR="00A9675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assigns the parent nodes of the nodes in the tree. Then, it goes to the </w:t>
      </w:r>
      <w:r w:rsidR="00D3511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right</w:t>
      </w:r>
      <w:r w:rsidR="00A9675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most node. Then the program prints the data of the node and updates the </w:t>
      </w:r>
      <w:r w:rsidR="00D3511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previous</w:t>
      </w:r>
      <w:r w:rsidR="00A9675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node(</w:t>
      </w:r>
      <w:r w:rsidR="00D3511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predecessor</w:t>
      </w:r>
      <w:r w:rsidR="00A9675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) of the current node to q using function ‘tree_</w:t>
      </w:r>
      <w:r w:rsidR="00D3511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predecesso</w:t>
      </w:r>
      <w:r w:rsidR="00A9675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r()’ until the </w:t>
      </w:r>
      <w:r w:rsidR="00D3511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prede</w:t>
      </w:r>
      <w:r w:rsidR="00A9675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cessor of q is null. Using do-while statement, the loop is executed at least once. </w:t>
      </w:r>
    </w:p>
    <w:p w14:paraId="7F5C5764" w14:textId="4389314F" w:rsidR="00B72DFE" w:rsidRDefault="00B72DFE" w:rsidP="0074305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1356A36" w14:textId="32692CEE" w:rsidR="00743051" w:rsidRPr="00743051" w:rsidRDefault="00743051" w:rsidP="00743051">
      <w:pP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esult: </w:t>
      </w:r>
      <w:r>
        <w:rPr>
          <w:noProof/>
        </w:rPr>
        <w:lastRenderedPageBreak/>
        <w:drawing>
          <wp:inline distT="0" distB="0" distL="0" distR="0" wp14:anchorId="07ED7B49" wp14:editId="37D5D56B">
            <wp:extent cx="5731510" cy="434086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051" w:rsidRPr="0074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AD48" w14:textId="77777777" w:rsidR="001D66F1" w:rsidRDefault="001D66F1" w:rsidP="0086366F">
      <w:pPr>
        <w:spacing w:after="0" w:line="240" w:lineRule="auto"/>
      </w:pPr>
      <w:r>
        <w:separator/>
      </w:r>
    </w:p>
  </w:endnote>
  <w:endnote w:type="continuationSeparator" w:id="0">
    <w:p w14:paraId="6664F536" w14:textId="77777777" w:rsidR="001D66F1" w:rsidRDefault="001D66F1" w:rsidP="0086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66BE" w14:textId="77777777" w:rsidR="001D66F1" w:rsidRDefault="001D66F1" w:rsidP="0086366F">
      <w:pPr>
        <w:spacing w:after="0" w:line="240" w:lineRule="auto"/>
      </w:pPr>
      <w:r>
        <w:separator/>
      </w:r>
    </w:p>
  </w:footnote>
  <w:footnote w:type="continuationSeparator" w:id="0">
    <w:p w14:paraId="2F85F983" w14:textId="77777777" w:rsidR="001D66F1" w:rsidRDefault="001D66F1" w:rsidP="00863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A"/>
    <w:rsid w:val="00084DF6"/>
    <w:rsid w:val="000D51FA"/>
    <w:rsid w:val="001D66F1"/>
    <w:rsid w:val="001E47E5"/>
    <w:rsid w:val="001F6143"/>
    <w:rsid w:val="00385B3E"/>
    <w:rsid w:val="003B246D"/>
    <w:rsid w:val="00421D11"/>
    <w:rsid w:val="006373C4"/>
    <w:rsid w:val="00731B76"/>
    <w:rsid w:val="00743051"/>
    <w:rsid w:val="00775570"/>
    <w:rsid w:val="00836563"/>
    <w:rsid w:val="00852BD1"/>
    <w:rsid w:val="0086366F"/>
    <w:rsid w:val="009660E0"/>
    <w:rsid w:val="009A5124"/>
    <w:rsid w:val="00A96753"/>
    <w:rsid w:val="00B72DFE"/>
    <w:rsid w:val="00B80F95"/>
    <w:rsid w:val="00BD7EDA"/>
    <w:rsid w:val="00C40227"/>
    <w:rsid w:val="00C41A06"/>
    <w:rsid w:val="00C45BE0"/>
    <w:rsid w:val="00D3511C"/>
    <w:rsid w:val="00E05035"/>
    <w:rsid w:val="00EE230F"/>
    <w:rsid w:val="00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BC90"/>
  <w15:chartTrackingRefBased/>
  <w15:docId w15:val="{E2ABD14F-0B7C-4970-9537-427C57DA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366F"/>
  </w:style>
  <w:style w:type="paragraph" w:styleId="a4">
    <w:name w:val="footer"/>
    <w:basedOn w:val="a"/>
    <w:link w:val="Char0"/>
    <w:uiPriority w:val="99"/>
    <w:unhideWhenUsed/>
    <w:rsid w:val="00863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9DC5F485B88B439201B473852EAFB7" ma:contentTypeVersion="2" ma:contentTypeDescription="새 문서를 만듭니다." ma:contentTypeScope="" ma:versionID="fbaf4979678bfa86d431e01062c7faf1">
  <xsd:schema xmlns:xsd="http://www.w3.org/2001/XMLSchema" xmlns:xs="http://www.w3.org/2001/XMLSchema" xmlns:p="http://schemas.microsoft.com/office/2006/metadata/properties" xmlns:ns3="731eaa00-0a91-4177-bc16-43305cf35232" targetNamespace="http://schemas.microsoft.com/office/2006/metadata/properties" ma:root="true" ma:fieldsID="f9ed1dab6629ec83c8b28295975da2c8" ns3:_="">
    <xsd:import namespace="731eaa00-0a91-4177-bc16-43305cf35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eaa00-0a91-4177-bc16-43305cf35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5A771-A127-4313-B0CE-A874949A7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82464-8CA3-4F1C-B04A-978BABDD1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DEDAE-A5B3-46F9-9B3E-6892646B4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eaa00-0a91-4177-bc16-43305cf35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4</cp:revision>
  <dcterms:created xsi:type="dcterms:W3CDTF">2021-10-30T16:29:00Z</dcterms:created>
  <dcterms:modified xsi:type="dcterms:W3CDTF">2021-10-31T09:26:00Z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0x0101001D9DC5F485B88B439201B473852EAFB7</vt:lpwstr>
  </property>
</Properties>
</file>