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2" w:rightFromText="142" w:horzAnchor="margin" w:tblpY="-750"/>
        <w:tblOverlap w:val="never"/>
        <w:tblW w:w="1019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0194"/>
      </w:tblGrid>
      <w:tr w:rsidR="00CA3336" w14:paraId="006E1207" w14:textId="77777777" w:rsidTr="00CA3336">
        <w:trPr>
          <w:trHeight w:val="276"/>
        </w:trPr>
        <w:tc>
          <w:tcPr>
            <w:tcW w:w="10194" w:type="dxa"/>
            <w:tcBorders>
              <w:top w:val="none" w:sz="2" w:space="0" w:color="000000"/>
              <w:left w:val="none" w:sz="3" w:space="0" w:color="000000"/>
              <w:bottom w:val="none" w:sz="11" w:space="0" w:color="4C4C4C"/>
              <w:right w:val="none" w:sz="2" w:space="0" w:color="000000"/>
            </w:tcBorders>
            <w:vAlign w:val="center"/>
          </w:tcPr>
          <w:p w14:paraId="3BE2A203" w14:textId="77777777" w:rsidR="00CA3336" w:rsidRDefault="00CA3336" w:rsidP="00CA3336">
            <w:pPr>
              <w:pStyle w:val="a3"/>
              <w:wordWrap/>
              <w:rPr>
                <w:rFonts w:ascii="맑은 고딕" w:eastAsia="맑은 고딕"/>
                <w:b/>
                <w:sz w:val="22"/>
              </w:rPr>
            </w:pPr>
          </w:p>
        </w:tc>
      </w:tr>
    </w:tbl>
    <w:tbl>
      <w:tblPr>
        <w:tblStyle w:val="a4"/>
        <w:tblW w:w="0" w:type="auto"/>
        <w:tblInd w:w="113" w:type="dxa"/>
        <w:tblLook w:val="04A0" w:firstRow="1" w:lastRow="0" w:firstColumn="1" w:lastColumn="0" w:noHBand="0" w:noVBand="1"/>
      </w:tblPr>
      <w:tblGrid>
        <w:gridCol w:w="1838"/>
        <w:gridCol w:w="2155"/>
        <w:gridCol w:w="2835"/>
        <w:gridCol w:w="3515"/>
      </w:tblGrid>
      <w:tr w:rsidR="00CA3336" w:rsidRPr="005007F0" w14:paraId="437671A7" w14:textId="77777777" w:rsidTr="00CA3336">
        <w:trPr>
          <w:trHeight w:val="567"/>
        </w:trPr>
        <w:tc>
          <w:tcPr>
            <w:tcW w:w="1838" w:type="dxa"/>
            <w:vMerge w:val="restart"/>
          </w:tcPr>
          <w:p w14:paraId="19B64E38" w14:textId="77777777" w:rsidR="00CA3336" w:rsidRPr="001C51BE" w:rsidRDefault="00CA3336" w:rsidP="00B64315">
            <w:pPr>
              <w:rPr>
                <w:sz w:val="2"/>
                <w:szCs w:val="2"/>
              </w:rPr>
            </w:pPr>
          </w:p>
          <w:p w14:paraId="01E36C40" w14:textId="77777777" w:rsidR="00CA3336" w:rsidRPr="001C51BE" w:rsidRDefault="00CA3336" w:rsidP="00B64315">
            <w:pPr>
              <w:rPr>
                <w:sz w:val="2"/>
                <w:szCs w:val="2"/>
              </w:rPr>
            </w:pPr>
            <w:r w:rsidRPr="001C51BE">
              <w:rPr>
                <w:noProof/>
                <w:sz w:val="2"/>
                <w:szCs w:val="2"/>
              </w:rPr>
              <w:drawing>
                <wp:anchor distT="0" distB="0" distL="114300" distR="114300" simplePos="0" relativeHeight="251659264" behindDoc="0" locked="0" layoutInCell="1" allowOverlap="1" wp14:anchorId="64B16B09" wp14:editId="05642B4A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189230</wp:posOffset>
                  </wp:positionV>
                  <wp:extent cx="752475" cy="1038225"/>
                  <wp:effectExtent l="0" t="0" r="0" b="0"/>
                  <wp:wrapTopAndBottom/>
                  <wp:docPr id="3" name="그림 %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USER\AppData\Local\Temp\Hnc\BinData\EMB00005cd4239d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72" r="2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103822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990" w:type="dxa"/>
            <w:gridSpan w:val="2"/>
          </w:tcPr>
          <w:p w14:paraId="0CBC912F" w14:textId="77777777" w:rsidR="00CA3336" w:rsidRPr="005007F0" w:rsidRDefault="00CA3336" w:rsidP="00B64315">
            <w:pPr>
              <w:jc w:val="center"/>
              <w:rPr>
                <w:sz w:val="26"/>
                <w:szCs w:val="26"/>
              </w:rPr>
            </w:pPr>
            <w:r w:rsidRPr="005007F0">
              <w:rPr>
                <w:rFonts w:hint="eastAsia"/>
                <w:sz w:val="26"/>
                <w:szCs w:val="26"/>
              </w:rPr>
              <w:t>2024. 00. 00.(보도일자)</w:t>
            </w:r>
          </w:p>
        </w:tc>
        <w:tc>
          <w:tcPr>
            <w:tcW w:w="3515" w:type="dxa"/>
            <w:vMerge w:val="restart"/>
          </w:tcPr>
          <w:p w14:paraId="391A5D34" w14:textId="77777777" w:rsidR="00CA3336" w:rsidRPr="005007F0" w:rsidRDefault="00CA3336" w:rsidP="00B64315">
            <w:pPr>
              <w:rPr>
                <w:sz w:val="26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EDD6263" wp14:editId="3E146C1F">
                  <wp:simplePos x="0" y="0"/>
                  <wp:positionH relativeFrom="column">
                    <wp:posOffset>63500</wp:posOffset>
                  </wp:positionH>
                  <wp:positionV relativeFrom="paragraph">
                    <wp:posOffset>479425</wp:posOffset>
                  </wp:positionV>
                  <wp:extent cx="1971675" cy="523875"/>
                  <wp:effectExtent l="0" t="0" r="0" b="0"/>
                  <wp:wrapNone/>
                  <wp:docPr id="2" name="그림 %d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USER\AppData\Local\Temp\Hnc\BinData\EMB00005cd4239e.b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523875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A3336" w:rsidRPr="005007F0" w14:paraId="6B6EEA45" w14:textId="77777777" w:rsidTr="00CA3336">
        <w:trPr>
          <w:trHeight w:val="566"/>
        </w:trPr>
        <w:tc>
          <w:tcPr>
            <w:tcW w:w="1838" w:type="dxa"/>
            <w:vMerge/>
          </w:tcPr>
          <w:p w14:paraId="31F2FDD8" w14:textId="77777777" w:rsidR="00CA3336" w:rsidRPr="005007F0" w:rsidRDefault="00CA3336" w:rsidP="00B64315">
            <w:pPr>
              <w:rPr>
                <w:sz w:val="26"/>
                <w:szCs w:val="26"/>
              </w:rPr>
            </w:pPr>
          </w:p>
        </w:tc>
        <w:tc>
          <w:tcPr>
            <w:tcW w:w="2155" w:type="dxa"/>
          </w:tcPr>
          <w:p w14:paraId="520109B4" w14:textId="77777777" w:rsidR="00CA3336" w:rsidRPr="005007F0" w:rsidRDefault="00CA3336" w:rsidP="00B64315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00000과</w:t>
            </w:r>
          </w:p>
        </w:tc>
        <w:tc>
          <w:tcPr>
            <w:tcW w:w="2835" w:type="dxa"/>
          </w:tcPr>
          <w:p w14:paraId="0CDE2E1D" w14:textId="77777777" w:rsidR="00CA3336" w:rsidRPr="005007F0" w:rsidRDefault="00CA3336" w:rsidP="00B64315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031-8024-0000</w:t>
            </w:r>
          </w:p>
        </w:tc>
        <w:tc>
          <w:tcPr>
            <w:tcW w:w="3515" w:type="dxa"/>
            <w:vMerge/>
          </w:tcPr>
          <w:p w14:paraId="429BBB58" w14:textId="77777777" w:rsidR="00CA3336" w:rsidRPr="005007F0" w:rsidRDefault="00CA3336" w:rsidP="00B64315">
            <w:pPr>
              <w:rPr>
                <w:sz w:val="26"/>
                <w:szCs w:val="26"/>
              </w:rPr>
            </w:pPr>
          </w:p>
        </w:tc>
      </w:tr>
      <w:tr w:rsidR="00CA3336" w:rsidRPr="005007F0" w14:paraId="20039CCB" w14:textId="77777777" w:rsidTr="00CA3336">
        <w:trPr>
          <w:trHeight w:val="566"/>
        </w:trPr>
        <w:tc>
          <w:tcPr>
            <w:tcW w:w="1838" w:type="dxa"/>
            <w:vMerge/>
          </w:tcPr>
          <w:p w14:paraId="191E47F7" w14:textId="77777777" w:rsidR="00CA3336" w:rsidRPr="005007F0" w:rsidRDefault="00CA3336" w:rsidP="00B64315">
            <w:pPr>
              <w:rPr>
                <w:sz w:val="26"/>
                <w:szCs w:val="26"/>
              </w:rPr>
            </w:pPr>
          </w:p>
        </w:tc>
        <w:tc>
          <w:tcPr>
            <w:tcW w:w="2155" w:type="dxa"/>
          </w:tcPr>
          <w:p w14:paraId="39BB7B9D" w14:textId="77777777" w:rsidR="00CA3336" w:rsidRPr="005007F0" w:rsidRDefault="00CA3336" w:rsidP="00B64315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00000팀</w:t>
            </w:r>
          </w:p>
        </w:tc>
        <w:tc>
          <w:tcPr>
            <w:tcW w:w="2835" w:type="dxa"/>
          </w:tcPr>
          <w:p w14:paraId="6882084E" w14:textId="77777777" w:rsidR="00CA3336" w:rsidRPr="005007F0" w:rsidRDefault="00CA3336" w:rsidP="00B64315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031-8024-0000</w:t>
            </w:r>
          </w:p>
        </w:tc>
        <w:tc>
          <w:tcPr>
            <w:tcW w:w="3515" w:type="dxa"/>
            <w:vMerge/>
          </w:tcPr>
          <w:p w14:paraId="5F85831B" w14:textId="77777777" w:rsidR="00CA3336" w:rsidRPr="005007F0" w:rsidRDefault="00CA3336" w:rsidP="00B64315">
            <w:pPr>
              <w:rPr>
                <w:sz w:val="26"/>
                <w:szCs w:val="26"/>
              </w:rPr>
            </w:pPr>
          </w:p>
        </w:tc>
      </w:tr>
      <w:tr w:rsidR="00CA3336" w:rsidRPr="005007F0" w14:paraId="4252618C" w14:textId="77777777" w:rsidTr="00CA3336">
        <w:trPr>
          <w:trHeight w:val="673"/>
        </w:trPr>
        <w:tc>
          <w:tcPr>
            <w:tcW w:w="1838" w:type="dxa"/>
            <w:vMerge/>
          </w:tcPr>
          <w:p w14:paraId="45A2E67F" w14:textId="77777777" w:rsidR="00CA3336" w:rsidRPr="005007F0" w:rsidRDefault="00CA3336" w:rsidP="00B64315">
            <w:pPr>
              <w:rPr>
                <w:sz w:val="26"/>
                <w:szCs w:val="26"/>
              </w:rPr>
            </w:pPr>
          </w:p>
        </w:tc>
        <w:tc>
          <w:tcPr>
            <w:tcW w:w="2155" w:type="dxa"/>
          </w:tcPr>
          <w:p w14:paraId="15716C4F" w14:textId="77777777" w:rsidR="00CA3336" w:rsidRPr="005007F0" w:rsidRDefault="00CA3336" w:rsidP="00B64315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0</w:t>
            </w:r>
            <w:r>
              <w:rPr>
                <w:sz w:val="26"/>
                <w:szCs w:val="26"/>
              </w:rPr>
              <w:t>00(</w:t>
            </w:r>
            <w:r>
              <w:rPr>
                <w:rFonts w:hint="eastAsia"/>
                <w:sz w:val="26"/>
                <w:szCs w:val="26"/>
              </w:rPr>
              <w:t>담당자)</w:t>
            </w:r>
          </w:p>
        </w:tc>
        <w:tc>
          <w:tcPr>
            <w:tcW w:w="2835" w:type="dxa"/>
          </w:tcPr>
          <w:p w14:paraId="3B54C1D4" w14:textId="77777777" w:rsidR="00CA3336" w:rsidRPr="005007F0" w:rsidRDefault="00CA3336" w:rsidP="00B64315">
            <w:pPr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031-8024</w:t>
            </w:r>
            <w:r>
              <w:rPr>
                <w:sz w:val="26"/>
                <w:szCs w:val="26"/>
              </w:rPr>
              <w:t>-0</w:t>
            </w:r>
            <w:r>
              <w:rPr>
                <w:rFonts w:hint="eastAsia"/>
                <w:sz w:val="26"/>
                <w:szCs w:val="26"/>
              </w:rPr>
              <w:t>000</w:t>
            </w:r>
          </w:p>
        </w:tc>
        <w:tc>
          <w:tcPr>
            <w:tcW w:w="3515" w:type="dxa"/>
            <w:vMerge/>
          </w:tcPr>
          <w:p w14:paraId="3D9CC585" w14:textId="77777777" w:rsidR="00CA3336" w:rsidRPr="005007F0" w:rsidRDefault="00CA3336" w:rsidP="00B64315">
            <w:pPr>
              <w:rPr>
                <w:sz w:val="26"/>
                <w:szCs w:val="26"/>
              </w:rPr>
            </w:pPr>
          </w:p>
        </w:tc>
      </w:tr>
    </w:tbl>
    <w:p w14:paraId="6D7516B7" w14:textId="77777777" w:rsidR="00CA3336" w:rsidRDefault="00CA3336" w:rsidP="00CA3336">
      <w:pPr>
        <w:pStyle w:val="a5"/>
        <w:wordWrap/>
        <w:jc w:val="center"/>
      </w:pPr>
    </w:p>
    <w:p w14:paraId="7EB0EE43" w14:textId="77777777" w:rsidR="00880B81" w:rsidRPr="00CA3336" w:rsidRDefault="00880B81">
      <w:pPr>
        <w:rPr>
          <w:sz w:val="26"/>
          <w:szCs w:val="26"/>
        </w:rPr>
      </w:pPr>
    </w:p>
    <w:sectPr w:rsidR="00880B81" w:rsidRPr="00CA3336" w:rsidSect="00CA333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A21C9" w14:textId="77777777" w:rsidR="0093409A" w:rsidRDefault="0093409A" w:rsidP="003A62DE">
      <w:pPr>
        <w:spacing w:after="0" w:line="240" w:lineRule="auto"/>
      </w:pPr>
      <w:r>
        <w:separator/>
      </w:r>
    </w:p>
  </w:endnote>
  <w:endnote w:type="continuationSeparator" w:id="0">
    <w:p w14:paraId="72AB8D70" w14:textId="77777777" w:rsidR="0093409A" w:rsidRDefault="0093409A" w:rsidP="003A6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BEB90" w14:textId="77777777" w:rsidR="0093409A" w:rsidRDefault="0093409A" w:rsidP="003A62DE">
      <w:pPr>
        <w:spacing w:after="0" w:line="240" w:lineRule="auto"/>
      </w:pPr>
      <w:r>
        <w:separator/>
      </w:r>
    </w:p>
  </w:footnote>
  <w:footnote w:type="continuationSeparator" w:id="0">
    <w:p w14:paraId="09FCAC8F" w14:textId="77777777" w:rsidR="0093409A" w:rsidRDefault="0093409A" w:rsidP="003A62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7F0"/>
    <w:rsid w:val="00345AB8"/>
    <w:rsid w:val="003A62DE"/>
    <w:rsid w:val="005007F0"/>
    <w:rsid w:val="00534CEE"/>
    <w:rsid w:val="00667677"/>
    <w:rsid w:val="00880B81"/>
    <w:rsid w:val="0093409A"/>
    <w:rsid w:val="00CA3336"/>
    <w:rsid w:val="00E06E3D"/>
    <w:rsid w:val="00E5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BE970"/>
  <w15:chartTrackingRefBased/>
  <w15:docId w15:val="{AD4AA971-7714-4368-8F6A-5DDD49C1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007F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5007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보도자료"/>
    <w:uiPriority w:val="1"/>
    <w:rsid w:val="00CA33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휴먼명조" w:eastAsia="휴먼명조"/>
      <w:color w:val="000000"/>
      <w:sz w:val="30"/>
    </w:rPr>
  </w:style>
  <w:style w:type="paragraph" w:styleId="a6">
    <w:name w:val="header"/>
    <w:basedOn w:val="a"/>
    <w:link w:val="Char"/>
    <w:uiPriority w:val="99"/>
    <w:unhideWhenUsed/>
    <w:rsid w:val="003A62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A62DE"/>
  </w:style>
  <w:style w:type="paragraph" w:styleId="a7">
    <w:name w:val="footer"/>
    <w:basedOn w:val="a"/>
    <w:link w:val="Char0"/>
    <w:uiPriority w:val="99"/>
    <w:unhideWhenUsed/>
    <w:rsid w:val="003A62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A6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JUNGI HONG</cp:lastModifiedBy>
  <cp:revision>3</cp:revision>
  <dcterms:created xsi:type="dcterms:W3CDTF">2024-09-04T05:12:00Z</dcterms:created>
  <dcterms:modified xsi:type="dcterms:W3CDTF">2024-09-04T05:25:00Z</dcterms:modified>
</cp:coreProperties>
</file>