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  <w:ind w:right="111"/>
        <w:jc w:val="right"/>
      </w:pPr>
      <w:r>
        <w:rPr/>
        <w:pict>
          <v:group style="position:absolute;margin-left:24pt;margin-top:23.999983pt;width:547.65pt;height:794.05pt;mso-position-horizontal-relative:page;mso-position-vertical-relative:page;z-index:-16002048" coordorigin="480,480" coordsize="10953,15881">
            <v:shape style="position:absolute;left:480;top:480;width:10953;height:15870" coordorigin="480,480" coordsize="10953,15870" path="m11433,480l11418,480,494,480,490,480,480,480,480,489,480,494,480,16350,494,16350,494,494,11418,494,11418,16350,11433,16350,11433,494,11433,489,11433,480xe" filled="true" fillcolor="#000000" stroked="false">
              <v:path arrowok="t"/>
              <v:fill type="solid"/>
            </v:shape>
            <v:line style="position:absolute" from="735,2666" to="11205,2651" stroked="true" strokeweight="2.25pt" strokecolor="#000000">
              <v:stroke dashstyle="solid"/>
            </v:lin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CHAPTER-3</w:t>
      </w:r>
    </w:p>
    <w:p>
      <w:pPr>
        <w:spacing w:before="187"/>
        <w:ind w:left="0" w:right="111" w:firstLine="0"/>
        <w:jc w:val="right"/>
        <w:rPr>
          <w:b/>
          <w:sz w:val="32"/>
        </w:rPr>
      </w:pPr>
      <w:r>
        <w:rPr>
          <w:b/>
          <w:sz w:val="32"/>
        </w:rPr>
        <w:t>DESIGN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Heading2"/>
        <w:numPr>
          <w:ilvl w:val="1"/>
          <w:numId w:val="1"/>
        </w:numPr>
        <w:tabs>
          <w:tab w:pos="1279" w:val="left" w:leader="none"/>
        </w:tabs>
        <w:spacing w:line="240" w:lineRule="auto" w:before="282" w:after="0"/>
        <w:ind w:left="1278" w:right="0" w:hanging="721"/>
        <w:jc w:val="both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</w:p>
    <w:p>
      <w:pPr>
        <w:pStyle w:val="BodyText"/>
        <w:spacing w:line="256" w:lineRule="auto" w:before="159"/>
        <w:ind w:left="1540" w:right="473"/>
        <w:jc w:val="both"/>
      </w:pPr>
      <w:r>
        <w:rPr>
          <w:spacing w:val="-1"/>
        </w:rPr>
        <w:t>Data</w:t>
      </w:r>
      <w:r>
        <w:rPr>
          <w:spacing w:val="-13"/>
        </w:rPr>
        <w:t> </w:t>
      </w:r>
      <w:r>
        <w:rPr>
          <w:spacing w:val="-1"/>
        </w:rPr>
        <w:t>flow</w:t>
      </w:r>
      <w:r>
        <w:rPr>
          <w:spacing w:val="-14"/>
        </w:rPr>
        <w:t> </w:t>
      </w:r>
      <w:r>
        <w:rPr>
          <w:spacing w:val="-1"/>
        </w:rPr>
        <w:t>diagram</w:t>
      </w:r>
      <w:r>
        <w:rPr>
          <w:spacing w:val="-18"/>
        </w:rPr>
        <w:t> </w:t>
      </w:r>
      <w:r>
        <w:rPr>
          <w:spacing w:val="-1"/>
        </w:rPr>
        <w:t>(DFD)</w:t>
      </w:r>
      <w:r>
        <w:rPr>
          <w:spacing w:val="-13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flows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different</w:t>
      </w:r>
      <w:r>
        <w:rPr>
          <w:spacing w:val="-68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business.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graphical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flow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move</w:t>
      </w:r>
      <w:r>
        <w:rPr>
          <w:spacing w:val="4"/>
        </w:rPr>
        <w:t> </w:t>
      </w:r>
      <w:r>
        <w:rPr/>
        <w:t>from</w:t>
      </w:r>
      <w:r>
        <w:rPr>
          <w:spacing w:val="-68"/>
        </w:rPr>
        <w:t> </w:t>
      </w:r>
      <w:r>
        <w:rPr/>
        <w:t>input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output.</w:t>
      </w:r>
      <w:r>
        <w:rPr>
          <w:spacing w:val="-2"/>
        </w:rPr>
        <w:t> </w:t>
      </w:r>
      <w:r>
        <w:rPr/>
        <w:t>DFDs</w:t>
      </w:r>
      <w:r>
        <w:rPr>
          <w:spacing w:val="1"/>
        </w:rPr>
        <w:t> </w:t>
      </w:r>
      <w:r>
        <w:rPr/>
        <w:t>only</w:t>
      </w:r>
      <w:r>
        <w:rPr>
          <w:spacing w:val="-5"/>
        </w:rPr>
        <w:t> </w:t>
      </w:r>
      <w:r>
        <w:rPr/>
        <w:t>involve four</w:t>
      </w:r>
      <w:r>
        <w:rPr>
          <w:spacing w:val="-3"/>
        </w:rPr>
        <w:t> </w:t>
      </w:r>
      <w:r>
        <w:rPr/>
        <w:t>symbols.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are:</w:t>
      </w: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40" w:lineRule="auto" w:before="193" w:after="0"/>
        <w:ind w:left="1617" w:right="0" w:hanging="361"/>
        <w:jc w:val="left"/>
        <w:rPr>
          <w:sz w:val="28"/>
        </w:rPr>
      </w:pPr>
      <w:r>
        <w:rPr>
          <w:sz w:val="28"/>
        </w:rPr>
        <w:t>Process</w:t>
      </w: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40" w:lineRule="auto" w:before="34" w:after="0"/>
        <w:ind w:left="1617" w:right="0" w:hanging="361"/>
        <w:jc w:val="left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Object</w:t>
      </w: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40" w:lineRule="auto" w:before="35" w:after="0"/>
        <w:ind w:left="1617" w:right="0" w:hanging="361"/>
        <w:jc w:val="left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Store</w:t>
      </w: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40" w:lineRule="auto" w:before="32" w:after="0"/>
        <w:ind w:left="1617" w:right="0" w:hanging="361"/>
        <w:jc w:val="left"/>
        <w:rPr>
          <w:sz w:val="28"/>
        </w:rPr>
      </w:pPr>
      <w:r>
        <w:rPr>
          <w:sz w:val="28"/>
        </w:rPr>
        <w:t>External</w:t>
      </w:r>
      <w:r>
        <w:rPr>
          <w:spacing w:val="-3"/>
          <w:sz w:val="28"/>
        </w:rPr>
        <w:t> </w:t>
      </w:r>
      <w:r>
        <w:rPr>
          <w:sz w:val="28"/>
        </w:rPr>
        <w:t>entity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3275" w:right="3299"/>
        <w:jc w:val="center"/>
      </w:pPr>
      <w:r>
        <w:rPr/>
        <w:t>[Table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6"/>
        </w:rPr>
        <w:t> </w:t>
      </w:r>
      <w:r>
        <w:rPr/>
        <w:t>Diagram]</w:t>
      </w:r>
    </w:p>
    <w:p>
      <w:pPr>
        <w:pStyle w:val="BodyText"/>
        <w:spacing w:before="4" w:after="1"/>
        <w:rPr>
          <w:sz w:val="11"/>
        </w:rPr>
      </w:pPr>
    </w:p>
    <w:tbl>
      <w:tblPr>
        <w:tblW w:w="0" w:type="auto"/>
        <w:jc w:val="left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5367"/>
      </w:tblGrid>
      <w:tr>
        <w:trPr>
          <w:trHeight w:val="515" w:hRule="atLeast"/>
        </w:trPr>
        <w:tc>
          <w:tcPr>
            <w:tcW w:w="3454" w:type="dxa"/>
          </w:tcPr>
          <w:p>
            <w:pPr>
              <w:pStyle w:val="TableParagraph"/>
              <w:spacing w:line="320" w:lineRule="exact"/>
              <w:ind w:left="1041"/>
              <w:rPr>
                <w:b/>
                <w:sz w:val="28"/>
              </w:rPr>
            </w:pPr>
            <w:r>
              <w:rPr>
                <w:b/>
                <w:sz w:val="28"/>
              </w:rPr>
              <w:t>SYMBOLS</w:t>
            </w:r>
          </w:p>
        </w:tc>
        <w:tc>
          <w:tcPr>
            <w:tcW w:w="5367" w:type="dxa"/>
          </w:tcPr>
          <w:p>
            <w:pPr>
              <w:pStyle w:val="TableParagraph"/>
              <w:spacing w:line="320" w:lineRule="exact"/>
              <w:ind w:left="98" w:right="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1202" w:hRule="atLeast"/>
        </w:trPr>
        <w:tc>
          <w:tcPr>
            <w:tcW w:w="3454" w:type="dxa"/>
          </w:tcPr>
          <w:p>
            <w:pPr>
              <w:pStyle w:val="TableParagraph"/>
              <w:spacing w:before="6"/>
              <w:rPr>
                <w:sz w:val="8"/>
              </w:rPr>
            </w:pPr>
          </w:p>
          <w:p>
            <w:pPr>
              <w:pStyle w:val="TableParagraph"/>
              <w:ind w:left="1069"/>
              <w:rPr>
                <w:sz w:val="20"/>
              </w:rPr>
            </w:pPr>
            <w:r>
              <w:rPr>
                <w:sz w:val="20"/>
              </w:rPr>
              <w:pict>
                <v:group style="width:57.15pt;height:44.9pt;mso-position-horizontal-relative:char;mso-position-vertical-relative:line" coordorigin="0,0" coordsize="1143,898">
                  <v:shape style="position:absolute;left:10;top:10;width:1123;height:878" coordorigin="10,10" coordsize="1123,878" path="m10,449l16,384,34,322,62,264,100,210,148,161,203,118,266,81,335,51,409,29,488,15,571,10,654,15,734,29,808,51,877,81,940,118,995,161,1043,210,1081,264,1109,322,1127,384,1133,449,1127,514,1109,576,1081,634,1043,688,995,737,940,780,877,817,808,847,734,869,654,883,571,888,488,883,409,869,335,847,266,817,203,780,148,737,100,688,62,634,34,576,16,514,10,449xe" filled="false" stroked="true" strokeweight="1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367" w:type="dxa"/>
          </w:tcPr>
          <w:p>
            <w:pPr>
              <w:pStyle w:val="TableParagraph"/>
              <w:spacing w:line="256" w:lineRule="auto"/>
              <w:ind w:left="107" w:right="98"/>
              <w:rPr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sz w:val="28"/>
              </w:rPr>
              <w:t>: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Describe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functionality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regarding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</w:tr>
      <w:tr>
        <w:trPr>
          <w:trHeight w:val="1331" w:hRule="atLeast"/>
        </w:trPr>
        <w:tc>
          <w:tcPr>
            <w:tcW w:w="3454" w:type="dxa"/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846"/>
              <w:rPr>
                <w:sz w:val="20"/>
              </w:rPr>
            </w:pPr>
            <w:r>
              <w:rPr>
                <w:sz w:val="20"/>
              </w:rPr>
              <w:pict>
                <v:group style="width:83.05pt;height:46.35pt;mso-position-horizontal-relative:char;mso-position-vertical-relative:line" coordorigin="0,0" coordsize="1661,927">
                  <v:shape style="position:absolute;left:10;top:10;width:1641;height:907" coordorigin="10,10" coordsize="1641,907" path="m10,463l32,359,93,264,138,220,190,180,250,143,317,110,391,81,470,56,554,36,642,22,735,13,830,10,926,13,1019,22,1107,36,1191,56,1270,81,1344,110,1411,143,1471,180,1523,220,1568,264,1629,359,1651,463,1645,516,1603,616,1523,707,1471,747,1411,784,1344,817,1270,846,1191,871,1107,891,1019,905,926,914,830,917,735,914,642,905,554,891,470,871,391,846,317,817,250,784,190,747,138,707,93,663,32,567,10,463xe" filled="false" stroked="true" strokeweight="1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367" w:type="dxa"/>
          </w:tcPr>
          <w:p>
            <w:pPr>
              <w:pStyle w:val="TableParagraph"/>
              <w:spacing w:line="256" w:lineRule="auto"/>
              <w:ind w:left="107" w:right="98"/>
              <w:rPr>
                <w:sz w:val="28"/>
              </w:rPr>
            </w:pPr>
            <w:r>
              <w:rPr>
                <w:b/>
                <w:sz w:val="28"/>
              </w:rPr>
              <w:t>Process:</w:t>
            </w:r>
            <w:r>
              <w:rPr>
                <w:b/>
                <w:spacing w:val="9"/>
                <w:sz w:val="28"/>
              </w:rPr>
              <w:t> </w:t>
            </w:r>
            <w:r>
              <w:rPr>
                <w:sz w:val="28"/>
              </w:rPr>
              <w:t>Transform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incoming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flow(s)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outgoing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flow(s).</w:t>
            </w:r>
          </w:p>
        </w:tc>
      </w:tr>
      <w:tr>
        <w:trPr>
          <w:trHeight w:val="1259" w:hRule="atLeast"/>
        </w:trPr>
        <w:tc>
          <w:tcPr>
            <w:tcW w:w="345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120" w:lineRule="exact"/>
              <w:ind w:left="765"/>
              <w:rPr>
                <w:sz w:val="12"/>
              </w:rPr>
            </w:pPr>
            <w:r>
              <w:rPr>
                <w:position w:val="-1"/>
                <w:sz w:val="12"/>
              </w:rPr>
              <w:pict>
                <v:group style="width:115.35pt;height:6pt;mso-position-horizontal-relative:char;mso-position-vertical-relative:line" coordorigin="0,0" coordsize="2307,120">
                  <v:shape style="position:absolute;left:0;top:0;width:2307;height:120" coordorigin="0,0" coordsize="2307,120" path="m2187,0l2187,120,2297,65,2207,65,2207,55,2297,55,2187,0xm2187,55l0,55,0,65,2187,65,2187,55xm2297,55l2207,55,2207,65,2297,65,2307,60,2297,55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2"/>
              </w:rPr>
            </w:r>
          </w:p>
        </w:tc>
        <w:tc>
          <w:tcPr>
            <w:tcW w:w="5367" w:type="dxa"/>
          </w:tcPr>
          <w:p>
            <w:pPr>
              <w:pStyle w:val="TableParagraph"/>
              <w:spacing w:line="315" w:lineRule="exact"/>
              <w:ind w:left="98" w:right="185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Flow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Movement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</w:tr>
      <w:tr>
        <w:trPr>
          <w:trHeight w:val="1560" w:hRule="atLeast"/>
        </w:trPr>
        <w:tc>
          <w:tcPr>
            <w:tcW w:w="345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790"/>
              <w:rPr>
                <w:sz w:val="2"/>
              </w:rPr>
            </w:pPr>
            <w:r>
              <w:rPr>
                <w:sz w:val="2"/>
              </w:rPr>
              <w:pict>
                <v:group style="width:101.45pt;height:.65pt;mso-position-horizontal-relative:char;mso-position-vertical-relative:line" coordorigin="0,0" coordsize="2029,13">
                  <v:line style="position:absolute" from="5,5" to="2024,8" stroked="true" strokeweight=".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line="20" w:lineRule="exact"/>
              <w:ind w:left="790"/>
              <w:rPr>
                <w:sz w:val="2"/>
              </w:rPr>
            </w:pPr>
            <w:r>
              <w:rPr>
                <w:sz w:val="2"/>
              </w:rPr>
              <w:pict>
                <v:group style="width:101.25pt;height:.5pt;mso-position-horizontal-relative:char;mso-position-vertical-relative:line" coordorigin="0,0" coordsize="2025,10">
                  <v:line style="position:absolute" from="0,5" to="2025,5" stroked="true" strokeweight=".5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5367" w:type="dxa"/>
          </w:tcPr>
          <w:p>
            <w:pPr>
              <w:pStyle w:val="TableParagraph"/>
              <w:spacing w:line="259" w:lineRule="auto"/>
              <w:ind w:left="107" w:right="9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Store: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repositories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not moving. It may be simple as buffer or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queue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sophisticated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relational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database.</w:t>
            </w:r>
          </w:p>
        </w:tc>
      </w:tr>
      <w:tr>
        <w:trPr>
          <w:trHeight w:val="1168" w:hRule="atLeast"/>
        </w:trPr>
        <w:tc>
          <w:tcPr>
            <w:tcW w:w="3454" w:type="dxa"/>
          </w:tcPr>
          <w:p>
            <w:pPr>
              <w:pStyle w:val="TableParagraph"/>
              <w:spacing w:before="4" w:after="1"/>
              <w:rPr>
                <w:sz w:val="21"/>
              </w:rPr>
            </w:pPr>
          </w:p>
          <w:p>
            <w:pPr>
              <w:pStyle w:val="TableParagraph"/>
              <w:ind w:left="913"/>
              <w:rPr>
                <w:sz w:val="20"/>
              </w:rPr>
            </w:pPr>
            <w:r>
              <w:rPr>
                <w:sz w:val="20"/>
              </w:rPr>
              <w:pict>
                <v:group style="width:88.1pt;height:30.5pt;mso-position-horizontal-relative:char;mso-position-vertical-relative:line" coordorigin="0,0" coordsize="1762,610">
                  <v:rect style="position:absolute;left:10;top:10;width:1742;height:590" filled="false" stroked="true" strokeweight="1.0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367" w:type="dxa"/>
          </w:tcPr>
          <w:p>
            <w:pPr>
              <w:pStyle w:val="TableParagraph"/>
              <w:tabs>
                <w:tab w:pos="1352" w:val="left" w:leader="none"/>
                <w:tab w:pos="2397" w:val="left" w:leader="none"/>
                <w:tab w:pos="3919" w:val="left" w:leader="none"/>
              </w:tabs>
              <w:spacing w:line="259" w:lineRule="auto"/>
              <w:ind w:left="107" w:right="98"/>
              <w:rPr>
                <w:sz w:val="28"/>
              </w:rPr>
            </w:pPr>
            <w:r>
              <w:rPr>
                <w:b/>
                <w:sz w:val="28"/>
              </w:rPr>
              <w:t>External</w:t>
              <w:tab/>
              <w:t>Entity:</w:t>
              <w:tab/>
            </w:r>
            <w:r>
              <w:rPr>
                <w:sz w:val="28"/>
              </w:rPr>
              <w:t>Sources</w:t>
            </w:r>
            <w:r>
              <w:rPr>
                <w:spacing w:val="127"/>
                <w:sz w:val="28"/>
              </w:rPr>
              <w:t> </w:t>
            </w:r>
            <w:r>
              <w:rPr>
                <w:sz w:val="28"/>
              </w:rPr>
              <w:t>of</w:t>
              <w:tab/>
            </w:r>
            <w:r>
              <w:rPr>
                <w:spacing w:val="-1"/>
                <w:sz w:val="28"/>
              </w:rPr>
              <w:t>destinations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outside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specified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boundary.</w:t>
            </w:r>
          </w:p>
        </w:tc>
      </w:tr>
    </w:tbl>
    <w:p>
      <w:pPr>
        <w:spacing w:after="0" w:line="259" w:lineRule="auto"/>
        <w:rPr>
          <w:sz w:val="28"/>
        </w:rPr>
        <w:sectPr>
          <w:footerReference w:type="default" r:id="rId5"/>
          <w:type w:val="continuous"/>
          <w:pgSz w:w="11910" w:h="16840"/>
          <w:pgMar w:footer="1156" w:top="1360" w:bottom="1340" w:left="1340" w:right="560"/>
          <w:pgNumType w:start="8"/>
        </w:sect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24.000002pt;margin-top:23.999945pt;width:547.65pt;height:794.05pt;mso-position-horizontal-relative:page;mso-position-vertical-relative:page;z-index:-16001536" coordorigin="480,480" coordsize="10953,15881" path="m11429,16351l11419,16351,490,16351,480,16351,480,16361,490,16361,11419,16361,11429,16361,11429,16351xm11433,480l11429,480,11419,480,11418,480,494,480,490,480,480,480,480,489,480,490,480,494,480,16350,480,16351,490,16351,490,16350,494,16350,494,494,11418,494,11418,16350,11419,16350,11419,16351,11429,16351,11429,16350,11433,16350,11433,494,11433,489,11433,4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before="86"/>
        <w:ind w:left="820"/>
        <w:rPr>
          <w:b w:val="0"/>
        </w:rPr>
      </w:pPr>
      <w:r>
        <w:rPr/>
        <w:t>Advantages</w:t>
      </w:r>
      <w:r>
        <w:rPr>
          <w:b w:val="0"/>
        </w:rPr>
        <w:t>: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64" w:lineRule="auto" w:before="0" w:after="0"/>
        <w:ind w:left="1617" w:right="870" w:hanging="360"/>
        <w:jc w:val="left"/>
        <w:rPr>
          <w:sz w:val="28"/>
        </w:rPr>
      </w:pPr>
      <w:r>
        <w:rPr>
          <w:sz w:val="28"/>
        </w:rPr>
        <w:t>DFD</w:t>
      </w:r>
      <w:r>
        <w:rPr>
          <w:spacing w:val="46"/>
          <w:sz w:val="28"/>
        </w:rPr>
        <w:t> </w:t>
      </w:r>
      <w:r>
        <w:rPr>
          <w:sz w:val="28"/>
        </w:rPr>
        <w:t>is</w:t>
      </w:r>
      <w:r>
        <w:rPr>
          <w:spacing w:val="48"/>
          <w:sz w:val="28"/>
        </w:rPr>
        <w:t> </w:t>
      </w:r>
      <w:r>
        <w:rPr>
          <w:sz w:val="28"/>
        </w:rPr>
        <w:t>a</w:t>
      </w:r>
      <w:r>
        <w:rPr>
          <w:spacing w:val="47"/>
          <w:sz w:val="28"/>
        </w:rPr>
        <w:t> </w:t>
      </w:r>
      <w:r>
        <w:rPr>
          <w:sz w:val="28"/>
        </w:rPr>
        <w:t>simple</w:t>
      </w:r>
      <w:r>
        <w:rPr>
          <w:spacing w:val="47"/>
          <w:sz w:val="28"/>
        </w:rPr>
        <w:t> </w:t>
      </w:r>
      <w:r>
        <w:rPr>
          <w:sz w:val="28"/>
        </w:rPr>
        <w:t>graphical</w:t>
      </w:r>
      <w:r>
        <w:rPr>
          <w:spacing w:val="46"/>
          <w:sz w:val="28"/>
        </w:rPr>
        <w:t> </w:t>
      </w:r>
      <w:r>
        <w:rPr>
          <w:sz w:val="28"/>
        </w:rPr>
        <w:t>technique</w:t>
      </w:r>
      <w:r>
        <w:rPr>
          <w:spacing w:val="48"/>
          <w:sz w:val="28"/>
        </w:rPr>
        <w:t> </w:t>
      </w:r>
      <w:r>
        <w:rPr>
          <w:sz w:val="28"/>
        </w:rPr>
        <w:t>which</w:t>
      </w:r>
      <w:r>
        <w:rPr>
          <w:spacing w:val="46"/>
          <w:sz w:val="28"/>
        </w:rPr>
        <w:t> </w:t>
      </w:r>
      <w:r>
        <w:rPr>
          <w:sz w:val="28"/>
        </w:rPr>
        <w:t>is</w:t>
      </w:r>
      <w:r>
        <w:rPr>
          <w:spacing w:val="48"/>
          <w:sz w:val="28"/>
        </w:rPr>
        <w:t> </w:t>
      </w:r>
      <w:r>
        <w:rPr>
          <w:sz w:val="28"/>
        </w:rPr>
        <w:t>a</w:t>
      </w:r>
      <w:r>
        <w:rPr>
          <w:spacing w:val="45"/>
          <w:sz w:val="28"/>
        </w:rPr>
        <w:t> </w:t>
      </w:r>
      <w:r>
        <w:rPr>
          <w:sz w:val="28"/>
        </w:rPr>
        <w:t>very</w:t>
      </w:r>
      <w:r>
        <w:rPr>
          <w:spacing w:val="44"/>
          <w:sz w:val="28"/>
        </w:rPr>
        <w:t> </w:t>
      </w:r>
      <w:r>
        <w:rPr>
          <w:sz w:val="28"/>
        </w:rPr>
        <w:t>simple</w:t>
      </w:r>
      <w:r>
        <w:rPr>
          <w:spacing w:val="45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understand and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use.</w:t>
      </w: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40" w:lineRule="auto" w:before="37" w:after="0"/>
        <w:ind w:left="1617" w:right="0" w:hanging="361"/>
        <w:jc w:val="left"/>
        <w:rPr>
          <w:sz w:val="28"/>
        </w:rPr>
      </w:pPr>
      <w:r>
        <w:rPr>
          <w:sz w:val="28"/>
        </w:rPr>
        <w:t>DFD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provide</w:t>
      </w:r>
      <w:r>
        <w:rPr>
          <w:spacing w:val="-2"/>
          <w:sz w:val="28"/>
        </w:rPr>
        <w:t> </w:t>
      </w:r>
      <w:r>
        <w:rPr>
          <w:sz w:val="28"/>
        </w:rPr>
        <w:t>detailed</w:t>
      </w:r>
      <w:r>
        <w:rPr>
          <w:spacing w:val="-4"/>
          <w:sz w:val="28"/>
        </w:rPr>
        <w:t> </w:t>
      </w:r>
      <w:r>
        <w:rPr>
          <w:sz w:val="28"/>
        </w:rPr>
        <w:t>description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component.</w:t>
      </w: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40" w:lineRule="auto" w:before="34" w:after="0"/>
        <w:ind w:left="1617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explains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logic</w:t>
      </w:r>
      <w:r>
        <w:rPr>
          <w:spacing w:val="-2"/>
          <w:sz w:val="28"/>
        </w:rPr>
        <w:t> </w:t>
      </w:r>
      <w:r>
        <w:rPr>
          <w:sz w:val="28"/>
        </w:rPr>
        <w:t>behind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flow</w:t>
      </w:r>
      <w:r>
        <w:rPr>
          <w:spacing w:val="-4"/>
          <w:sz w:val="28"/>
        </w:rPr>
        <w:t> </w:t>
      </w:r>
      <w:r>
        <w:rPr>
          <w:sz w:val="28"/>
        </w:rPr>
        <w:t>within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40" w:lineRule="auto" w:before="35" w:after="0"/>
        <w:ind w:left="1617" w:right="0" w:hanging="361"/>
        <w:jc w:val="left"/>
        <w:rPr>
          <w:sz w:val="28"/>
        </w:rPr>
      </w:pPr>
      <w:r>
        <w:rPr>
          <w:sz w:val="28"/>
        </w:rPr>
        <w:t>Symbols used</w:t>
      </w:r>
      <w:r>
        <w:rPr>
          <w:spacing w:val="-3"/>
          <w:sz w:val="28"/>
        </w:rPr>
        <w:t> </w:t>
      </w:r>
      <w:r>
        <w:rPr>
          <w:sz w:val="28"/>
        </w:rPr>
        <w:t>in DFD</w:t>
      </w:r>
      <w:r>
        <w:rPr>
          <w:spacing w:val="-1"/>
          <w:sz w:val="28"/>
        </w:rPr>
        <w:t> </w:t>
      </w:r>
      <w:r>
        <w:rPr>
          <w:sz w:val="28"/>
        </w:rPr>
        <w:t>model are</w:t>
      </w:r>
      <w:r>
        <w:rPr>
          <w:spacing w:val="-5"/>
          <w:sz w:val="28"/>
        </w:rPr>
        <w:t> </w:t>
      </w:r>
      <w:r>
        <w:rPr>
          <w:sz w:val="28"/>
        </w:rPr>
        <w:t>very</w:t>
      </w:r>
      <w:r>
        <w:rPr>
          <w:spacing w:val="-5"/>
          <w:sz w:val="28"/>
        </w:rPr>
        <w:t> </w:t>
      </w:r>
      <w:r>
        <w:rPr>
          <w:sz w:val="28"/>
        </w:rPr>
        <w:t>less.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ind w:left="820"/>
      </w:pPr>
      <w:r>
        <w:rPr/>
        <w:t>Disadvantages: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40" w:lineRule="auto" w:before="0" w:after="0"/>
        <w:ind w:left="1617" w:right="0" w:hanging="361"/>
        <w:jc w:val="left"/>
        <w:rPr>
          <w:sz w:val="28"/>
        </w:rPr>
      </w:pPr>
      <w:r>
        <w:rPr>
          <w:sz w:val="28"/>
        </w:rPr>
        <w:t>Control</w:t>
      </w:r>
      <w:r>
        <w:rPr>
          <w:spacing w:val="-5"/>
          <w:sz w:val="28"/>
        </w:rPr>
        <w:t> </w:t>
      </w:r>
      <w:r>
        <w:rPr>
          <w:sz w:val="28"/>
        </w:rPr>
        <w:t>information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defined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DFD.</w:t>
      </w:r>
    </w:p>
    <w:p>
      <w:pPr>
        <w:pStyle w:val="ListParagraph"/>
        <w:numPr>
          <w:ilvl w:val="2"/>
          <w:numId w:val="1"/>
        </w:numPr>
        <w:tabs>
          <w:tab w:pos="1617" w:val="left" w:leader="none"/>
          <w:tab w:pos="1618" w:val="left" w:leader="none"/>
        </w:tabs>
        <w:spacing w:line="264" w:lineRule="auto" w:before="29" w:after="0"/>
        <w:ind w:left="1540" w:right="866" w:hanging="284"/>
        <w:jc w:val="left"/>
        <w:rPr>
          <w:sz w:val="28"/>
        </w:rPr>
      </w:pPr>
      <w:r>
        <w:rPr/>
        <w:tab/>
      </w:r>
      <w:r>
        <w:rPr>
          <w:sz w:val="28"/>
        </w:rPr>
        <w:t>Different DFD models have different symbols, e.g. in Game and</w:t>
      </w:r>
      <w:r>
        <w:rPr>
          <w:spacing w:val="1"/>
          <w:sz w:val="28"/>
        </w:rPr>
        <w:t> </w:t>
      </w:r>
      <w:r>
        <w:rPr>
          <w:sz w:val="28"/>
        </w:rPr>
        <w:t>Sarson</w:t>
      </w:r>
      <w:r>
        <w:rPr>
          <w:spacing w:val="15"/>
          <w:sz w:val="28"/>
        </w:rPr>
        <w:t> </w:t>
      </w:r>
      <w:r>
        <w:rPr>
          <w:sz w:val="28"/>
        </w:rPr>
        <w:t>notation</w:t>
      </w:r>
      <w:r>
        <w:rPr>
          <w:spacing w:val="15"/>
          <w:sz w:val="28"/>
        </w:rPr>
        <w:t> </w:t>
      </w:r>
      <w:r>
        <w:rPr>
          <w:sz w:val="28"/>
        </w:rPr>
        <w:t>processes</w:t>
      </w:r>
      <w:r>
        <w:rPr>
          <w:spacing w:val="13"/>
          <w:sz w:val="28"/>
        </w:rPr>
        <w:t> </w:t>
      </w:r>
      <w:r>
        <w:rPr>
          <w:sz w:val="28"/>
        </w:rPr>
        <w:t>is</w:t>
      </w:r>
      <w:r>
        <w:rPr>
          <w:spacing w:val="15"/>
          <w:sz w:val="28"/>
        </w:rPr>
        <w:t> </w:t>
      </w:r>
      <w:r>
        <w:rPr>
          <w:sz w:val="28"/>
        </w:rPr>
        <w:t>represented</w:t>
      </w:r>
      <w:r>
        <w:rPr>
          <w:spacing w:val="15"/>
          <w:sz w:val="28"/>
        </w:rPr>
        <w:t> </w:t>
      </w:r>
      <w:r>
        <w:rPr>
          <w:sz w:val="28"/>
        </w:rPr>
        <w:t>as</w:t>
      </w:r>
      <w:r>
        <w:rPr>
          <w:spacing w:val="16"/>
          <w:sz w:val="28"/>
        </w:rPr>
        <w:t> </w:t>
      </w:r>
      <w:r>
        <w:rPr>
          <w:sz w:val="28"/>
        </w:rPr>
        <w:t>rectangle</w:t>
      </w:r>
      <w:r>
        <w:rPr>
          <w:spacing w:val="15"/>
          <w:sz w:val="28"/>
        </w:rPr>
        <w:t> </w:t>
      </w:r>
      <w:r>
        <w:rPr>
          <w:sz w:val="28"/>
        </w:rPr>
        <w:t>while</w:t>
      </w:r>
      <w:r>
        <w:rPr>
          <w:spacing w:val="15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Demarcho and Yordan notation it is ellipse, so making confusion at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time of referring.</w:t>
      </w:r>
    </w:p>
    <w:p>
      <w:pPr>
        <w:spacing w:after="0" w:line="264" w:lineRule="auto"/>
        <w:jc w:val="left"/>
        <w:rPr>
          <w:sz w:val="28"/>
        </w:rPr>
        <w:sectPr>
          <w:pgSz w:w="11910" w:h="16840"/>
          <w:pgMar w:header="0" w:footer="1156" w:top="1580" w:bottom="1420" w:left="1340" w:right="5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3.999983pt;width:547.65pt;height:794.05pt;mso-position-horizontal-relative:page;mso-position-vertical-relative:page;z-index:-16001024" coordorigin="480,480" coordsize="10953,15881">
            <v:shape style="position:absolute;left:480;top:480;width:10953;height:15870" coordorigin="480,480" coordsize="10953,15870" path="m11433,480l11418,480,494,480,490,480,480,480,480,489,480,494,480,16350,494,16350,494,494,11418,494,11418,16350,11433,16350,11433,494,11433,489,11433,480xe" filled="true" fillcolor="#000000" stroked="false">
              <v:path arrowok="t"/>
              <v:fill type="solid"/>
            </v:shape>
            <v:shape style="position:absolute;left:1065;top:1575;width:9778;height:12094" type="#_x0000_t75" stroked="false">
              <v:imagedata r:id="rId6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1"/>
        </w:numPr>
        <w:tabs>
          <w:tab w:pos="3023" w:val="left" w:leader="none"/>
        </w:tabs>
        <w:spacing w:line="240" w:lineRule="auto" w:before="83" w:after="0"/>
        <w:ind w:left="3022" w:right="0" w:hanging="177"/>
        <w:jc w:val="left"/>
        <w:rPr>
          <w:b/>
          <w:sz w:val="24"/>
        </w:rPr>
      </w:pPr>
      <w:r>
        <w:rPr>
          <w:b/>
          <w:w w:val="95"/>
          <w:sz w:val="24"/>
        </w:rPr>
        <w:t>FIGURE:</w:t>
      </w:r>
      <w:r>
        <w:rPr>
          <w:b/>
          <w:spacing w:val="17"/>
          <w:w w:val="95"/>
          <w:sz w:val="24"/>
        </w:rPr>
        <w:t> </w:t>
      </w:r>
      <w:r>
        <w:rPr>
          <w:b/>
          <w:w w:val="95"/>
          <w:sz w:val="24"/>
        </w:rPr>
        <w:t>LEVEL</w:t>
      </w:r>
      <w:r>
        <w:rPr>
          <w:b/>
          <w:spacing w:val="18"/>
          <w:w w:val="95"/>
          <w:sz w:val="24"/>
        </w:rPr>
        <w:t> </w:t>
      </w:r>
      <w:r>
        <w:rPr>
          <w:b/>
          <w:w w:val="95"/>
          <w:sz w:val="24"/>
        </w:rPr>
        <w:t>0:</w:t>
      </w:r>
      <w:r>
        <w:rPr>
          <w:b/>
          <w:spacing w:val="14"/>
          <w:w w:val="95"/>
          <w:sz w:val="24"/>
        </w:rPr>
        <w:t> </w:t>
      </w:r>
      <w:r>
        <w:rPr>
          <w:b/>
          <w:w w:val="95"/>
          <w:sz w:val="24"/>
        </w:rPr>
        <w:t>DATA</w:t>
      </w:r>
      <w:r>
        <w:rPr>
          <w:b/>
          <w:spacing w:val="18"/>
          <w:w w:val="95"/>
          <w:sz w:val="24"/>
        </w:rPr>
        <w:t> </w:t>
      </w:r>
      <w:r>
        <w:rPr>
          <w:b/>
          <w:w w:val="95"/>
          <w:sz w:val="24"/>
        </w:rPr>
        <w:t>FLOW</w:t>
      </w:r>
      <w:r>
        <w:rPr>
          <w:b/>
          <w:spacing w:val="18"/>
          <w:w w:val="95"/>
          <w:sz w:val="24"/>
        </w:rPr>
        <w:t> </w:t>
      </w:r>
      <w:r>
        <w:rPr>
          <w:b/>
          <w:w w:val="95"/>
          <w:sz w:val="24"/>
        </w:rPr>
        <w:t>DIAGRAM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56" w:top="1580" w:bottom="1420" w:left="1340" w:right="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83pt;width:547.65pt;height:794.05pt;mso-position-horizontal-relative:page;mso-position-vertical-relative:page;z-index:-16000512" coordorigin="480,480" coordsize="10953,15881">
            <v:shape style="position:absolute;left:480;top:480;width:10953;height:15870" coordorigin="480,480" coordsize="10953,15870" path="m11433,480l11418,480,494,480,490,480,480,480,480,489,480,494,480,16350,494,16350,494,494,11418,494,11418,16350,11433,16350,11433,494,11433,489,11433,480xe" filled="true" fillcolor="#000000" stroked="false">
              <v:path arrowok="t"/>
              <v:fill type="solid"/>
            </v:shape>
            <v:shape style="position:absolute;left:1440;top:1737;width:9754;height:10800" type="#_x0000_t75" stroked="false">
              <v:imagedata r:id="rId7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3"/>
          <w:numId w:val="1"/>
        </w:numPr>
        <w:tabs>
          <w:tab w:pos="2918" w:val="left" w:leader="none"/>
        </w:tabs>
        <w:spacing w:line="240" w:lineRule="auto" w:before="83" w:after="0"/>
        <w:ind w:left="2917" w:right="0" w:hanging="177"/>
        <w:jc w:val="left"/>
        <w:rPr>
          <w:b/>
          <w:sz w:val="24"/>
        </w:rPr>
      </w:pPr>
      <w:r>
        <w:rPr>
          <w:b/>
          <w:sz w:val="24"/>
        </w:rPr>
        <w:t>FIGURE: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DFD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ADMIN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56" w:top="1580" w:bottom="1420" w:left="1340" w:right="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83pt;width:547.65pt;height:794.05pt;mso-position-horizontal-relative:page;mso-position-vertical-relative:page;z-index:-16000000" coordorigin="480,480" coordsize="10953,15881">
            <v:shape style="position:absolute;left:480;top:480;width:10953;height:15870" coordorigin="480,480" coordsize="10953,15870" path="m11433,480l11418,480,494,480,490,480,480,480,480,489,480,494,480,16350,494,16350,494,494,11418,494,11418,16350,11433,16350,11433,494,11433,489,11433,480xe" filled="true" fillcolor="#000000" stroked="false">
              <v:path arrowok="t"/>
              <v:fill type="solid"/>
            </v:shape>
            <v:shape style="position:absolute;left:1440;top:1445;width:9778;height:12487" type="#_x0000_t75" stroked="false">
              <v:imagedata r:id="rId8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3"/>
          <w:numId w:val="1"/>
        </w:numPr>
        <w:tabs>
          <w:tab w:pos="3554" w:val="left" w:leader="none"/>
        </w:tabs>
        <w:spacing w:line="240" w:lineRule="auto" w:before="83" w:after="0"/>
        <w:ind w:left="3553" w:right="0" w:hanging="177"/>
        <w:jc w:val="left"/>
        <w:rPr>
          <w:b/>
          <w:sz w:val="24"/>
        </w:rPr>
      </w:pPr>
      <w:r>
        <w:rPr>
          <w:b/>
          <w:spacing w:val="-1"/>
          <w:sz w:val="24"/>
        </w:rPr>
        <w:t>FIGURE: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DFD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FARMER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56" w:top="1580" w:bottom="1420" w:left="1340" w:right="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3.999983pt;width:547.65pt;height:794.05pt;mso-position-horizontal-relative:page;mso-position-vertical-relative:page;z-index:-15999488" coordorigin="480,480" coordsize="10953,15881">
            <v:shape style="position:absolute;left:480;top:480;width:10953;height:15870" coordorigin="480,480" coordsize="10953,15870" path="m11433,480l11418,480,494,480,490,480,480,480,480,489,480,494,480,16350,494,16350,494,494,11418,494,11418,16350,11433,16350,11433,494,11433,489,11433,480xe" filled="true" fillcolor="#000000" stroked="false">
              <v:path arrowok="t"/>
              <v:fill type="solid"/>
            </v:shape>
            <v:shape style="position:absolute;left:1440;top:2323;width:9778;height:11422" type="#_x0000_t75" stroked="false">
              <v:imagedata r:id="rId9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3"/>
          <w:numId w:val="1"/>
        </w:numPr>
        <w:tabs>
          <w:tab w:pos="3602" w:val="left" w:leader="none"/>
        </w:tabs>
        <w:spacing w:line="240" w:lineRule="auto" w:before="83" w:after="0"/>
        <w:ind w:left="3601" w:right="0" w:hanging="177"/>
        <w:jc w:val="left"/>
        <w:rPr>
          <w:b/>
          <w:sz w:val="24"/>
        </w:rPr>
      </w:pPr>
      <w:r>
        <w:rPr>
          <w:b/>
          <w:sz w:val="24"/>
        </w:rPr>
        <w:t>FIGURE: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DFD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SELLER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56" w:top="1580" w:bottom="1420" w:left="1340" w:right="560"/>
        </w:sectPr>
      </w:pPr>
    </w:p>
    <w:p>
      <w:pPr>
        <w:pStyle w:val="Heading2"/>
        <w:numPr>
          <w:ilvl w:val="1"/>
          <w:numId w:val="1"/>
        </w:numPr>
        <w:tabs>
          <w:tab w:pos="559" w:val="left" w:leader="none"/>
        </w:tabs>
        <w:spacing w:line="240" w:lineRule="auto" w:before="67" w:after="0"/>
        <w:ind w:left="558" w:right="0" w:hanging="459"/>
        <w:jc w:val="left"/>
      </w:pPr>
      <w:r>
        <w:rPr/>
        <w:pict>
          <v:shape style="position:absolute;margin-left:24.000002pt;margin-top:23.999945pt;width:547.65pt;height:794.05pt;mso-position-horizontal-relative:page;mso-position-vertical-relative:page;z-index:-15997440" coordorigin="480,480" coordsize="10953,15881" path="m11429,16351l11419,16351,490,16351,480,16351,480,16361,490,16361,11419,16361,11429,16361,11429,16351xm11433,480l11429,480,11419,480,11418,480,494,480,490,480,480,480,480,489,480,490,480,494,480,16350,480,16351,490,16351,490,16350,494,16350,494,494,11418,494,11418,16350,11419,16350,11419,16351,11429,16351,11429,16350,11433,16350,11433,494,11433,489,11433,480xe" filled="true" fillcolor="#000000" stroked="false">
            <v:path arrowok="t"/>
            <v:fill type="solid"/>
            <w10:wrap type="none"/>
          </v:shape>
        </w:pict>
      </w:r>
      <w:r>
        <w:rPr/>
        <w:t>E-R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ListParagraph"/>
        <w:numPr>
          <w:ilvl w:val="2"/>
          <w:numId w:val="1"/>
        </w:numPr>
        <w:tabs>
          <w:tab w:pos="1618" w:val="left" w:leader="none"/>
        </w:tabs>
        <w:spacing w:line="264" w:lineRule="auto" w:before="0" w:after="0"/>
        <w:ind w:left="1617" w:right="861" w:hanging="360"/>
        <w:jc w:val="both"/>
        <w:rPr>
          <w:sz w:val="28"/>
        </w:rPr>
      </w:pPr>
      <w:r>
        <w:rPr>
          <w:sz w:val="28"/>
        </w:rPr>
        <w:t>ER diagram gives the concept of object, attributes and relationship</w:t>
      </w:r>
      <w:r>
        <w:rPr>
          <w:spacing w:val="-67"/>
          <w:sz w:val="28"/>
        </w:rPr>
        <w:t> </w:t>
      </w:r>
      <w:r>
        <w:rPr>
          <w:sz w:val="28"/>
        </w:rPr>
        <w:t>between object. ER diagram can be used to model the data in the</w:t>
      </w:r>
      <w:r>
        <w:rPr>
          <w:spacing w:val="1"/>
          <w:sz w:val="28"/>
        </w:rPr>
        <w:t> </w:t>
      </w:r>
      <w:r>
        <w:rPr>
          <w:sz w:val="28"/>
        </w:rPr>
        <w:t>system and how the data is to be processed. It has three main</w:t>
      </w:r>
      <w:r>
        <w:rPr>
          <w:spacing w:val="1"/>
          <w:sz w:val="28"/>
        </w:rPr>
        <w:t> </w:t>
      </w:r>
      <w:r>
        <w:rPr>
          <w:sz w:val="28"/>
        </w:rPr>
        <w:t>elements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object(entity),</w:t>
      </w:r>
      <w:r>
        <w:rPr>
          <w:spacing w:val="-3"/>
          <w:sz w:val="28"/>
        </w:rPr>
        <w:t> </w:t>
      </w:r>
      <w:r>
        <w:rPr>
          <w:sz w:val="28"/>
        </w:rPr>
        <w:t>attributes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relationship.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3513"/>
      </w:pPr>
      <w:r>
        <w:rPr/>
        <w:t>[Table</w:t>
      </w:r>
      <w:r>
        <w:rPr>
          <w:spacing w:val="-3"/>
        </w:rPr>
        <w:t> </w:t>
      </w:r>
      <w:r>
        <w:rPr/>
        <w:t>3:</w:t>
      </w:r>
      <w:r>
        <w:rPr>
          <w:spacing w:val="-1"/>
        </w:rPr>
        <w:t> </w:t>
      </w:r>
      <w:r>
        <w:rPr/>
        <w:t>E-R</w:t>
      </w:r>
      <w:r>
        <w:rPr>
          <w:spacing w:val="-2"/>
        </w:rPr>
        <w:t> </w:t>
      </w:r>
      <w:r>
        <w:rPr/>
        <w:t>Diagram</w:t>
      </w:r>
      <w:r>
        <w:rPr>
          <w:spacing w:val="-5"/>
        </w:rPr>
        <w:t> </w:t>
      </w:r>
      <w:r>
        <w:rPr/>
        <w:t>Symbols]</w:t>
      </w: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5"/>
        <w:gridCol w:w="4887"/>
      </w:tblGrid>
      <w:tr>
        <w:trPr>
          <w:trHeight w:val="357" w:hRule="atLeast"/>
        </w:trPr>
        <w:tc>
          <w:tcPr>
            <w:tcW w:w="4885" w:type="dxa"/>
          </w:tcPr>
          <w:p>
            <w:pPr>
              <w:pStyle w:val="TableParagraph"/>
              <w:spacing w:line="317" w:lineRule="exact"/>
              <w:ind w:left="1413"/>
              <w:rPr>
                <w:sz w:val="28"/>
              </w:rPr>
            </w:pPr>
            <w:r>
              <w:rPr>
                <w:sz w:val="28"/>
              </w:rPr>
              <w:t>SYMBOLS</w:t>
            </w:r>
          </w:p>
        </w:tc>
        <w:tc>
          <w:tcPr>
            <w:tcW w:w="4887" w:type="dxa"/>
          </w:tcPr>
          <w:p>
            <w:pPr>
              <w:pStyle w:val="TableParagraph"/>
              <w:spacing w:line="317" w:lineRule="exact"/>
              <w:ind w:left="1163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>
        <w:trPr>
          <w:trHeight w:val="878" w:hRule="atLeast"/>
        </w:trPr>
        <w:tc>
          <w:tcPr>
            <w:tcW w:w="4885" w:type="dxa"/>
          </w:tcPr>
          <w:p>
            <w:pPr>
              <w:pStyle w:val="TableParagraph"/>
              <w:spacing w:before="4"/>
              <w:rPr>
                <w:sz w:val="10"/>
              </w:rPr>
            </w:pPr>
          </w:p>
          <w:p>
            <w:pPr>
              <w:pStyle w:val="TableParagraph"/>
              <w:ind w:left="1370"/>
              <w:rPr>
                <w:sz w:val="20"/>
              </w:rPr>
            </w:pPr>
            <w:r>
              <w:rPr>
                <w:sz w:val="20"/>
              </w:rPr>
              <w:pict>
                <v:group style="width:88.1pt;height:30.5pt;mso-position-horizontal-relative:char;mso-position-vertical-relative:line" coordorigin="0,0" coordsize="1762,610">
                  <v:rect style="position:absolute;left:10;top:10;width:1742;height:590" filled="false" stroked="true" strokeweight="1.0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887" w:type="dxa"/>
          </w:tcPr>
          <w:p>
            <w:pPr>
              <w:pStyle w:val="TableParagraph"/>
              <w:spacing w:line="266" w:lineRule="auto"/>
              <w:ind w:left="107" w:right="832"/>
              <w:rPr>
                <w:sz w:val="28"/>
              </w:rPr>
            </w:pPr>
            <w:r>
              <w:rPr>
                <w:b/>
                <w:sz w:val="28"/>
              </w:rPr>
              <w:t>Entity:</w:t>
            </w:r>
            <w:r>
              <w:rPr>
                <w:b/>
                <w:spacing w:val="52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real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world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entity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or thing.</w:t>
            </w:r>
          </w:p>
        </w:tc>
      </w:tr>
      <w:tr>
        <w:trPr>
          <w:trHeight w:val="1158" w:hRule="atLeast"/>
        </w:trPr>
        <w:tc>
          <w:tcPr>
            <w:tcW w:w="488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1301"/>
              <w:rPr>
                <w:sz w:val="20"/>
              </w:rPr>
            </w:pPr>
            <w:r>
              <w:rPr>
                <w:sz w:val="20"/>
              </w:rPr>
              <w:pict>
                <v:group style="width:101.8pt;height:35.550pt;mso-position-horizontal-relative:char;mso-position-vertical-relative:line" coordorigin="0,0" coordsize="2036,711">
                  <v:shape style="position:absolute;left:10;top:10;width:2016;height:691" coordorigin="10,10" coordsize="2016,691" path="m10,355l33,281,100,213,204,151,270,124,343,99,423,77,509,57,602,41,699,28,802,18,908,12,1018,10,1128,12,1234,18,1337,28,1434,41,1527,57,1613,77,1693,99,1766,124,1831,151,1888,181,1975,246,2020,318,2026,355,2020,393,1975,465,1888,530,1831,559,1766,587,1693,612,1613,634,1527,654,1434,670,1337,683,1234,693,1128,699,1018,701,908,699,802,693,699,683,602,670,509,654,423,634,343,612,270,587,204,559,148,530,61,465,16,393,10,355xe" filled="false" stroked="true" strokeweight="1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887" w:type="dxa"/>
          </w:tcPr>
          <w:p>
            <w:pPr>
              <w:pStyle w:val="TableParagraph"/>
              <w:tabs>
                <w:tab w:pos="1816" w:val="left" w:leader="none"/>
                <w:tab w:pos="2538" w:val="left" w:leader="none"/>
                <w:tab w:pos="3854" w:val="left" w:leader="none"/>
              </w:tabs>
              <w:spacing w:line="264" w:lineRule="auto"/>
              <w:ind w:left="107" w:right="834"/>
              <w:rPr>
                <w:sz w:val="28"/>
              </w:rPr>
            </w:pPr>
            <w:r>
              <w:rPr>
                <w:b/>
                <w:sz w:val="28"/>
              </w:rPr>
              <w:t>Attributes:</w:t>
              <w:tab/>
            </w:r>
            <w:r>
              <w:rPr>
                <w:sz w:val="28"/>
              </w:rPr>
              <w:t>An</w:t>
              <w:tab/>
              <w:t>attribute</w:t>
              <w:tab/>
            </w:r>
            <w:r>
              <w:rPr>
                <w:spacing w:val="-3"/>
                <w:sz w:val="28"/>
              </w:rPr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property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character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 entity.</w:t>
            </w:r>
          </w:p>
        </w:tc>
      </w:tr>
      <w:tr>
        <w:trPr>
          <w:trHeight w:val="1777" w:hRule="atLeast"/>
        </w:trPr>
        <w:tc>
          <w:tcPr>
            <w:tcW w:w="48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1534"/>
              <w:rPr>
                <w:sz w:val="20"/>
              </w:rPr>
            </w:pPr>
            <w:r>
              <w:rPr>
                <w:sz w:val="20"/>
              </w:rPr>
              <w:pict>
                <v:group style="width:78pt;height:55.7pt;mso-position-horizontal-relative:char;mso-position-vertical-relative:line" coordorigin="0,0" coordsize="1560,1114">
                  <v:shape style="position:absolute;left:10;top:10;width:1540;height:1094" coordorigin="10,10" coordsize="1540,1094" path="m10,557l780,10,1550,557,780,1104,10,557xe" filled="false" stroked="true" strokeweight="1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4887" w:type="dxa"/>
          </w:tcPr>
          <w:p>
            <w:pPr>
              <w:pStyle w:val="TableParagraph"/>
              <w:spacing w:line="264" w:lineRule="auto"/>
              <w:ind w:left="107" w:right="833"/>
              <w:jc w:val="both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Relationship: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Entity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connected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each other via relation. Generally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relationships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binary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because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entities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related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to</w:t>
            </w:r>
          </w:p>
          <w:p>
            <w:pPr>
              <w:pStyle w:val="TableParagraph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each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other.</w:t>
            </w:r>
          </w:p>
        </w:tc>
      </w:tr>
      <w:tr>
        <w:trPr>
          <w:trHeight w:val="1420" w:hRule="atLeast"/>
        </w:trPr>
        <w:tc>
          <w:tcPr>
            <w:tcW w:w="48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line="135" w:lineRule="exact"/>
              <w:ind w:left="1275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366864" cy="85725"/>
                  <wp:effectExtent l="0" t="0" r="0" b="0"/>
                  <wp:docPr id="1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64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4887" w:type="dxa"/>
          </w:tcPr>
          <w:p>
            <w:pPr>
              <w:pStyle w:val="TableParagraph"/>
              <w:spacing w:line="264" w:lineRule="auto"/>
              <w:ind w:left="107" w:right="833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Cardinality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(One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One):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instance of entity A can relate 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instance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vica</w:t>
            </w:r>
          </w:p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versa</w:t>
            </w:r>
          </w:p>
        </w:tc>
      </w:tr>
      <w:tr>
        <w:trPr>
          <w:trHeight w:val="1715" w:hRule="atLeast"/>
        </w:trPr>
        <w:tc>
          <w:tcPr>
            <w:tcW w:w="48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 w:after="1"/>
              <w:rPr>
                <w:sz w:val="19"/>
              </w:rPr>
            </w:pPr>
          </w:p>
          <w:p>
            <w:pPr>
              <w:pStyle w:val="TableParagraph"/>
              <w:spacing w:line="135" w:lineRule="exact"/>
              <w:ind w:left="1268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328584" cy="85725"/>
                  <wp:effectExtent l="0" t="0" r="0" b="0"/>
                  <wp:docPr id="3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584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4887" w:type="dxa"/>
          </w:tcPr>
          <w:p>
            <w:pPr>
              <w:pStyle w:val="TableParagraph"/>
              <w:spacing w:line="242" w:lineRule="auto"/>
              <w:ind w:left="107" w:right="97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Cardinality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(One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Many):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instance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entity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relate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instance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358" w:lineRule="exact"/>
              <w:ind w:left="107" w:right="835"/>
              <w:jc w:val="both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but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relate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instance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 A.</w:t>
            </w:r>
          </w:p>
        </w:tc>
      </w:tr>
      <w:tr>
        <w:trPr>
          <w:trHeight w:val="1420" w:hRule="atLeast"/>
        </w:trPr>
        <w:tc>
          <w:tcPr>
            <w:tcW w:w="48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1223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1337691" cy="8858"/>
                  <wp:effectExtent l="0" t="0" r="0" b="0"/>
                  <wp:docPr id="5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691" cy="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</w:tc>
        <w:tc>
          <w:tcPr>
            <w:tcW w:w="4887" w:type="dxa"/>
          </w:tcPr>
          <w:p>
            <w:pPr>
              <w:pStyle w:val="TableParagraph"/>
              <w:spacing w:line="264" w:lineRule="auto"/>
              <w:ind w:left="107" w:right="832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Cardinality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(Many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Many):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sz w:val="28"/>
              </w:rPr>
              <w:t>One or more instances of entity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relate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instances</w:t>
            </w:r>
          </w:p>
          <w:p>
            <w:pPr>
              <w:pStyle w:val="TableParagraph"/>
              <w:spacing w:line="321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of entity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vica versa</w:t>
            </w:r>
          </w:p>
        </w:tc>
      </w:tr>
      <w:tr>
        <w:trPr>
          <w:trHeight w:val="1422" w:hRule="atLeast"/>
        </w:trPr>
        <w:tc>
          <w:tcPr>
            <w:tcW w:w="48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line="135" w:lineRule="exact"/>
              <w:ind w:left="1066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466807" cy="85725"/>
                  <wp:effectExtent l="0" t="0" r="0" b="0"/>
                  <wp:docPr id="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0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4887" w:type="dxa"/>
          </w:tcPr>
          <w:p>
            <w:pPr>
              <w:pStyle w:val="TableParagraph"/>
              <w:spacing w:line="266" w:lineRule="auto"/>
              <w:ind w:left="107" w:right="831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Cardinality (Many to One): </w:t>
            </w:r>
            <w:r>
              <w:rPr>
                <w:sz w:val="28"/>
              </w:rPr>
              <w:t>One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 more instances of entity A 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relate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instances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318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entity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B.</w:t>
            </w:r>
          </w:p>
        </w:tc>
      </w:tr>
    </w:tbl>
    <w:p>
      <w:pPr>
        <w:spacing w:after="0" w:line="318" w:lineRule="exact"/>
        <w:jc w:val="both"/>
        <w:rPr>
          <w:sz w:val="28"/>
        </w:rPr>
        <w:sectPr>
          <w:pgSz w:w="11910" w:h="16840"/>
          <w:pgMar w:header="0" w:footer="1156" w:top="1360" w:bottom="1420" w:left="1340" w:right="5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3.999983pt;width:547.65pt;height:794.05pt;mso-position-horizontal-relative:page;mso-position-vertical-relative:page;z-index:-15996928" coordorigin="480,480" coordsize="10953,15881">
            <v:shape style="position:absolute;left:480;top:480;width:10953;height:15870" coordorigin="480,480" coordsize="10953,15870" path="m11433,480l11418,480,494,480,490,480,480,480,480,489,480,494,480,16350,494,16350,494,494,11418,494,11418,16350,11433,16350,11433,494,11433,489,11433,480xe" filled="true" fillcolor="#000000" stroked="false">
              <v:path arrowok="t"/>
              <v:fill type="solid"/>
            </v:shape>
            <v:shape style="position:absolute;left:1440;top:1792;width:9779;height:11789" type="#_x0000_t75" stroked="false">
              <v:imagedata r:id="rId14" o:title=""/>
            </v:shape>
            <v:shape style="position:absolute;left:480;top:480;width:10949;height:15881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3403" w:val="left" w:leader="none"/>
        </w:tabs>
        <w:spacing w:line="240" w:lineRule="auto" w:before="83" w:after="0"/>
        <w:ind w:left="3402" w:right="0" w:hanging="178"/>
        <w:jc w:val="left"/>
        <w:rPr>
          <w:b/>
          <w:sz w:val="24"/>
        </w:rPr>
      </w:pPr>
      <w:r>
        <w:rPr>
          <w:b/>
          <w:spacing w:val="-1"/>
          <w:sz w:val="24"/>
        </w:rPr>
        <w:t>FIGURE: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ER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DIAGRAM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56" w:top="1580" w:bottom="1420" w:left="1340" w:right="56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pict>
          <v:shape style="position:absolute;margin-left:24.000002pt;margin-top:23.999945pt;width:547.65pt;height:794.05pt;mso-position-horizontal-relative:page;mso-position-vertical-relative:page;z-index:-15996416" coordorigin="480,480" coordsize="10953,15881" path="m11429,16351l11419,16351,490,16351,480,16351,480,16361,490,16361,11419,16361,11429,16361,11429,16351xm11433,480l11429,480,11419,480,11418,480,494,480,490,480,480,480,480,489,480,490,480,494,480,16350,480,16351,490,16351,490,16350,494,16350,494,494,11418,494,11418,16350,11419,16350,11419,16351,11429,16351,11429,16350,11433,16350,11433,494,11433,489,11433,480xe" filled="true" fillcolor="#000000" stroked="false">
            <v:path arrowok="t"/>
            <v:fill type="solid"/>
            <w10:wrap type="none"/>
          </v:shape>
        </w:pict>
      </w:r>
    </w:p>
    <w:sectPr>
      <w:pgSz w:w="11910" w:h="16840"/>
      <w:pgMar w:header="0" w:footer="1156" w:top="1580" w:bottom="1340" w:left="13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970001pt;margin-top:769.135986pt;width:17.3pt;height:13.05pt;mso-position-horizontal-relative:page;mso-position-vertical-relative:page;z-index:-160051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1278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8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3022" w:hanging="177"/>
        <w:jc w:val="right"/>
      </w:pPr>
      <w:rPr>
        <w:rFonts w:hint="default" w:ascii="Times New Roman" w:hAnsi="Times New Roman" w:eastAsia="Times New Roman" w:cs="Times New Roman"/>
        <w:b/>
        <w:bCs/>
        <w:w w:val="97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6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9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3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9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7"/>
      <w:ind w:left="558" w:hanging="721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3"/>
      <w:ind w:left="161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</dc:creator>
  <dcterms:created xsi:type="dcterms:W3CDTF">2023-09-17T19:05:03Z</dcterms:created>
  <dcterms:modified xsi:type="dcterms:W3CDTF">2023-09-17T19:05:03Z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2023-09-17T00:00:00Z</vt:filetime>
  </property>
</Properties>
</file>