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3E67" w14:textId="77777777" w:rsidR="00FB741A" w:rsidRPr="00FB741A" w:rsidRDefault="00FB741A" w:rsidP="00FB74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Analysis Report: </w:t>
      </w:r>
      <w:proofErr w:type="spellStart"/>
      <w:r w:rsidRPr="00FB7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BusyBox</w:t>
      </w:r>
      <w:proofErr w:type="spellEnd"/>
      <w:r w:rsidRPr="00FB7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ELF Binary</w:t>
      </w:r>
    </w:p>
    <w:p w14:paraId="3598A752" w14:textId="77777777" w:rsidR="00FB741A" w:rsidRPr="00FB741A" w:rsidRDefault="00FB741A" w:rsidP="00FB7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File Overview</w:t>
      </w:r>
    </w:p>
    <w:p w14:paraId="3C57CD94" w14:textId="15A33474" w:rsidR="00FB741A" w:rsidRDefault="00FB741A" w:rsidP="00FB7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Name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chakravyuh.bin</w:t>
      </w:r>
      <w:proofErr w:type="spellEnd"/>
    </w:p>
    <w:p w14:paraId="5E3D7FA2" w14:textId="150E27FD" w:rsidR="00657268" w:rsidRPr="00FB741A" w:rsidRDefault="00657268" w:rsidP="00FB7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System</w:t>
      </w: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Squashfs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filesystem</w:t>
      </w:r>
    </w:p>
    <w:p w14:paraId="3999A62E" w14:textId="77777777" w:rsidR="00657268" w:rsidRPr="00657268" w:rsidRDefault="00FB741A" w:rsidP="00657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Type</w:t>
      </w: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657268"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little endian</w:t>
      </w:r>
    </w:p>
    <w:p w14:paraId="133AD35E" w14:textId="6570F5FC" w:rsidR="00FB741A" w:rsidRPr="00FB741A" w:rsidRDefault="00FB741A" w:rsidP="00657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Static Analysis</w:t>
      </w:r>
    </w:p>
    <w:p w14:paraId="4173E9DB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Cryptographic Analysis: </w:t>
      </w:r>
      <w:proofErr w:type="gramStart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SHA,RSA</w:t>
      </w:r>
      <w:proofErr w:type="gramEnd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,AES and private keys found.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  <w:t xml:space="preserve">Entropy : </w:t>
      </w:r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~8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  <w:t xml:space="preserve">File Signature: </w:t>
      </w:r>
      <w:proofErr w:type="spellStart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ELF,JPG,PNG,etc</w:t>
      </w:r>
      <w:proofErr w:type="spellEnd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  <w:t xml:space="preserve">Firmware Details: </w:t>
      </w:r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File Size: 22,106,176 bytes</w:t>
      </w:r>
    </w:p>
    <w:p w14:paraId="16DF3D12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MD5 Hash: 487471520fbaace46b1677890f4ef4c6</w:t>
      </w:r>
    </w:p>
    <w:p w14:paraId="0D368C19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File Format: u-boot legacy </w:t>
      </w:r>
      <w:proofErr w:type="spellStart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uImage</w:t>
      </w:r>
      <w:proofErr w:type="spellEnd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 hi3520Dromfs, Linux/ARM, OS Kernel Image (</w:t>
      </w:r>
      <w:proofErr w:type="spellStart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gzip</w:t>
      </w:r>
      <w:proofErr w:type="spellEnd"/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), 13144064 bytes, Wed Nov 29 14:28:44 2017, Load Address: 0XA0060000, Entry Point: 0XA0DA0000, Header CRC: 0X71FF3C3D, Data CRC: 0X3F9F5075</w:t>
      </w:r>
    </w:p>
    <w:p w14:paraId="32820DA6" w14:textId="7882A947" w:rsidR="00FB741A" w:rsidRPr="00657268" w:rsidRDefault="00657268" w:rsidP="00657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Average Entropy: 7.81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="00FB741A" w:rsidRPr="00FB74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Potential Vulnerabilities</w:t>
      </w:r>
    </w:p>
    <w:p w14:paraId="6331F040" w14:textId="77777777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Hardcoded Credentials/Network Configurations:</w:t>
      </w:r>
    </w:p>
    <w:p w14:paraId="0DDAA331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Observed:</w:t>
      </w:r>
    </w:p>
    <w:p w14:paraId="17B33D69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IPs: 192.168.1.108, 192.168.1.1, etc.</w:t>
      </w:r>
    </w:p>
    <w:p w14:paraId="524797DF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Network-related fields: HOSTIP, SUBMASK, GATEWAYIP, BRIDGENAME.</w:t>
      </w:r>
    </w:p>
    <w:p w14:paraId="1F9A1EBB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Risks:</w:t>
      </w:r>
    </w:p>
    <w:p w14:paraId="7699A1CE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Hardcoded IPs and network details might indicate fixed defaults. If attackers know these, they could exploit the system by </w:t>
      </w:r>
    </w:p>
    <w:p w14:paraId="244777F8" w14:textId="62C33DCD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targeting these default configurations.</w:t>
      </w:r>
    </w:p>
    <w:p w14:paraId="64D226F4" w14:textId="77777777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Insecure Function Usage:</w:t>
      </w:r>
    </w:p>
    <w:p w14:paraId="6D2D51E1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Functions Identified:</w:t>
      </w:r>
    </w:p>
    <w:p w14:paraId="7EAB0C83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strcpy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sprintf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system.</w:t>
      </w:r>
    </w:p>
    <w:p w14:paraId="030BED76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Risks:</w:t>
      </w:r>
    </w:p>
    <w:p w14:paraId="7BA182AF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strcpy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sprintf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vulnerable to buffer overflow attacks.</w:t>
      </w:r>
    </w:p>
    <w:p w14:paraId="154AFD55" w14:textId="0B8E0785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system can lead to command injection if input is not sanitized.</w:t>
      </w:r>
    </w:p>
    <w:p w14:paraId="78E5706E" w14:textId="77777777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Log Error Messages:</w:t>
      </w:r>
    </w:p>
    <w:p w14:paraId="151721E7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Observed:</w:t>
      </w:r>
    </w:p>
    <w:p w14:paraId="337C4ACC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Error logs with format strings (ERR (%s|%s|%d): ...).</w:t>
      </w:r>
    </w:p>
    <w:p w14:paraId="424E5092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Risks:</w:t>
      </w:r>
    </w:p>
    <w:p w14:paraId="2FC9A1D7" w14:textId="1328493B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Detailed logs might expose sensitive information (e.g., file paths, commands) if accessible to unauthorized users.</w:t>
      </w:r>
    </w:p>
    <w:p w14:paraId="65529071" w14:textId="77777777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Access to System-Level Functions:</w:t>
      </w:r>
    </w:p>
    <w:p w14:paraId="2B7C2900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Observed:</w:t>
      </w:r>
    </w:p>
    <w:p w14:paraId="553DB8B2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Functions like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mmap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ioctl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vfork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execvp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E35A62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Paths such as 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mnt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mtd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/Config/network, /etc/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securetty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C0F33A7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Risks:</w:t>
      </w:r>
    </w:p>
    <w:p w14:paraId="5E60A0F7" w14:textId="709B5C13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If improperly implemented, these could lead to privilege escalation or system compromise.</w:t>
      </w:r>
    </w:p>
    <w:p w14:paraId="3C0C17B8" w14:textId="77777777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Potential Information Disclosure:</w:t>
      </w:r>
    </w:p>
    <w:p w14:paraId="36F6CE94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Observed:</w:t>
      </w:r>
    </w:p>
    <w:p w14:paraId="355FCA59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Hardcoded paths (/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mnt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mtd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/Config/network, /proc/net/dev).</w:t>
      </w:r>
    </w:p>
    <w:p w14:paraId="36E29638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Detailed error messages related to networking (e.g.,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NetWorkGetMACAddress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NetSetHostIPEx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DA9ACAD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Risks:</w:t>
      </w:r>
    </w:p>
    <w:p w14:paraId="27296169" w14:textId="51328F4C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Paths and error logs may help attackers map the system.</w:t>
      </w:r>
    </w:p>
    <w:p w14:paraId="798AC68B" w14:textId="77777777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Default or Fixed Security Measures:</w:t>
      </w:r>
    </w:p>
    <w:p w14:paraId="5BEFB4AF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Observed:</w:t>
      </w:r>
    </w:p>
    <w:p w14:paraId="15F396E3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Fixed MTU: MTU = 1500.</w:t>
      </w:r>
    </w:p>
    <w:p w14:paraId="3CF038DD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DHCP configuration in 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mnt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mtd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/Config/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ddns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-server.</w:t>
      </w:r>
    </w:p>
    <w:p w14:paraId="66C24B2D" w14:textId="77777777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Risks:</w:t>
      </w:r>
    </w:p>
    <w:p w14:paraId="7345C936" w14:textId="2D4CA67A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These default settings might be exploitable if not updated during deployment.</w:t>
      </w:r>
    </w:p>
    <w:p w14:paraId="57451ED7" w14:textId="77777777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 Cryptographic Functions:</w:t>
      </w:r>
    </w:p>
    <w:p w14:paraId="1D80228C" w14:textId="67EDEA91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- The presence of libcrypt.so.0 and encrypt suggests cryptographic operations. Weak or outdated cryptographic methods could pose security risks.</w:t>
      </w:r>
    </w:p>
    <w:p w14:paraId="57BA24F5" w14:textId="1B10A09A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</w:t>
      </w: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Stripped Binary:</w:t>
      </w:r>
    </w:p>
    <w:p w14:paraId="024898A2" w14:textId="259A6B86" w:rsidR="00657268" w:rsidRPr="0065726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- The lack of debugging symbols and limited disassembly indicates the binary is stripped, making it harder to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but potentially hiding malicious 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1442BD" w14:textId="7726BC0F" w:rsidR="00657268" w:rsidRPr="00E57EE8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57E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 Writable and Executable Sections:</w:t>
      </w:r>
    </w:p>
    <w:p w14:paraId="51963AF6" w14:textId="6CDAEBF1" w:rsidR="00FB741A" w:rsidRPr="00FB741A" w:rsidRDefault="00657268" w:rsidP="00657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- The .data </w:t>
      </w:r>
      <w:proofErr w:type="gram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and .</w:t>
      </w:r>
      <w:proofErr w:type="spellStart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bss</w:t>
      </w:r>
      <w:proofErr w:type="spellEnd"/>
      <w:proofErr w:type="gramEnd"/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sections are writable, and the .text section is executable. This could allow exploitation via techniques like buffer overflows or return-oriented programming (ROP).</w:t>
      </w: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572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B741A" w:rsidRPr="00FB74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Next Steps</w:t>
      </w:r>
    </w:p>
    <w:p w14:paraId="0B60E2E9" w14:textId="77777777" w:rsidR="00FB741A" w:rsidRPr="00FB741A" w:rsidRDefault="00FB741A" w:rsidP="00FB7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Execution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EEDBB92" w14:textId="77777777" w:rsidR="00FB741A" w:rsidRPr="00FB741A" w:rsidRDefault="00FB741A" w:rsidP="00FB7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the binary in a QEMU ARM emulator with proper monitoring tools (e.g., </w:t>
      </w:r>
      <w:proofErr w:type="spellStart"/>
      <w:r w:rsidRPr="00FB74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strace</w:t>
      </w:r>
      <w:proofErr w:type="spellEnd"/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FB74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ltrace</w:t>
      </w:r>
      <w:proofErr w:type="spellEnd"/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capture system calls and runtime behavior.</w:t>
      </w:r>
    </w:p>
    <w:p w14:paraId="214188FD" w14:textId="77777777" w:rsidR="00FB741A" w:rsidRPr="00FB741A" w:rsidRDefault="00FB741A" w:rsidP="00FB7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Dependency Analysis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A31072F" w14:textId="77777777" w:rsidR="00FB741A" w:rsidRPr="00FB741A" w:rsidRDefault="00FB741A" w:rsidP="00FB7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Investigate </w:t>
      </w:r>
      <w:r w:rsidRPr="00FB74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/lib/ld-uClibc.so.0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FB74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libcrypt.so.0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potential vulnerabilities.</w:t>
      </w:r>
    </w:p>
    <w:p w14:paraId="75ED7588" w14:textId="77777777" w:rsidR="00FB741A" w:rsidRPr="00FB741A" w:rsidRDefault="00FB741A" w:rsidP="00FB7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Memory Analysis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C2CBFB" w14:textId="77777777" w:rsidR="00FB741A" w:rsidRPr="00FB741A" w:rsidRDefault="00FB741A" w:rsidP="00FB7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tools like </w:t>
      </w:r>
      <w:proofErr w:type="spellStart"/>
      <w:r w:rsidRPr="00FB74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Valgrind</w:t>
      </w:r>
      <w:proofErr w:type="spellEnd"/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FB74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GDB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detect memory misuse or unsafe operations.</w:t>
      </w:r>
    </w:p>
    <w:p w14:paraId="1918337A" w14:textId="77777777" w:rsidR="00FB741A" w:rsidRPr="00FB741A" w:rsidRDefault="00FB741A" w:rsidP="00FB7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Behavioral Analysis</w:t>
      </w: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07B9A3F" w14:textId="77777777" w:rsidR="00FB741A" w:rsidRPr="00FB741A" w:rsidRDefault="00FB741A" w:rsidP="00FB7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Observe the binary's behavior in a sandbox to detect any malicious or unexpected activity.</w:t>
      </w:r>
    </w:p>
    <w:p w14:paraId="30D9554E" w14:textId="77777777" w:rsidR="00FB741A" w:rsidRPr="00FB741A" w:rsidRDefault="00FB741A" w:rsidP="00FB7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AC77A60" w14:textId="03B76F9F" w:rsidR="00FB741A" w:rsidRPr="00657268" w:rsidRDefault="00FB741A" w:rsidP="00657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binary appears to be a stripped ARM executable, likely containing cryptographic functionality and prone to unsafe memory operations. Further dynamic and in-depth analysis is required to fully uncover potential vulnerabilities and risks.</w:t>
      </w:r>
    </w:p>
    <w:sectPr w:rsidR="00FB741A" w:rsidRPr="0065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0CF"/>
    <w:multiLevelType w:val="multilevel"/>
    <w:tmpl w:val="5D9C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4502"/>
    <w:multiLevelType w:val="multilevel"/>
    <w:tmpl w:val="590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56393"/>
    <w:multiLevelType w:val="multilevel"/>
    <w:tmpl w:val="8C04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71ACE"/>
    <w:multiLevelType w:val="multilevel"/>
    <w:tmpl w:val="059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D1E52"/>
    <w:multiLevelType w:val="multilevel"/>
    <w:tmpl w:val="CAC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70F4C"/>
    <w:multiLevelType w:val="multilevel"/>
    <w:tmpl w:val="120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27AA8"/>
    <w:multiLevelType w:val="multilevel"/>
    <w:tmpl w:val="B8C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360390">
    <w:abstractNumId w:val="6"/>
  </w:num>
  <w:num w:numId="2" w16cid:durableId="1272543407">
    <w:abstractNumId w:val="0"/>
  </w:num>
  <w:num w:numId="3" w16cid:durableId="1570119485">
    <w:abstractNumId w:val="1"/>
  </w:num>
  <w:num w:numId="4" w16cid:durableId="994920800">
    <w:abstractNumId w:val="3"/>
  </w:num>
  <w:num w:numId="5" w16cid:durableId="1050416838">
    <w:abstractNumId w:val="2"/>
  </w:num>
  <w:num w:numId="6" w16cid:durableId="1972981266">
    <w:abstractNumId w:val="4"/>
  </w:num>
  <w:num w:numId="7" w16cid:durableId="368802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1A"/>
    <w:rsid w:val="000F553D"/>
    <w:rsid w:val="00657268"/>
    <w:rsid w:val="00BD101E"/>
    <w:rsid w:val="00E57EE8"/>
    <w:rsid w:val="00F576A0"/>
    <w:rsid w:val="00F60DA3"/>
    <w:rsid w:val="00FB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4F83"/>
  <w15:chartTrackingRefBased/>
  <w15:docId w15:val="{9A6E0A50-BAE9-4598-992C-6C82423A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Bhatt</dc:creator>
  <cp:keywords/>
  <dc:description/>
  <cp:lastModifiedBy>Shloka Shah</cp:lastModifiedBy>
  <cp:revision>5</cp:revision>
  <dcterms:created xsi:type="dcterms:W3CDTF">2025-01-27T18:33:00Z</dcterms:created>
  <dcterms:modified xsi:type="dcterms:W3CDTF">2025-01-27T18:35:00Z</dcterms:modified>
</cp:coreProperties>
</file>