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87B3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E76D337" w14:textId="77777777" w:rsidR="00076E93" w:rsidRDefault="00CC1197" w:rsidP="00076E9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Theory IA: -</w:t>
      </w:r>
      <w:r w:rsidR="00076E93">
        <w:rPr>
          <w:rStyle w:val="normaltextrun"/>
          <w:rFonts w:ascii="Calibri" w:hAnsi="Calibri" w:cs="Calibri"/>
          <w:b/>
          <w:bCs/>
          <w:sz w:val="22"/>
          <w:szCs w:val="22"/>
        </w:rPr>
        <w:t>Case Study Assignments</w:t>
      </w:r>
      <w:r w:rsidR="00076E93">
        <w:rPr>
          <w:rStyle w:val="eop"/>
          <w:rFonts w:ascii="Calibri" w:hAnsi="Calibri" w:cs="Calibri"/>
          <w:sz w:val="22"/>
          <w:szCs w:val="22"/>
        </w:rPr>
        <w:t> </w:t>
      </w:r>
    </w:p>
    <w:p w14:paraId="1F91C21E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5D0CA46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Title: Case study assignment topics to explore any one tool of devops cycle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5EC9CF3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 case study assignment topics need to explore based on the alternative tools of each devops cycle other than the part of experiment or Included in syllabus.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14DCEA1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Problem Statement: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FC9A62" w14:textId="77777777" w:rsidR="00076E93" w:rsidRDefault="00076E93" w:rsidP="00076E9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The goal of this case study is to explore alternative tool for each stage of the DevOps lifecycle that are not commonly included in your course content for DevOps </w:t>
      </w:r>
      <w:r w:rsidR="003114A1">
        <w:rPr>
          <w:rStyle w:val="normaltextrun"/>
          <w:rFonts w:ascii="Calibri" w:hAnsi="Calibri" w:cs="Calibri"/>
          <w:sz w:val="22"/>
          <w:szCs w:val="22"/>
        </w:rPr>
        <w:t>and </w:t>
      </w:r>
      <w:r>
        <w:rPr>
          <w:rStyle w:val="normaltextrun"/>
          <w:rFonts w:ascii="Calibri" w:hAnsi="Calibri" w:cs="Calibri"/>
          <w:sz w:val="22"/>
          <w:szCs w:val="22"/>
        </w:rPr>
        <w:t>standard lab experiments.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5BB554E" w14:textId="77777777" w:rsidR="00076E93" w:rsidRDefault="00076E93" w:rsidP="00076E93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The assignment will require students to identify, research, and practically implement these lesser-known tools, comparing their functionality, use cases, and performance against widely adopted tools </w:t>
      </w:r>
      <w:r>
        <w:rPr>
          <w:rStyle w:val="normaltextrun"/>
          <w:rFonts w:ascii="Calibri" w:hAnsi="Calibri" w:cs="Calibri"/>
          <w:sz w:val="22"/>
          <w:szCs w:val="22"/>
          <w:shd w:val="clear" w:color="auto" w:fill="00FFFF"/>
        </w:rPr>
        <w:t>like Git, Jenkins, Docker, and Kubernetes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C45D0D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Objectives: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E329765" w14:textId="77777777" w:rsidR="00076E93" w:rsidRDefault="00076E93" w:rsidP="00076E93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Investigate and demonstrate the use of</w:t>
      </w:r>
      <w:r w:rsidR="003114A1">
        <w:rPr>
          <w:rStyle w:val="normaltextrun"/>
          <w:rFonts w:ascii="Calibri" w:hAnsi="Calibri" w:cs="Calibri"/>
          <w:sz w:val="22"/>
          <w:szCs w:val="22"/>
        </w:rPr>
        <w:t xml:space="preserve"> any one</w:t>
      </w:r>
      <w:r>
        <w:rPr>
          <w:rStyle w:val="normaltextrun"/>
          <w:rFonts w:ascii="Calibri" w:hAnsi="Calibri" w:cs="Calibri"/>
          <w:sz w:val="22"/>
          <w:szCs w:val="22"/>
        </w:rPr>
        <w:t xml:space="preserve"> alternative tool of the DevOps cycle: Version Control, Continuous Integration, Continuous Deployment, Configuration Management, Infrastructure as Code, Monitoring, Security (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DevSecOps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), and Collaboration.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5E6F3C7" w14:textId="77777777" w:rsidR="00076E93" w:rsidRDefault="00076E93" w:rsidP="00076E93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</w:rPr>
        <w:t>Analyze</w:t>
      </w:r>
      <w:proofErr w:type="spellEnd"/>
      <w:r w:rsidR="003114A1">
        <w:rPr>
          <w:rStyle w:val="normaltextrun"/>
          <w:rFonts w:ascii="Calibri" w:hAnsi="Calibri" w:cs="Calibri"/>
          <w:sz w:val="22"/>
          <w:szCs w:val="22"/>
        </w:rPr>
        <w:t xml:space="preserve"> how tool</w:t>
      </w:r>
      <w:r>
        <w:rPr>
          <w:rStyle w:val="normaltextrun"/>
          <w:rFonts w:ascii="Calibri" w:hAnsi="Calibri" w:cs="Calibri"/>
          <w:sz w:val="22"/>
          <w:szCs w:val="22"/>
        </w:rPr>
        <w:t xml:space="preserve"> fit into the DevOps process and their advantages or disadvantages compared to mainstream tools.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22FD53" w14:textId="77777777" w:rsidR="00076E93" w:rsidRDefault="00076E93" w:rsidP="00076E93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Present findings through practical implementation, code examples, and documentation of the alternative tools, detailing their impact on a DevOps pipeline.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5D1F70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Key Requirements: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C8BCDB3" w14:textId="77777777" w:rsidR="00076E93" w:rsidRDefault="00076E93" w:rsidP="00076E9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Tool Selection:</w:t>
      </w:r>
      <w:r>
        <w:rPr>
          <w:rStyle w:val="normaltextrun"/>
          <w:rFonts w:ascii="Calibri" w:hAnsi="Calibri" w:cs="Calibri"/>
          <w:sz w:val="22"/>
          <w:szCs w:val="22"/>
        </w:rPr>
        <w:t xml:space="preserve"> Identify </w:t>
      </w:r>
      <w:r w:rsidR="003114A1">
        <w:rPr>
          <w:rStyle w:val="normaltextrun"/>
          <w:rFonts w:ascii="Calibri" w:hAnsi="Calibri" w:cs="Calibri"/>
          <w:sz w:val="22"/>
          <w:szCs w:val="22"/>
        </w:rPr>
        <w:t>any one alternative tool</w:t>
      </w:r>
      <w:r>
        <w:rPr>
          <w:rStyle w:val="normaltextrun"/>
          <w:rFonts w:ascii="Calibri" w:hAnsi="Calibri" w:cs="Calibri"/>
          <w:sz w:val="22"/>
          <w:szCs w:val="22"/>
        </w:rPr>
        <w:t xml:space="preserve"> for </w:t>
      </w:r>
      <w:r w:rsidR="003114A1">
        <w:rPr>
          <w:rStyle w:val="normaltextrun"/>
          <w:rFonts w:ascii="Calibri" w:hAnsi="Calibri" w:cs="Calibri"/>
          <w:sz w:val="22"/>
          <w:szCs w:val="22"/>
        </w:rPr>
        <w:t xml:space="preserve">the phase of </w:t>
      </w:r>
      <w:r>
        <w:rPr>
          <w:rStyle w:val="normaltextrun"/>
          <w:rFonts w:ascii="Calibri" w:hAnsi="Calibri" w:cs="Calibri"/>
          <w:sz w:val="22"/>
          <w:szCs w:val="22"/>
        </w:rPr>
        <w:t>DevOps cycle not already covered in class or the syllabus.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5F26D7" w14:textId="77777777" w:rsidR="00076E93" w:rsidRDefault="00076E93" w:rsidP="00076E93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Practical Demonstration:</w:t>
      </w:r>
      <w:r>
        <w:rPr>
          <w:rStyle w:val="normaltextrun"/>
          <w:rFonts w:ascii="Calibri" w:hAnsi="Calibri" w:cs="Calibri"/>
          <w:sz w:val="22"/>
          <w:szCs w:val="22"/>
        </w:rPr>
        <w:t xml:space="preserve"> Implement a real-w</w:t>
      </w:r>
      <w:r w:rsidR="003114A1">
        <w:rPr>
          <w:rStyle w:val="normaltextrun"/>
          <w:rFonts w:ascii="Calibri" w:hAnsi="Calibri" w:cs="Calibri"/>
          <w:sz w:val="22"/>
          <w:szCs w:val="22"/>
        </w:rPr>
        <w:t>orld DevOps pipeline using selected tool</w:t>
      </w:r>
      <w:r>
        <w:rPr>
          <w:rStyle w:val="normaltextrun"/>
          <w:rFonts w:ascii="Calibri" w:hAnsi="Calibri" w:cs="Calibri"/>
          <w:sz w:val="22"/>
          <w:szCs w:val="22"/>
        </w:rPr>
        <w:t>, showcasing version control, CI/CD, infrastructure provisioning, monitoring, and security automation.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F61E5A4" w14:textId="77777777" w:rsidR="00076E93" w:rsidRDefault="00076E93" w:rsidP="00076E9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Comparison and Evaluation:</w:t>
      </w:r>
      <w:r>
        <w:rPr>
          <w:rStyle w:val="normaltextrun"/>
          <w:rFonts w:ascii="Calibri" w:hAnsi="Calibri" w:cs="Calibri"/>
          <w:sz w:val="22"/>
          <w:szCs w:val="22"/>
        </w:rPr>
        <w:t xml:space="preserve"> Provide </w:t>
      </w:r>
      <w:r w:rsidR="003114A1">
        <w:rPr>
          <w:rStyle w:val="normaltextrun"/>
          <w:rFonts w:ascii="Calibri" w:hAnsi="Calibri" w:cs="Calibri"/>
          <w:sz w:val="22"/>
          <w:szCs w:val="22"/>
        </w:rPr>
        <w:t>a comparative analysis of selected tool</w:t>
      </w:r>
      <w:r>
        <w:rPr>
          <w:rStyle w:val="normaltextrun"/>
          <w:rFonts w:ascii="Calibri" w:hAnsi="Calibri" w:cs="Calibri"/>
          <w:sz w:val="22"/>
          <w:szCs w:val="22"/>
        </w:rPr>
        <w:t xml:space="preserve"> versus the conventional ones, focusing on performance, ease of use, and integration into modern DevOps workflows.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9B38EC2" w14:textId="77777777" w:rsidR="00076E93" w:rsidRDefault="00076E93" w:rsidP="00076E93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Documentation:</w:t>
      </w:r>
      <w:r>
        <w:rPr>
          <w:rStyle w:val="normaltextrun"/>
          <w:rFonts w:ascii="Calibri" w:hAnsi="Calibri" w:cs="Calibri"/>
          <w:sz w:val="22"/>
          <w:szCs w:val="22"/>
        </w:rPr>
        <w:t xml:space="preserve"> Submit comprehensive documentation detailing the setup, configuration, challenges encountered, and lessons learned during the implementation process.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787B93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1297ABE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Expected Outcome</w:t>
      </w:r>
      <w:r>
        <w:rPr>
          <w:rStyle w:val="normaltextrun"/>
          <w:rFonts w:ascii="Calibri" w:hAnsi="Calibri" w:cs="Calibri"/>
          <w:sz w:val="22"/>
          <w:szCs w:val="22"/>
        </w:rPr>
        <w:t>: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F567150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By the end of the assignment, students will have gained exposure to alternative DevOps tools, developed a more flexible mindset in tool selection, and enhanced their problem-solving abilities in DevOps automation and lifecycle management.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45DCF0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D399E1E" w14:textId="77777777" w:rsid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Deliverables: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673CC90" w14:textId="77777777" w:rsidR="00076E93" w:rsidRDefault="00076E93" w:rsidP="00076E93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 detailed report outlining the implementation, configuration, and usage of each alternative tool, including screenshots and step-by-step processes.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7B8283" w14:textId="77777777" w:rsidR="00076E93" w:rsidRDefault="00076E93" w:rsidP="00076E93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 comparison analysis of each alternative tool against the more commonly used industry-standard tools, addressing the following aspects: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44A9908" w14:textId="77777777" w:rsidR="00076E93" w:rsidRDefault="00076E93" w:rsidP="00076E93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Ease of use and setup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CDD9FA5" w14:textId="77777777" w:rsidR="00076E93" w:rsidRDefault="00076E93" w:rsidP="00076E93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Scalability and performance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4271AE" w14:textId="77777777" w:rsidR="00076E93" w:rsidRDefault="00076E93" w:rsidP="00076E93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Integration into the DevOps pipeline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90FF9E7" w14:textId="77777777" w:rsidR="00076E93" w:rsidRDefault="00076E93" w:rsidP="00076E93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Advantages and limitations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4F2D6A7" w14:textId="77777777" w:rsidR="00076E93" w:rsidRDefault="00076E93" w:rsidP="00076E93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Working code/configuration files demonstrating the integration of these tools into a functioning DevOps cycle (GitHub repository or similar).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21A64C" w14:textId="77777777" w:rsidR="00D41C89" w:rsidRPr="00076E93" w:rsidRDefault="00076E93" w:rsidP="00076E9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sectPr w:rsidR="00D41C89" w:rsidRPr="00076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63D9"/>
    <w:multiLevelType w:val="multilevel"/>
    <w:tmpl w:val="7F5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14D0E"/>
    <w:multiLevelType w:val="multilevel"/>
    <w:tmpl w:val="C7A80E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57CB8"/>
    <w:multiLevelType w:val="multilevel"/>
    <w:tmpl w:val="E966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C23E4"/>
    <w:multiLevelType w:val="multilevel"/>
    <w:tmpl w:val="3A64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F0FD0"/>
    <w:multiLevelType w:val="multilevel"/>
    <w:tmpl w:val="93C0CE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811E2"/>
    <w:multiLevelType w:val="multilevel"/>
    <w:tmpl w:val="7D4C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69242F"/>
    <w:multiLevelType w:val="multilevel"/>
    <w:tmpl w:val="9E22F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62614D"/>
    <w:multiLevelType w:val="multilevel"/>
    <w:tmpl w:val="2A1830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506FF"/>
    <w:multiLevelType w:val="multilevel"/>
    <w:tmpl w:val="22EE8F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87ACC"/>
    <w:multiLevelType w:val="multilevel"/>
    <w:tmpl w:val="705880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2407C"/>
    <w:multiLevelType w:val="multilevel"/>
    <w:tmpl w:val="2AB4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8474D"/>
    <w:multiLevelType w:val="multilevel"/>
    <w:tmpl w:val="1E3C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039BF"/>
    <w:multiLevelType w:val="multilevel"/>
    <w:tmpl w:val="203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1A6AE8"/>
    <w:multiLevelType w:val="multilevel"/>
    <w:tmpl w:val="37D40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A10D6D"/>
    <w:multiLevelType w:val="multilevel"/>
    <w:tmpl w:val="71E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B16001"/>
    <w:multiLevelType w:val="multilevel"/>
    <w:tmpl w:val="B2B421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489977">
    <w:abstractNumId w:val="12"/>
  </w:num>
  <w:num w:numId="2" w16cid:durableId="545146563">
    <w:abstractNumId w:val="2"/>
  </w:num>
  <w:num w:numId="3" w16cid:durableId="1855412574">
    <w:abstractNumId w:val="10"/>
  </w:num>
  <w:num w:numId="4" w16cid:durableId="1395615958">
    <w:abstractNumId w:val="8"/>
  </w:num>
  <w:num w:numId="5" w16cid:durableId="1073700402">
    <w:abstractNumId w:val="9"/>
  </w:num>
  <w:num w:numId="6" w16cid:durableId="720177233">
    <w:abstractNumId w:val="11"/>
  </w:num>
  <w:num w:numId="7" w16cid:durableId="1166702899">
    <w:abstractNumId w:val="13"/>
  </w:num>
  <w:num w:numId="8" w16cid:durableId="894781993">
    <w:abstractNumId w:val="7"/>
  </w:num>
  <w:num w:numId="9" w16cid:durableId="706956379">
    <w:abstractNumId w:val="4"/>
  </w:num>
  <w:num w:numId="10" w16cid:durableId="1507476914">
    <w:abstractNumId w:val="5"/>
  </w:num>
  <w:num w:numId="11" w16cid:durableId="1458186067">
    <w:abstractNumId w:val="0"/>
  </w:num>
  <w:num w:numId="12" w16cid:durableId="1192062781">
    <w:abstractNumId w:val="3"/>
  </w:num>
  <w:num w:numId="13" w16cid:durableId="629281480">
    <w:abstractNumId w:val="1"/>
  </w:num>
  <w:num w:numId="14" w16cid:durableId="746994330">
    <w:abstractNumId w:val="6"/>
  </w:num>
  <w:num w:numId="15" w16cid:durableId="1747416971">
    <w:abstractNumId w:val="15"/>
  </w:num>
  <w:num w:numId="16" w16cid:durableId="5636802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93"/>
    <w:rsid w:val="00076E93"/>
    <w:rsid w:val="003114A1"/>
    <w:rsid w:val="006304DE"/>
    <w:rsid w:val="007737ED"/>
    <w:rsid w:val="00CC1197"/>
    <w:rsid w:val="00D4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3302"/>
  <w15:chartTrackingRefBased/>
  <w15:docId w15:val="{D0EA3811-C6C5-491C-AFAB-A6FDCA2F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76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076E93"/>
  </w:style>
  <w:style w:type="character" w:customStyle="1" w:styleId="eop">
    <w:name w:val="eop"/>
    <w:basedOn w:val="DefaultParagraphFont"/>
    <w:rsid w:val="00076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Swapnil Pawar</dc:creator>
  <cp:keywords/>
  <dc:description/>
  <cp:lastModifiedBy>shloka pol</cp:lastModifiedBy>
  <cp:revision>2</cp:revision>
  <dcterms:created xsi:type="dcterms:W3CDTF">2026-10-09T19:25:00Z</dcterms:created>
  <dcterms:modified xsi:type="dcterms:W3CDTF">2026-10-09T19:25:00Z</dcterms:modified>
</cp:coreProperties>
</file>