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Gate Register: Deployment Guide</w:t>
      </w:r>
    </w:p>
    <w:p>
      <w:pPr>
        <w:spacing w:after="240"/>
      </w:pPr>
      <w:r>
        <w:rPr>
          <w:color w:val="595959"/>
        </w:rPr>
        <w:t xml:space="preserve">How to put the gate entry/exit feature live in the existing dashboard, on AWS</w:t>
      </w:r>
    </w:p>
    <w:p>
      <w:pPr>
        <w:pStyle w:val="Heading1"/>
        <w:spacing w:after="120" w:before="240"/>
      </w:pPr>
      <w:r>
        <w:t xml:space="preserve">1. What Gets Deployed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Database (RDS): visitors, gate entries and the people on each 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Photo storage (S3): a private bucket for visitor ID photos.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(EC2): the gate API (register entry, approve, admit, exit, gate register report).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the Gate Entry screen and the Gate Register report, added as pages in the dashboard.</w:t>
      </w:r>
    </w:p>
    <w:p>
      <w:pPr>
        <w:pStyle w:val="Heading1"/>
        <w:spacing w:after="120" w:before="240"/>
      </w:pPr>
      <w:r>
        <w:t xml:space="preserve">2. 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AWS account with access to EC2, RDS and S3.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existing dashboard code and its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subdomain for the API (e.g. gate-api.yourdomain.com).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feature’s login and photo upload code switched to the dashboard login and S3.</w:t>
      </w:r>
    </w:p>
    <w:p>
      <w:pPr>
        <w:pStyle w:val="Heading1"/>
        <w:spacing w:after="120" w:before="240"/>
      </w:pPr>
      <w:r>
        <w:t xml:space="preserve">3. Steps</w:t>
      </w:r>
    </w:p>
    <w:p>
      <w:pPr>
        <w:spacing w:after="60" w:before="0"/>
      </w:pPr>
      <w:r>
        <w:rPr>
          <w:b/>
          <w:bCs/>
        </w:rPr>
        <w:t xml:space="preserve">Database (RDS)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Create an RDS PostgreSQL database (db.t3.micro, 20 GB, private), or use the existing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gate migration scripts to create the tables.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tables visitors, gate_entries and gate_entry_persons exist.</w:t>
      </w:r>
    </w:p>
    <w:p>
      <w:pPr>
        <w:spacing w:after="60" w:before="120"/>
      </w:pPr>
      <w:r>
        <w:rPr>
          <w:b/>
          <w:bCs/>
        </w:rPr>
        <w:t xml:space="preserve">Photo storage (S3)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a private S3 bucket (e.g. gate-id-photos) with public access blocked.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an IAM role that can read and write only this bucket, and attach it to the EC2 instance.</w:t>
      </w:r>
    </w:p>
    <w:p>
      <w:pPr>
        <w:spacing w:after="60" w:before="120"/>
      </w:pPr>
      <w:r>
        <w:rPr>
          <w:b/>
          <w:bCs/>
        </w:rPr>
        <w:t xml:space="preserve">Backend (EC2)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Launch a t3.micro Ubuntu instance in ap-south-1. Allow ports 80 and 443 only.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Install Python 3.11 and Nginx, then copy the backend folder to the server.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Run: pip install -r requirements.txt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the environment variables in section 4.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Run the API as a service: uvicorn app.main:app --host 127.0.0.1 --port 8000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Point the subdomain to the instance and set up Nginx with a free SSL certificate (Certbot).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Open https://&lt;api-subdomain&gt;/health and confirm it says OK.</w:t>
      </w:r>
    </w:p>
    <w:p>
      <w:pPr>
        <w:spacing w:after="60" w:before="120"/>
      </w:pPr>
      <w:r>
        <w:rPr>
          <w:b/>
          <w:bCs/>
        </w:rPr>
        <w:t xml:space="preserve">Frontend (existing dashboard)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Copy the Gate Entry page and the photo/badge components into the dashboard.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Add menu links for "Gate Entry" and "Gate Register".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Point the API address to the new backend URL.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Redeploy the dashboard as usual.</w:t>
      </w:r>
    </w:p>
    <w:p>
      <w:pPr>
        <w:spacing w:after="60" w:before="120"/>
      </w:pPr>
      <w:r>
        <w:rPr>
          <w:b/>
          <w:bCs/>
        </w:rPr>
        <w:t xml:space="preserve">Users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Create the 2 accounts: one Security Guard, one Ops Manager (approver).</w:t>
      </w:r>
    </w:p>
    <w:p>
      <w:pPr>
        <w:pStyle w:val="Heading1"/>
        <w:spacing w:after="120" w:before="240"/>
      </w:pPr>
      <w:r>
        <w:t xml:space="preserve">4. Environment Variables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connection string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S3_BUCKET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Photo bucket name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AWS_REGION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ap-south-1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JWT_SECRET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Secret used by the dashboard login (keep secret)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The dashboard URL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ENVIRONMENT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</w:tbl>
    <w:p>
      <w:pPr>
        <w:spacing w:after="120" w:before="120"/>
      </w:pPr>
      <w:r>
        <w:t xml:space="preserve">No AWS keys are needed on the server; the EC2 IAM role gives access to S3.</w:t>
      </w:r>
    </w:p>
    <w:p>
      <w:pPr>
        <w:pStyle w:val="Heading1"/>
        <w:spacing w:after="120" w:before="240"/>
      </w:pPr>
      <w:r>
        <w:t xml:space="preserve">5. Check It Works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 logs in, enters a mobile number and registers a vehicle with a driver and photo.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Approver logs in and approves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 admits the vehicle: time in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Vehicle leaves: time out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Register shows the person with all details and both times.</w:t>
      </w:r>
    </w:p>
    <w:p>
      <w:pPr>
        <w:pStyle w:val="Heading1"/>
        <w:spacing w:after="120" w:before="240"/>
      </w:pPr>
      <w:r>
        <w:t xml:space="preserve">6. If Something Goes Wrong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back by deploying the previous backend version on EC2 and the previous dashboard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gate tables are new, so they do not affect the existing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RDS keeps 7 days of backups if data needs restoring.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2026-10-05T07:13:56.091Z</dcterms:created>
  <dcterms:modified xsi:type="dcterms:W3CDTF">2026-10-05T07:13:56.091Z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