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CD Practical 5: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To Study about Lexical Analyzer Generator(LEX) and Flex(Fast Lexical Analyzer) 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LEX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Lex is a program that generates lexical analyzer. It is used with YACC parser generator.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The lexical analyzer is a program that transforms an input stream into a sequence of tokens.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It reads the input stream and produces the source code as output through implementing the lexical analyzer in the C program.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Function of lex: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Firstly lexical analyzer creates a program lex.1 in the Lex language. Then Lex compiler runs the lex.1 program and produces a C program lex.yy.c.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Finally C compiler runs the lex.yy.c program and produces an object program a.out.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a.out is lexical analyzer that transforms an input stream into a sequence of tokens.</w:t>
      </w:r>
    </w:p>
    <w:p>
      <w:pPr>
        <w:pStyle w:val="ListParagraph"/>
        <w:ind w:left="216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0">
            <wp:extent cx="3387090" cy="1482725"/>
            <wp:effectExtent l="0" t="0" r="0" b="0"/>
            <wp:docPr id="1" name="Picture 1" descr="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X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FLEX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FLEX (fast lexical analyzer generator)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is a tool/computer program for generating lexical analyzers (scanners or lexers)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Flex is more flexible than Lex and Yacc and produces faster code.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The function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yylex()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is automatically generated by the flex when it is provided with a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.l file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and this yylex() function is expected by parser to call to retrieve tokens from current/this token stream.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0">
            <wp:extent cx="4474210" cy="12833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structure</w:t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Definition Section: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The definition section contains the declaration of variables, regular definitions, manifest constants. In the definition section, text is enclosed in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“%{ %}”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brackets. Anything written in this brackets is copied directly to the file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lex.yy.c</w:t>
      </w:r>
    </w:p>
    <w:p>
      <w:pPr>
        <w:pStyle w:val="ListParagraph"/>
        <w:ind w:left="21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%{</w:t>
      </w:r>
    </w:p>
    <w:p>
      <w:pPr>
        <w:pStyle w:val="ListParagraph"/>
        <w:ind w:left="2160" w:firstLine="72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//definitions</w:t>
      </w:r>
    </w:p>
    <w:p>
      <w:pPr>
        <w:pStyle w:val="ListParagraph"/>
        <w:ind w:left="21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%}</w:t>
      </w:r>
    </w:p>
    <w:p>
      <w:pPr>
        <w:pStyle w:val="ListParagraph"/>
        <w:ind w:left="216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Rules Section: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rules section contains a series of rules in the form: pattern action and pattern must be unintended and action begin on the same line in {} brackets. The rule section is enclosed in “%% %%”.</w:t>
      </w:r>
    </w:p>
    <w:p>
      <w:pPr>
        <w:pStyle w:val="ListParagraph"/>
        <w:ind w:left="21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%%</w:t>
      </w:r>
    </w:p>
    <w:p>
      <w:pPr>
        <w:pStyle w:val="ListParagraph"/>
        <w:ind w:left="21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Pattern action</w:t>
      </w:r>
    </w:p>
    <w:p>
      <w:pPr>
        <w:pStyle w:val="ListParagraph"/>
        <w:ind w:left="21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%%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Table below shows some of the pattern matches.</w:t>
      </w:r>
    </w:p>
    <w:p>
      <w:pPr>
        <w:pStyle w:val="ListParagraph"/>
        <w:ind w:left="21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936240" cy="269557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03" t="13395" r="30960" b="10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User Code Section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This section contains C statements and additional functions. We can also compile these functions separately and load with the lexical analyzer.</w:t>
      </w:r>
    </w:p>
    <w:p>
      <w:pPr>
        <w:pStyle w:val="ListParagraph"/>
        <w:ind w:left="21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How to run the program?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run the program, it should be first saved with the extension .l or .lex. Run the below commands on terminal in order to run the program file.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Step 1: lex filename.l or lex filename.lex depending on the extension file is saved with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Step 2: gcc lex.yy.c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Step 3: ./a.out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Step 4: Provide the input to program in case it is required</w:t>
      </w:r>
    </w:p>
    <w:sectPr>
      <w:headerReference w:type="default" r:id="rId5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character" w:styleId="Strong">
    <w:name w:val="Strong"/>
    <w:basedOn w:val="DefaultParagraphFont"/>
    <w:uiPriority w:val="22"/>
    <w:qFormat/>
    <w:rsid w:val="0022306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170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LibreOffice/6.3.2.2$Windows_X86_64 LibreOffice_project/98b30e735bda24bc04ab42594c85f7fd8be07b9c</Application>
  <Pages>3</Pages>
  <Words>399</Words>
  <Characters>1913</Characters>
  <CharactersWithSpaces>2254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2020-10-28T21:34:41Z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