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5AB5E" w14:textId="4F88B172" w:rsidR="009B4B86" w:rsidRDefault="00D1026A">
      <w:pPr>
        <w:rPr>
          <w:b/>
          <w:bCs/>
          <w:sz w:val="28"/>
          <w:szCs w:val="28"/>
          <w:u w:val="single"/>
          <w:rtl/>
        </w:rPr>
      </w:pPr>
      <w:r w:rsidRPr="00D1026A">
        <w:rPr>
          <w:rFonts w:hint="cs"/>
          <w:b/>
          <w:bCs/>
          <w:sz w:val="28"/>
          <w:szCs w:val="28"/>
          <w:u w:val="single"/>
          <w:rtl/>
        </w:rPr>
        <w:t>מטלה 3</w:t>
      </w:r>
    </w:p>
    <w:p w14:paraId="5094DFD3" w14:textId="0EB50A18" w:rsidR="00D1026A" w:rsidRPr="00D1026A" w:rsidRDefault="00D1026A">
      <w:pPr>
        <w:rPr>
          <w:sz w:val="24"/>
          <w:szCs w:val="24"/>
          <w:rtl/>
        </w:rPr>
      </w:pPr>
      <w:r w:rsidRPr="00D1026A">
        <w:rPr>
          <w:rFonts w:hint="cs"/>
          <w:sz w:val="24"/>
          <w:szCs w:val="24"/>
          <w:rtl/>
        </w:rPr>
        <w:t>שלומי אליהו 203435896</w:t>
      </w:r>
    </w:p>
    <w:p w14:paraId="5250E281" w14:textId="4D5BB4EC" w:rsidR="00D1026A" w:rsidRPr="00D1026A" w:rsidRDefault="00D1026A">
      <w:pPr>
        <w:rPr>
          <w:sz w:val="24"/>
          <w:szCs w:val="24"/>
          <w:rtl/>
        </w:rPr>
      </w:pPr>
      <w:r w:rsidRPr="00D1026A">
        <w:rPr>
          <w:rFonts w:hint="cs"/>
          <w:sz w:val="24"/>
          <w:szCs w:val="24"/>
          <w:rtl/>
        </w:rPr>
        <w:t>עמרי קולברג 311341762</w:t>
      </w:r>
    </w:p>
    <w:p w14:paraId="3F490E21" w14:textId="4067EFEA" w:rsidR="00D1026A" w:rsidRDefault="00D1026A" w:rsidP="00B805AA">
      <w:pPr>
        <w:rPr>
          <w:sz w:val="24"/>
          <w:szCs w:val="24"/>
          <w:u w:val="single"/>
          <w:rtl/>
        </w:rPr>
      </w:pPr>
      <w:r w:rsidRPr="00D1026A">
        <w:rPr>
          <w:rFonts w:hint="cs"/>
          <w:sz w:val="24"/>
          <w:szCs w:val="24"/>
          <w:u w:val="single"/>
          <w:rtl/>
        </w:rPr>
        <w:t>רשימת הטיפוסים שהוגדרו:</w:t>
      </w:r>
      <w:r w:rsidR="00C71878" w:rsidRPr="00C71878">
        <w:rPr>
          <w:rFonts w:hint="cs"/>
          <w:sz w:val="24"/>
          <w:szCs w:val="24"/>
          <w:rtl/>
        </w:rPr>
        <w:t xml:space="preserve"> (מחלקות, </w:t>
      </w:r>
      <w:r w:rsidR="00C71878" w:rsidRPr="00C71878">
        <w:rPr>
          <w:sz w:val="24"/>
          <w:szCs w:val="24"/>
        </w:rPr>
        <w:t>enum</w:t>
      </w:r>
      <w:r w:rsidR="00C71878" w:rsidRPr="00C71878">
        <w:rPr>
          <w:rFonts w:hint="cs"/>
          <w:sz w:val="24"/>
          <w:szCs w:val="24"/>
          <w:rtl/>
        </w:rPr>
        <w:t>)</w:t>
      </w:r>
    </w:p>
    <w:p w14:paraId="07651C85" w14:textId="28C12235" w:rsidR="00357DBD" w:rsidRDefault="00357DBD" w:rsidP="00B805AA">
      <w:pPr>
        <w:rPr>
          <w:sz w:val="24"/>
          <w:szCs w:val="24"/>
          <w:u w:val="single"/>
        </w:rPr>
      </w:pPr>
      <w:r w:rsidRPr="00357DBD">
        <w:rPr>
          <w:rFonts w:hint="cs"/>
          <w:sz w:val="20"/>
          <w:szCs w:val="20"/>
          <w:u w:val="single"/>
          <w:rtl/>
        </w:rPr>
        <w:t>החלק הלוגי:</w:t>
      </w:r>
    </w:p>
    <w:p w14:paraId="304BAA71" w14:textId="53FA3EDA" w:rsidR="00D1026A" w:rsidRDefault="00D1026A" w:rsidP="00D1026A">
      <w:pPr>
        <w:bidi w:val="0"/>
        <w:rPr>
          <w:sz w:val="24"/>
          <w:szCs w:val="24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AllocationManagement</w:t>
      </w:r>
      <w:r w:rsidR="00B805AA"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 w:rsidR="006E60BA">
        <w:rPr>
          <w:rFonts w:ascii="Consolas" w:hAnsi="Consolas" w:cs="Consolas"/>
          <w:color w:val="2B91AF"/>
          <w:sz w:val="19"/>
          <w:szCs w:val="19"/>
        </w:rPr>
        <w:t xml:space="preserve">- </w:t>
      </w:r>
      <w:r w:rsidRPr="00AD3FE8">
        <w:rPr>
          <w:rFonts w:hint="cs"/>
          <w:sz w:val="20"/>
          <w:szCs w:val="20"/>
          <w:rtl/>
        </w:rPr>
        <w:t xml:space="preserve">המחלקה שמייצרת </w:t>
      </w:r>
      <w:r w:rsidR="00AD3FE8" w:rsidRPr="00AD3FE8">
        <w:rPr>
          <w:rFonts w:hint="cs"/>
          <w:sz w:val="20"/>
          <w:szCs w:val="20"/>
          <w:rtl/>
        </w:rPr>
        <w:t>אובייקטי</w:t>
      </w:r>
      <w:r w:rsidR="00AD3FE8" w:rsidRPr="00AD3FE8">
        <w:rPr>
          <w:rFonts w:hint="eastAsia"/>
          <w:sz w:val="20"/>
          <w:szCs w:val="20"/>
          <w:rtl/>
        </w:rPr>
        <w:t>ם</w:t>
      </w:r>
    </w:p>
    <w:p w14:paraId="290DF4B8" w14:textId="1585AE87" w:rsidR="00D1026A" w:rsidRDefault="00D1026A" w:rsidP="00D1026A">
      <w:pPr>
        <w:bidi w:val="0"/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eDataIndex</w:t>
      </w:r>
      <w:r w:rsidR="006E60BA"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 w:rsidR="006E60BA">
        <w:rPr>
          <w:rFonts w:ascii="Consolas" w:hAnsi="Consolas" w:cs="Consolas"/>
          <w:color w:val="2B91AF"/>
          <w:sz w:val="19"/>
          <w:szCs w:val="19"/>
        </w:rPr>
        <w:t xml:space="preserve">- </w:t>
      </w:r>
      <w:r w:rsidR="00B805AA" w:rsidRPr="00AD3FE8">
        <w:rPr>
          <w:rFonts w:hint="cs"/>
          <w:sz w:val="20"/>
          <w:szCs w:val="20"/>
          <w:rtl/>
        </w:rPr>
        <w:t xml:space="preserve">מתאים אינדקס לכל קלט רצוי </w:t>
      </w:r>
    </w:p>
    <w:p w14:paraId="44852F75" w14:textId="04D84E37" w:rsidR="005B199E" w:rsidRPr="005B199E" w:rsidRDefault="005B199E" w:rsidP="005B199E">
      <w:pPr>
        <w:bidi w:val="0"/>
        <w:rPr>
          <w:rFonts w:cs="Arial" w:hint="cs"/>
          <w:sz w:val="24"/>
          <w:szCs w:val="24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</w:t>
      </w:r>
      <w:r>
        <w:rPr>
          <w:rFonts w:ascii="Consolas" w:hAnsi="Consolas" w:cs="Consolas"/>
          <w:color w:val="2B91AF"/>
          <w:sz w:val="19"/>
          <w:szCs w:val="19"/>
        </w:rPr>
        <w:t>Vehic</w:t>
      </w:r>
      <w:bookmarkStart w:id="0" w:name="_GoBack"/>
      <w:bookmarkEnd w:id="0"/>
      <w:r>
        <w:rPr>
          <w:rFonts w:ascii="Consolas" w:hAnsi="Consolas" w:cs="Consolas"/>
          <w:color w:val="2B91AF"/>
          <w:sz w:val="19"/>
          <w:szCs w:val="19"/>
        </w:rPr>
        <w:t xml:space="preserve">leType – </w:t>
      </w:r>
      <w:r w:rsidRPr="005B199E">
        <w:rPr>
          <w:rFonts w:hint="cs"/>
          <w:sz w:val="20"/>
          <w:szCs w:val="20"/>
          <w:rtl/>
        </w:rPr>
        <w:t>רשימת סוגי הרכבים שנתמכים במערכת</w:t>
      </w:r>
    </w:p>
    <w:p w14:paraId="2BF1F12F" w14:textId="64721055" w:rsidR="00B805AA" w:rsidRDefault="00B805AA" w:rsidP="00B805AA">
      <w:pPr>
        <w:bidi w:val="0"/>
        <w:rPr>
          <w:rFonts w:ascii="Consolas" w:hAnsi="Consolas" w:cs="Consolas"/>
          <w:color w:val="0000F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Car – </w:t>
      </w:r>
      <w:r w:rsidRPr="00AD3FE8">
        <w:rPr>
          <w:rFonts w:hint="cs"/>
          <w:sz w:val="20"/>
          <w:szCs w:val="20"/>
          <w:rtl/>
        </w:rPr>
        <w:t>מחלקה שיורשת מכלי רכב ואחראית על ניהול כלי רכב מסוג מכונית</w:t>
      </w:r>
    </w:p>
    <w:p w14:paraId="7C7E6CC2" w14:textId="2E3CCD8F" w:rsidR="00B805AA" w:rsidRPr="00B805AA" w:rsidRDefault="00B805AA" w:rsidP="00B805AA">
      <w:pPr>
        <w:bidi w:val="0"/>
        <w:rPr>
          <w:rFonts w:ascii="Consolas" w:hAnsi="Consolas"/>
          <w:color w:val="2B91A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E60BA">
        <w:rPr>
          <w:rFonts w:ascii="Consolas" w:hAnsi="Consolas" w:cs="Consolas"/>
          <w:color w:val="2B91AF"/>
          <w:sz w:val="19"/>
          <w:szCs w:val="19"/>
        </w:rPr>
        <w:t>eNumOfDoors</w:t>
      </w:r>
      <w:r w:rsidR="006E60BA">
        <w:rPr>
          <w:rFonts w:ascii="Consolas" w:hAnsi="Consolas" w:cs="Times New Roman" w:hint="cs"/>
          <w:color w:val="2B91AF"/>
          <w:sz w:val="19"/>
          <w:szCs w:val="19"/>
          <w:rtl/>
        </w:rPr>
        <w:t xml:space="preserve"> </w:t>
      </w:r>
      <w:r w:rsidR="006E60BA">
        <w:rPr>
          <w:rFonts w:ascii="Consolas" w:hAnsi="Consolas" w:cs="Consolas"/>
          <w:color w:val="2B91AF"/>
          <w:sz w:val="19"/>
          <w:szCs w:val="19"/>
        </w:rPr>
        <w:t>-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AD3FE8">
        <w:rPr>
          <w:rFonts w:hint="cs"/>
          <w:sz w:val="20"/>
          <w:szCs w:val="20"/>
          <w:rtl/>
        </w:rPr>
        <w:t>מספר דלתות אפשרי למכונית</w:t>
      </w:r>
    </w:p>
    <w:p w14:paraId="2E562E38" w14:textId="2EF47170" w:rsidR="00B805AA" w:rsidRPr="00B805AA" w:rsidRDefault="00B805AA" w:rsidP="00B805AA">
      <w:pPr>
        <w:bidi w:val="0"/>
        <w:rPr>
          <w:sz w:val="24"/>
          <w:szCs w:val="24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eColor</w:t>
      </w:r>
      <w:r w:rsidR="006E60BA"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- </w:t>
      </w:r>
      <w:r w:rsidRPr="00AD3FE8">
        <w:rPr>
          <w:rFonts w:hint="cs"/>
          <w:sz w:val="20"/>
          <w:szCs w:val="20"/>
          <w:rtl/>
        </w:rPr>
        <w:t>צבעים אפשרים למכונית</w:t>
      </w:r>
    </w:p>
    <w:p w14:paraId="1F0F9767" w14:textId="2CB7C984" w:rsidR="00D1026A" w:rsidRDefault="00B805AA" w:rsidP="00AD3FE8">
      <w:pPr>
        <w:bidi w:val="0"/>
        <w:rPr>
          <w:rFonts w:ascii="Consolas" w:hAnsi="Consolas" w:cs="Arial"/>
          <w:color w:val="2B91A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ElectricCar – </w:t>
      </w:r>
      <w:r w:rsidRPr="00AD3FE8">
        <w:rPr>
          <w:rFonts w:hint="cs"/>
          <w:sz w:val="20"/>
          <w:szCs w:val="20"/>
          <w:rtl/>
        </w:rPr>
        <w:t>מחלקה שיורשת ממכונית ואחראית לניהול מכוניות חשמליות</w:t>
      </w:r>
    </w:p>
    <w:p w14:paraId="6654DF40" w14:textId="77777777" w:rsidR="00B805AA" w:rsidRDefault="00B805AA" w:rsidP="00B805AA">
      <w:pPr>
        <w:bidi w:val="0"/>
        <w:rPr>
          <w:rFonts w:ascii="Consolas" w:hAnsi="Consolas"/>
          <w:color w:val="2B91A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ElectricEngine – </w:t>
      </w:r>
      <w:r w:rsidRPr="00AD3FE8">
        <w:rPr>
          <w:rFonts w:hint="cs"/>
          <w:sz w:val="20"/>
          <w:szCs w:val="20"/>
          <w:rtl/>
        </w:rPr>
        <w:t>מחלקה שיורשת ממנוע ואחראית על כלי רכב עם מנוע חשמלי</w:t>
      </w:r>
    </w:p>
    <w:p w14:paraId="443A72AD" w14:textId="555A2334" w:rsidR="00B805AA" w:rsidRDefault="00B805AA" w:rsidP="00B805AA">
      <w:pPr>
        <w:bidi w:val="0"/>
        <w:rPr>
          <w:rFonts w:ascii="Consolas" w:hAnsi="Consolas"/>
          <w:color w:val="2B91A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ElectricMotorcycle</w:t>
      </w:r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– </w:t>
      </w:r>
      <w:r w:rsidRPr="00AD3FE8">
        <w:rPr>
          <w:rFonts w:hint="cs"/>
          <w:sz w:val="20"/>
          <w:szCs w:val="20"/>
          <w:rtl/>
        </w:rPr>
        <w:t xml:space="preserve">מחלקה שיורשת </w:t>
      </w:r>
      <w:r w:rsidR="00931459" w:rsidRPr="00AD3FE8">
        <w:rPr>
          <w:rFonts w:hint="cs"/>
          <w:sz w:val="20"/>
          <w:szCs w:val="20"/>
          <w:rtl/>
        </w:rPr>
        <w:t>מאופנוע</w:t>
      </w:r>
      <w:r w:rsidRPr="00AD3FE8">
        <w:rPr>
          <w:rFonts w:hint="cs"/>
          <w:sz w:val="20"/>
          <w:szCs w:val="20"/>
          <w:rtl/>
        </w:rPr>
        <w:t xml:space="preserve"> ואחראית על </w:t>
      </w:r>
      <w:r w:rsidR="00931459" w:rsidRPr="00AD3FE8">
        <w:rPr>
          <w:rFonts w:hint="cs"/>
          <w:sz w:val="20"/>
          <w:szCs w:val="20"/>
          <w:rtl/>
        </w:rPr>
        <w:t>אופנוע עם מנוע חשמלי</w:t>
      </w:r>
    </w:p>
    <w:p w14:paraId="7BDB181C" w14:textId="77777777" w:rsidR="00931459" w:rsidRDefault="00B805AA" w:rsidP="00B805AA">
      <w:pPr>
        <w:bidi w:val="0"/>
        <w:rPr>
          <w:rFonts w:ascii="Consolas" w:hAnsi="Consolas"/>
          <w:color w:val="2B91A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Engine – </w:t>
      </w:r>
      <w:r w:rsidRPr="00AD3FE8">
        <w:rPr>
          <w:rFonts w:hint="cs"/>
          <w:sz w:val="20"/>
          <w:szCs w:val="20"/>
          <w:rtl/>
        </w:rPr>
        <w:t>מחלקה שאחראית על</w:t>
      </w:r>
      <w:r w:rsidR="00931459" w:rsidRPr="00AD3FE8">
        <w:rPr>
          <w:rFonts w:hint="cs"/>
          <w:sz w:val="20"/>
          <w:szCs w:val="20"/>
          <w:rtl/>
        </w:rPr>
        <w:t xml:space="preserve"> המנוע של כלי הרכב ותכונותיו</w:t>
      </w:r>
    </w:p>
    <w:p w14:paraId="21BAA572" w14:textId="02A248B9" w:rsidR="00B805AA" w:rsidRDefault="00931459" w:rsidP="00931459">
      <w:pPr>
        <w:bidi w:val="0"/>
        <w:rPr>
          <w:rFonts w:ascii="Consolas" w:hAnsi="Consolas" w:cs="Arial"/>
          <w:color w:val="2B91A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E60BA">
        <w:rPr>
          <w:rFonts w:ascii="Consolas" w:hAnsi="Consolas" w:cs="Consolas"/>
          <w:color w:val="2B91AF"/>
          <w:sz w:val="19"/>
          <w:szCs w:val="19"/>
        </w:rPr>
        <w:t>FuelCar</w:t>
      </w:r>
      <w:r w:rsidR="006E60BA">
        <w:rPr>
          <w:rFonts w:ascii="Consolas" w:hAnsi="Consolas" w:hint="cs"/>
          <w:color w:val="2B91AF"/>
          <w:sz w:val="19"/>
          <w:szCs w:val="19"/>
          <w:rtl/>
        </w:rPr>
        <w:t xml:space="preserve"> </w:t>
      </w:r>
      <w:r w:rsidR="001608E5">
        <w:rPr>
          <w:rFonts w:ascii="Consolas" w:hAnsi="Consolas"/>
          <w:color w:val="2B91AF"/>
          <w:sz w:val="19"/>
          <w:szCs w:val="19"/>
        </w:rPr>
        <w:t xml:space="preserve">- </w:t>
      </w:r>
      <w:r w:rsidR="001608E5" w:rsidRPr="001608E5">
        <w:rPr>
          <w:rFonts w:hint="cs"/>
          <w:sz w:val="20"/>
          <w:szCs w:val="20"/>
          <w:rtl/>
        </w:rPr>
        <w:t>מחלקה</w:t>
      </w:r>
      <w:r w:rsidRPr="00AD3FE8">
        <w:rPr>
          <w:rFonts w:hint="cs"/>
          <w:sz w:val="20"/>
          <w:szCs w:val="20"/>
          <w:rtl/>
        </w:rPr>
        <w:t xml:space="preserve"> שיורשת ממכונית ואחראית לניהול מכוניות שפועלות על דלק</w:t>
      </w:r>
    </w:p>
    <w:p w14:paraId="1498C17E" w14:textId="2BDA13AF" w:rsidR="00931459" w:rsidRDefault="00931459" w:rsidP="00931459">
      <w:pPr>
        <w:bidi w:val="0"/>
        <w:rPr>
          <w:rFonts w:ascii="Consolas" w:hAnsi="Consolas"/>
          <w:color w:val="2B91A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FueledEngine - </w:t>
      </w:r>
      <w:r w:rsidRPr="00AD3FE8">
        <w:rPr>
          <w:rFonts w:hint="cs"/>
          <w:sz w:val="20"/>
          <w:szCs w:val="20"/>
          <w:rtl/>
        </w:rPr>
        <w:t>מחלקה שיורשת ממנוע ואחראית על כלי רכב עם מנוע על דלק</w:t>
      </w:r>
    </w:p>
    <w:p w14:paraId="6831FBC3" w14:textId="600B9047" w:rsidR="00931459" w:rsidRDefault="00931459" w:rsidP="00931459">
      <w:pPr>
        <w:bidi w:val="0"/>
        <w:rPr>
          <w:rFonts w:ascii="Consolas" w:hAnsi="Consolas"/>
          <w:color w:val="2B91A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eFuleType – </w:t>
      </w:r>
      <w:r w:rsidRPr="00AD3FE8">
        <w:rPr>
          <w:rFonts w:hint="cs"/>
          <w:sz w:val="20"/>
          <w:szCs w:val="20"/>
          <w:rtl/>
        </w:rPr>
        <w:t>סוגי הדלק האפשריים לכלי רכב שמונע על דלק</w:t>
      </w:r>
    </w:p>
    <w:p w14:paraId="36AAEF93" w14:textId="1BDD6730" w:rsidR="00931459" w:rsidRDefault="00931459" w:rsidP="00931459">
      <w:pPr>
        <w:bidi w:val="0"/>
        <w:rPr>
          <w:rFonts w:ascii="Consolas" w:hAnsi="Consolas"/>
          <w:color w:val="2B91A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FuelMotorcycle - </w:t>
      </w:r>
      <w:r w:rsidRPr="00AD3FE8">
        <w:rPr>
          <w:rFonts w:hint="cs"/>
          <w:sz w:val="20"/>
          <w:szCs w:val="20"/>
          <w:rtl/>
        </w:rPr>
        <w:t>מחלקה שיורשת מאופנוע ואחראית על אופנוע עם מנוע על דלק</w:t>
      </w:r>
    </w:p>
    <w:p w14:paraId="17CC5649" w14:textId="6DE89742" w:rsidR="00931459" w:rsidRDefault="00931459" w:rsidP="00931459">
      <w:pPr>
        <w:bidi w:val="0"/>
        <w:rPr>
          <w:rFonts w:ascii="Consolas" w:hAnsi="Consolas" w:cs="Arial"/>
          <w:color w:val="2B91A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Garage – </w:t>
      </w:r>
      <w:r w:rsidRPr="00AD3FE8">
        <w:rPr>
          <w:rFonts w:hint="cs"/>
          <w:sz w:val="20"/>
          <w:szCs w:val="20"/>
          <w:rtl/>
        </w:rPr>
        <w:t xml:space="preserve">מחלקה עוטפת שמחזיקה </w:t>
      </w:r>
      <w:r w:rsidR="00364243" w:rsidRPr="00AD3FE8">
        <w:rPr>
          <w:rFonts w:hint="cs"/>
          <w:sz w:val="20"/>
          <w:szCs w:val="20"/>
          <w:rtl/>
        </w:rPr>
        <w:t>ומנהלת רשימה של כל הרכבים במוסך</w:t>
      </w:r>
    </w:p>
    <w:p w14:paraId="0EFFB67E" w14:textId="603E6FC2" w:rsidR="00364243" w:rsidRDefault="00364243" w:rsidP="00364243">
      <w:pPr>
        <w:bidi w:val="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E60BA">
        <w:rPr>
          <w:rFonts w:ascii="Consolas" w:hAnsi="Consolas" w:cs="Consolas"/>
          <w:color w:val="2B91AF"/>
          <w:sz w:val="19"/>
          <w:szCs w:val="19"/>
        </w:rPr>
        <w:t>Motorcycle</w:t>
      </w:r>
      <w:r w:rsidR="006E60BA">
        <w:rPr>
          <w:rFonts w:ascii="Consolas" w:hAnsi="Consolas" w:cs="Times New Roman" w:hint="cs"/>
          <w:color w:val="2B91AF"/>
          <w:sz w:val="19"/>
          <w:szCs w:val="19"/>
          <w:rtl/>
        </w:rPr>
        <w:t xml:space="preserve"> </w:t>
      </w:r>
      <w:r w:rsidR="006E60BA">
        <w:rPr>
          <w:rFonts w:ascii="Consolas" w:hAnsi="Consolas" w:cs="Consolas"/>
          <w:color w:val="2B91AF"/>
          <w:sz w:val="19"/>
          <w:szCs w:val="19"/>
        </w:rPr>
        <w:t>-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AD3FE8">
        <w:rPr>
          <w:rFonts w:hint="cs"/>
          <w:sz w:val="20"/>
          <w:szCs w:val="20"/>
          <w:rtl/>
        </w:rPr>
        <w:t>מחלקה שיורשת מכלי רכב ואחראית על ניהול כלי רכב מסוג אופנוע</w:t>
      </w:r>
    </w:p>
    <w:p w14:paraId="6A8CF394" w14:textId="59E37BE7" w:rsidR="00364243" w:rsidRDefault="00364243" w:rsidP="00364243">
      <w:pPr>
        <w:bidi w:val="0"/>
        <w:rPr>
          <w:rFonts w:ascii="Consolas" w:hAnsi="Consolas" w:cs="Arial"/>
          <w:color w:val="2B91A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Truck – </w:t>
      </w:r>
      <w:r w:rsidRPr="00AD3FE8">
        <w:rPr>
          <w:rFonts w:hint="cs"/>
          <w:sz w:val="20"/>
          <w:szCs w:val="20"/>
          <w:rtl/>
        </w:rPr>
        <w:t>מחלקה שיורשת מכלי רכב ואחראית על ניהול כלי רכב מסוג משאית</w:t>
      </w:r>
    </w:p>
    <w:p w14:paraId="7471E011" w14:textId="0986C62F" w:rsidR="00364243" w:rsidRDefault="00364243" w:rsidP="00364243">
      <w:pPr>
        <w:bidi w:val="0"/>
        <w:rPr>
          <w:rFonts w:ascii="Consolas" w:hAnsi="Consolas" w:cs="Arial"/>
          <w:color w:val="2B91A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ValueOutOfRangeException</w:t>
      </w:r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- </w:t>
      </w:r>
      <w:r w:rsidRPr="00AD3FE8">
        <w:rPr>
          <w:rFonts w:hint="cs"/>
          <w:sz w:val="20"/>
          <w:szCs w:val="20"/>
          <w:rtl/>
        </w:rPr>
        <w:t>המחלקה שהוגדרה בתרגיל שיורשת מ</w:t>
      </w:r>
      <w:r w:rsidR="00AD3FE8" w:rsidRPr="00AD3FE8">
        <w:rPr>
          <w:sz w:val="20"/>
          <w:szCs w:val="20"/>
        </w:rPr>
        <w:t>exception</w:t>
      </w:r>
      <w:r w:rsidRPr="00AD3FE8">
        <w:rPr>
          <w:rFonts w:hint="cs"/>
          <w:sz w:val="20"/>
          <w:szCs w:val="20"/>
          <w:rtl/>
        </w:rPr>
        <w:t xml:space="preserve">     </w:t>
      </w:r>
      <w:r>
        <w:rPr>
          <w:rFonts w:ascii="Consolas" w:hAnsi="Consolas" w:cs="Arial" w:hint="cs"/>
          <w:color w:val="2B91AF"/>
          <w:sz w:val="19"/>
          <w:szCs w:val="19"/>
          <w:rtl/>
        </w:rPr>
        <w:t xml:space="preserve">   </w:t>
      </w:r>
    </w:p>
    <w:p w14:paraId="07152F61" w14:textId="735A949A" w:rsidR="00364243" w:rsidRDefault="00364243" w:rsidP="00364243">
      <w:pPr>
        <w:bidi w:val="0"/>
        <w:rPr>
          <w:rFonts w:ascii="Consolas" w:hAnsi="Consolas"/>
          <w:color w:val="2B91A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Vehicle – </w:t>
      </w:r>
      <w:r w:rsidRPr="00AD3FE8">
        <w:rPr>
          <w:rFonts w:hint="cs"/>
          <w:sz w:val="20"/>
          <w:szCs w:val="20"/>
          <w:rtl/>
        </w:rPr>
        <w:t>מחלקת כלי רכב שאחראית על ניהול כלי רכב</w:t>
      </w:r>
    </w:p>
    <w:p w14:paraId="4EE4D545" w14:textId="57E4063F" w:rsidR="00364243" w:rsidRDefault="00364243" w:rsidP="00364243">
      <w:pPr>
        <w:bidi w:val="0"/>
        <w:rPr>
          <w:rFonts w:ascii="Consolas" w:hAnsi="Consolas"/>
          <w:color w:val="2B91A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VehicleInGarageInfo – </w:t>
      </w:r>
      <w:r w:rsidRPr="00AD3FE8">
        <w:rPr>
          <w:rFonts w:hint="cs"/>
          <w:sz w:val="20"/>
          <w:szCs w:val="20"/>
          <w:rtl/>
        </w:rPr>
        <w:t>מחלקה שאחראית על כלל המידע של לקוח המוסך ורכבו</w:t>
      </w:r>
    </w:p>
    <w:p w14:paraId="61D08D7B" w14:textId="4933548B" w:rsidR="00AD3FE8" w:rsidRDefault="00AD3FE8" w:rsidP="00AD3FE8">
      <w:pPr>
        <w:bidi w:val="0"/>
        <w:rPr>
          <w:rFonts w:ascii="Consolas" w:hAnsi="Consolas"/>
          <w:color w:val="2B91A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eVehicleStatus</w:t>
      </w:r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– </w:t>
      </w:r>
      <w:r w:rsidRPr="00AD3FE8">
        <w:rPr>
          <w:rFonts w:hint="cs"/>
          <w:sz w:val="20"/>
          <w:szCs w:val="20"/>
          <w:rtl/>
        </w:rPr>
        <w:t>המצבים האפשריים לכלי רכב כלשהו במוסך</w:t>
      </w:r>
    </w:p>
    <w:p w14:paraId="593D7B9F" w14:textId="6E6BC4E3" w:rsidR="00AD3FE8" w:rsidRDefault="00AD3FE8" w:rsidP="00C71878">
      <w:pPr>
        <w:bidi w:val="0"/>
        <w:rPr>
          <w:rFonts w:ascii="Consolas" w:hAnsi="Consolas"/>
          <w:color w:val="2B91A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Wheel</w:t>
      </w:r>
      <w:r>
        <w:rPr>
          <w:rFonts w:ascii="Consolas" w:hAnsi="Consolas" w:cs="Consolas" w:hint="cs"/>
          <w:color w:val="2B91AF"/>
          <w:sz w:val="19"/>
          <w:szCs w:val="19"/>
          <w:rtl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- </w:t>
      </w:r>
      <w:r w:rsidRPr="00AD3FE8">
        <w:rPr>
          <w:rFonts w:hint="cs"/>
          <w:sz w:val="20"/>
          <w:szCs w:val="20"/>
          <w:rtl/>
        </w:rPr>
        <w:t>מחלקה שאחראית על ניהול ותפעול גלגל ותכונותיו</w:t>
      </w:r>
    </w:p>
    <w:p w14:paraId="23B20C30" w14:textId="591368A2" w:rsidR="00AD3FE8" w:rsidRPr="00357DBD" w:rsidRDefault="00AD3FE8" w:rsidP="00AD3FE8">
      <w:pPr>
        <w:rPr>
          <w:sz w:val="20"/>
          <w:szCs w:val="20"/>
          <w:u w:val="single"/>
          <w:rtl/>
        </w:rPr>
      </w:pPr>
      <w:r w:rsidRPr="00357DBD">
        <w:rPr>
          <w:rFonts w:hint="cs"/>
          <w:sz w:val="20"/>
          <w:szCs w:val="20"/>
          <w:u w:val="single"/>
          <w:rtl/>
        </w:rPr>
        <w:t>החלק של ממשק המשתמש:</w:t>
      </w:r>
    </w:p>
    <w:p w14:paraId="58A1F2BB" w14:textId="1284A5CA" w:rsidR="00AD3FE8" w:rsidRDefault="00AD3FE8" w:rsidP="00AD3FE8">
      <w:pPr>
        <w:bidi w:val="0"/>
        <w:rPr>
          <w:rFonts w:ascii="Consolas" w:hAnsi="Consolas"/>
          <w:color w:val="2B91A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Program – </w:t>
      </w:r>
      <w:r w:rsidRPr="00AD3FE8">
        <w:rPr>
          <w:rFonts w:hint="cs"/>
          <w:sz w:val="20"/>
          <w:szCs w:val="20"/>
          <w:rtl/>
        </w:rPr>
        <w:t>נקודת הכניסה של הת</w:t>
      </w:r>
      <w:r>
        <w:rPr>
          <w:rFonts w:hint="cs"/>
          <w:sz w:val="20"/>
          <w:szCs w:val="20"/>
          <w:rtl/>
        </w:rPr>
        <w:t>ו</w:t>
      </w:r>
      <w:r w:rsidRPr="00AD3FE8">
        <w:rPr>
          <w:rFonts w:hint="cs"/>
          <w:sz w:val="20"/>
          <w:szCs w:val="20"/>
          <w:rtl/>
        </w:rPr>
        <w:t>כנית ואחראית על הפעלת הת</w:t>
      </w:r>
      <w:r>
        <w:rPr>
          <w:rFonts w:hint="cs"/>
          <w:sz w:val="20"/>
          <w:szCs w:val="20"/>
          <w:rtl/>
        </w:rPr>
        <w:t>ו</w:t>
      </w:r>
      <w:r w:rsidRPr="00AD3FE8">
        <w:rPr>
          <w:rFonts w:hint="cs"/>
          <w:sz w:val="20"/>
          <w:szCs w:val="20"/>
          <w:rtl/>
        </w:rPr>
        <w:t>כנית בלבד</w:t>
      </w:r>
    </w:p>
    <w:p w14:paraId="26D45870" w14:textId="6E9663D8" w:rsidR="00AD3FE8" w:rsidRDefault="00AD3FE8" w:rsidP="00AD3FE8">
      <w:pPr>
        <w:bidi w:val="0"/>
        <w:rPr>
          <w:sz w:val="20"/>
          <w:szCs w:val="20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 xml:space="preserve">GarageUI – </w:t>
      </w:r>
      <w:r w:rsidRPr="00AD3FE8">
        <w:rPr>
          <w:rFonts w:hint="cs"/>
          <w:sz w:val="20"/>
          <w:szCs w:val="20"/>
          <w:rtl/>
        </w:rPr>
        <w:t>מחלקה שאחראית על ממשק המשתמש של ניהול המוסך, מקשרת בין המשתמש לחלק הלוגי</w:t>
      </w:r>
    </w:p>
    <w:p w14:paraId="1A8144BD" w14:textId="6C36D675" w:rsidR="00790E5B" w:rsidRDefault="00790E5B" w:rsidP="00790E5B">
      <w:pPr>
        <w:bidi w:val="0"/>
        <w:rPr>
          <w:sz w:val="20"/>
          <w:szCs w:val="20"/>
          <w:rtl/>
        </w:rPr>
      </w:pPr>
    </w:p>
    <w:p w14:paraId="0ECE3181" w14:textId="174DE407" w:rsidR="00790E5B" w:rsidRDefault="00790E5B" w:rsidP="00790E5B">
      <w:pPr>
        <w:bidi w:val="0"/>
        <w:rPr>
          <w:sz w:val="20"/>
          <w:szCs w:val="20"/>
          <w:rtl/>
        </w:rPr>
      </w:pPr>
    </w:p>
    <w:p w14:paraId="2231A2EE" w14:textId="65445BC0" w:rsidR="00790E5B" w:rsidRDefault="00790E5B" w:rsidP="00790E5B">
      <w:pPr>
        <w:bidi w:val="0"/>
        <w:rPr>
          <w:sz w:val="20"/>
          <w:szCs w:val="20"/>
          <w:rtl/>
        </w:rPr>
      </w:pPr>
    </w:p>
    <w:p w14:paraId="0A80C60C" w14:textId="1D5E4884" w:rsidR="00790E5B" w:rsidRDefault="00790E5B" w:rsidP="00790E5B">
      <w:pPr>
        <w:bidi w:val="0"/>
        <w:rPr>
          <w:sz w:val="20"/>
          <w:szCs w:val="20"/>
          <w:rtl/>
        </w:rPr>
      </w:pPr>
    </w:p>
    <w:p w14:paraId="24AE43AC" w14:textId="3F0F9999" w:rsidR="00F90352" w:rsidRDefault="00790E5B" w:rsidP="00396E09">
      <w:pPr>
        <w:rPr>
          <w:sz w:val="20"/>
          <w:szCs w:val="20"/>
          <w:u w:val="single"/>
        </w:rPr>
      </w:pPr>
      <w:r w:rsidRPr="00790E5B">
        <w:rPr>
          <w:rFonts w:hint="cs"/>
          <w:sz w:val="20"/>
          <w:szCs w:val="20"/>
          <w:u w:val="single"/>
          <w:rtl/>
        </w:rPr>
        <w:t>דיאגרמת הת</w:t>
      </w:r>
      <w:r w:rsidR="00E65E33">
        <w:rPr>
          <w:rFonts w:hint="cs"/>
          <w:sz w:val="20"/>
          <w:szCs w:val="20"/>
          <w:u w:val="single"/>
          <w:rtl/>
        </w:rPr>
        <w:t>ו</w:t>
      </w:r>
      <w:r w:rsidRPr="00790E5B">
        <w:rPr>
          <w:rFonts w:hint="cs"/>
          <w:sz w:val="20"/>
          <w:szCs w:val="20"/>
          <w:u w:val="single"/>
          <w:rtl/>
        </w:rPr>
        <w:t>כנית</w:t>
      </w:r>
      <w:r>
        <w:rPr>
          <w:rFonts w:hint="cs"/>
          <w:sz w:val="20"/>
          <w:szCs w:val="20"/>
          <w:u w:val="single"/>
          <w:rtl/>
        </w:rPr>
        <w:t>:</w:t>
      </w:r>
    </w:p>
    <w:p w14:paraId="5484498A" w14:textId="72060D7E" w:rsidR="00396E09" w:rsidRDefault="00396E09" w:rsidP="00396E09">
      <w:pPr>
        <w:rPr>
          <w:sz w:val="20"/>
          <w:szCs w:val="20"/>
          <w:u w:val="single"/>
        </w:rPr>
      </w:pPr>
    </w:p>
    <w:p w14:paraId="6D409D39" w14:textId="1682143A" w:rsidR="00396E09" w:rsidRPr="00396E09" w:rsidRDefault="00396E09" w:rsidP="00396E09">
      <w:pPr>
        <w:rPr>
          <w:sz w:val="20"/>
          <w:szCs w:val="20"/>
          <w:rtl/>
        </w:rPr>
      </w:pPr>
      <w:r>
        <w:rPr>
          <w:noProof/>
          <w:sz w:val="20"/>
          <w:szCs w:val="20"/>
        </w:rPr>
        <w:drawing>
          <wp:inline distT="0" distB="0" distL="0" distR="0" wp14:anchorId="551961F6" wp14:editId="5BF87B3B">
            <wp:extent cx="5702300" cy="4785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E09" w:rsidRPr="00396E09" w:rsidSect="009C19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B4"/>
    <w:rsid w:val="001608E5"/>
    <w:rsid w:val="00357DBD"/>
    <w:rsid w:val="00364243"/>
    <w:rsid w:val="00396E09"/>
    <w:rsid w:val="005B199E"/>
    <w:rsid w:val="006B25B4"/>
    <w:rsid w:val="006E60BA"/>
    <w:rsid w:val="00790E5B"/>
    <w:rsid w:val="00931459"/>
    <w:rsid w:val="009B4B86"/>
    <w:rsid w:val="009C19CC"/>
    <w:rsid w:val="00AD3FE8"/>
    <w:rsid w:val="00B805AA"/>
    <w:rsid w:val="00C71878"/>
    <w:rsid w:val="00D1026A"/>
    <w:rsid w:val="00D92BF0"/>
    <w:rsid w:val="00E65E33"/>
    <w:rsid w:val="00E779DF"/>
    <w:rsid w:val="00F9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5F69"/>
  <w15:chartTrackingRefBased/>
  <w15:docId w15:val="{F67D9FD0-C197-4664-89EA-8C2DF5D7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</dc:creator>
  <cp:keywords/>
  <dc:description/>
  <cp:lastModifiedBy>OC</cp:lastModifiedBy>
  <cp:revision>10</cp:revision>
  <dcterms:created xsi:type="dcterms:W3CDTF">2020-06-09T16:02:00Z</dcterms:created>
  <dcterms:modified xsi:type="dcterms:W3CDTF">2020-06-09T18:25:00Z</dcterms:modified>
</cp:coreProperties>
</file>