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D1EAD" w14:textId="1C35CF7A" w:rsidR="007802DF" w:rsidRDefault="006442DE" w:rsidP="00DC15EB">
      <w:pPr>
        <w:bidi w:val="0"/>
        <w:rPr>
          <w:rFonts w:ascii="Bookman Old Style" w:hAnsi="Bookman Old Style"/>
          <w:sz w:val="24"/>
          <w:szCs w:val="24"/>
        </w:rPr>
      </w:pPr>
      <w:r w:rsidRPr="006442DE">
        <w:rPr>
          <w:rFonts w:ascii="Bookman Old Style" w:hAnsi="Bookman Old Style"/>
          <w:sz w:val="24"/>
          <w:szCs w:val="24"/>
        </w:rPr>
        <w:t>B.H.</w:t>
      </w:r>
    </w:p>
    <w:p w14:paraId="755A2899" w14:textId="77777777" w:rsidR="006442DE" w:rsidRDefault="006442DE" w:rsidP="006442DE">
      <w:pPr>
        <w:bidi w:val="0"/>
        <w:rPr>
          <w:rFonts w:ascii="Bookman Old Style" w:hAnsi="Bookman Old Style"/>
          <w:sz w:val="24"/>
          <w:szCs w:val="24"/>
        </w:rPr>
      </w:pPr>
    </w:p>
    <w:p w14:paraId="53EEBD6C" w14:textId="2B2B3526" w:rsidR="006442DE" w:rsidRPr="00191F63" w:rsidRDefault="00CD362D" w:rsidP="00191F63">
      <w:pPr>
        <w:bidi w:val="0"/>
        <w:jc w:val="center"/>
        <w:rPr>
          <w:rFonts w:ascii="Bookman Old Style" w:hAnsi="Bookman Old Style"/>
          <w:sz w:val="36"/>
          <w:szCs w:val="36"/>
          <w:u w:val="single"/>
        </w:rPr>
      </w:pPr>
      <w:r w:rsidRPr="00191F63">
        <w:rPr>
          <w:rFonts w:ascii="Bookman Old Style" w:hAnsi="Bookman Old Style"/>
          <w:sz w:val="36"/>
          <w:szCs w:val="36"/>
          <w:u w:val="single"/>
        </w:rPr>
        <w:t>Lawyers Workspace</w:t>
      </w:r>
    </w:p>
    <w:p w14:paraId="53D80505" w14:textId="40D50A50" w:rsidR="009032B2" w:rsidRDefault="009032B2" w:rsidP="00191F63">
      <w:pPr>
        <w:bidi w:val="0"/>
        <w:jc w:val="center"/>
        <w:rPr>
          <w:rFonts w:ascii="Bookman Old Style" w:hAnsi="Bookman Old Style"/>
          <w:sz w:val="28"/>
          <w:szCs w:val="28"/>
          <w:u w:val="single"/>
        </w:rPr>
      </w:pPr>
      <w:r w:rsidRPr="00191F63">
        <w:rPr>
          <w:rFonts w:ascii="Bookman Old Style" w:hAnsi="Bookman Old Style"/>
          <w:sz w:val="28"/>
          <w:szCs w:val="28"/>
          <w:u w:val="single"/>
        </w:rPr>
        <w:t>Project Plan</w:t>
      </w:r>
    </w:p>
    <w:p w14:paraId="110A9475" w14:textId="77777777" w:rsidR="002F4B95" w:rsidRDefault="002F4B95" w:rsidP="002F4B95">
      <w:pPr>
        <w:bidi w:val="0"/>
        <w:jc w:val="center"/>
        <w:rPr>
          <w:rFonts w:ascii="Bookman Old Style" w:hAnsi="Bookman Old Style"/>
          <w:sz w:val="28"/>
          <w:szCs w:val="28"/>
          <w:u w:val="single"/>
        </w:rPr>
      </w:pPr>
    </w:p>
    <w:p w14:paraId="41C2D120" w14:textId="77777777" w:rsidR="002F4B95" w:rsidRPr="00191F63" w:rsidRDefault="002F4B95" w:rsidP="002F4B95">
      <w:pPr>
        <w:bidi w:val="0"/>
        <w:jc w:val="center"/>
        <w:rPr>
          <w:rFonts w:ascii="Bookman Old Style" w:hAnsi="Bookman Old Style"/>
          <w:sz w:val="28"/>
          <w:szCs w:val="28"/>
          <w:u w:val="single"/>
        </w:rPr>
      </w:pPr>
    </w:p>
    <w:p w14:paraId="73DE2205" w14:textId="77777777" w:rsidR="002F4B95" w:rsidRDefault="002F4B95" w:rsidP="002F4B95">
      <w:pPr>
        <w:bidi w:val="0"/>
        <w:spacing w:line="360" w:lineRule="auto"/>
        <w:rPr>
          <w:rFonts w:ascii="Bookman Old Style" w:hAnsi="Bookman Old Style"/>
          <w:sz w:val="24"/>
          <w:szCs w:val="24"/>
        </w:rPr>
      </w:pPr>
    </w:p>
    <w:p w14:paraId="6570BD16" w14:textId="7B89E333" w:rsidR="001F651A" w:rsidRPr="002F4B95" w:rsidRDefault="004972E7" w:rsidP="002F4B95">
      <w:pPr>
        <w:bidi w:val="0"/>
        <w:spacing w:line="360" w:lineRule="auto"/>
        <w:rPr>
          <w:rFonts w:ascii="Bookman Old Style" w:hAnsi="Bookman Old Style"/>
          <w:sz w:val="24"/>
          <w:szCs w:val="24"/>
          <w:u w:val="single"/>
        </w:rPr>
      </w:pPr>
      <w:r w:rsidRPr="002F4B95">
        <w:rPr>
          <w:rFonts w:ascii="Bookman Old Style" w:hAnsi="Bookman Old Style"/>
          <w:sz w:val="24"/>
          <w:szCs w:val="24"/>
          <w:u w:val="single"/>
        </w:rPr>
        <w:t xml:space="preserve">Basic </w:t>
      </w:r>
      <w:r w:rsidR="00D71355" w:rsidRPr="002F4B95">
        <w:rPr>
          <w:rFonts w:ascii="Bookman Old Style" w:hAnsi="Bookman Old Style"/>
          <w:sz w:val="24"/>
          <w:szCs w:val="24"/>
          <w:u w:val="single"/>
        </w:rPr>
        <w:t>functions:</w:t>
      </w:r>
    </w:p>
    <w:p w14:paraId="4DF3C9F4" w14:textId="2C3E640B" w:rsidR="001F651A" w:rsidRDefault="00D71355" w:rsidP="002F4B95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="Bookman Old Style" w:hAnsi="Bookman Old Style"/>
          <w:sz w:val="24"/>
          <w:szCs w:val="24"/>
        </w:rPr>
      </w:pPr>
      <w:r w:rsidRPr="008A1F82">
        <w:rPr>
          <w:rFonts w:ascii="Bookman Old Style" w:hAnsi="Bookman Old Style"/>
          <w:sz w:val="24"/>
          <w:szCs w:val="24"/>
        </w:rPr>
        <w:t xml:space="preserve">List of cases </w:t>
      </w:r>
      <w:r w:rsidR="008A1F82" w:rsidRPr="008A1F82">
        <w:rPr>
          <w:rFonts w:ascii="Bookman Old Style" w:hAnsi="Bookman Old Style"/>
          <w:sz w:val="24"/>
          <w:szCs w:val="24"/>
        </w:rPr>
        <w:t>with basic data</w:t>
      </w:r>
    </w:p>
    <w:p w14:paraId="69AAA695" w14:textId="5B90429C" w:rsidR="008A1F82" w:rsidRDefault="0017387C" w:rsidP="002F4B95">
      <w:pPr>
        <w:pStyle w:val="ListParagraph"/>
        <w:numPr>
          <w:ilvl w:val="1"/>
          <w:numId w:val="1"/>
        </w:numPr>
        <w:bidi w:val="0"/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Case name</w:t>
      </w:r>
    </w:p>
    <w:p w14:paraId="3B2A516C" w14:textId="734A65DC" w:rsidR="000B5800" w:rsidRDefault="000B5800" w:rsidP="002F4B95">
      <w:pPr>
        <w:pStyle w:val="ListParagraph"/>
        <w:numPr>
          <w:ilvl w:val="1"/>
          <w:numId w:val="1"/>
        </w:numPr>
        <w:bidi w:val="0"/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Case id</w:t>
      </w:r>
    </w:p>
    <w:p w14:paraId="728AB12D" w14:textId="5CA1C9EA" w:rsidR="0017387C" w:rsidRDefault="00997E6B" w:rsidP="002F4B95">
      <w:pPr>
        <w:pStyle w:val="ListParagraph"/>
        <w:numPr>
          <w:ilvl w:val="1"/>
          <w:numId w:val="1"/>
        </w:numPr>
        <w:bidi w:val="0"/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Date</w:t>
      </w:r>
      <w:r w:rsidR="000B5800">
        <w:rPr>
          <w:rFonts w:ascii="Bookman Old Style" w:hAnsi="Bookman Old Style"/>
          <w:sz w:val="24"/>
          <w:szCs w:val="24"/>
        </w:rPr>
        <w:t xml:space="preserve"> of creation</w:t>
      </w:r>
    </w:p>
    <w:p w14:paraId="490DBD8D" w14:textId="746FA166" w:rsidR="00997E6B" w:rsidRDefault="00971806" w:rsidP="002F4B95">
      <w:pPr>
        <w:pStyle w:val="ListParagraph"/>
        <w:numPr>
          <w:ilvl w:val="1"/>
          <w:numId w:val="1"/>
        </w:numPr>
        <w:bidi w:val="0"/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Case content</w:t>
      </w:r>
      <w:r w:rsidR="00FE4BE7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(files</w:t>
      </w:r>
      <w:r w:rsidR="006F4D18">
        <w:rPr>
          <w:rFonts w:ascii="Bookman Old Style" w:hAnsi="Bookman Old Style"/>
          <w:sz w:val="24"/>
          <w:szCs w:val="24"/>
        </w:rPr>
        <w:t xml:space="preserve"> like word and </w:t>
      </w:r>
      <w:r w:rsidR="005C3427">
        <w:rPr>
          <w:rFonts w:ascii="Bookman Old Style" w:hAnsi="Bookman Old Style"/>
          <w:sz w:val="24"/>
          <w:szCs w:val="24"/>
        </w:rPr>
        <w:t>excel</w:t>
      </w:r>
      <w:r>
        <w:rPr>
          <w:rFonts w:ascii="Bookman Old Style" w:hAnsi="Bookman Old Style"/>
          <w:sz w:val="24"/>
          <w:szCs w:val="24"/>
        </w:rPr>
        <w:t>)</w:t>
      </w:r>
    </w:p>
    <w:p w14:paraId="1A7971F4" w14:textId="38AB6D2E" w:rsidR="005C3427" w:rsidRDefault="00622087" w:rsidP="002F4B95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</w:t>
      </w:r>
      <w:r w:rsidR="005C3427">
        <w:rPr>
          <w:rFonts w:ascii="Bookman Old Style" w:hAnsi="Bookman Old Style"/>
          <w:sz w:val="24"/>
          <w:szCs w:val="24"/>
        </w:rPr>
        <w:t>unctions</w:t>
      </w:r>
    </w:p>
    <w:p w14:paraId="69E00D49" w14:textId="144575B5" w:rsidR="00622087" w:rsidRDefault="00622087" w:rsidP="002F4B95">
      <w:pPr>
        <w:pStyle w:val="ListParagraph"/>
        <w:numPr>
          <w:ilvl w:val="1"/>
          <w:numId w:val="1"/>
        </w:numPr>
        <w:bidi w:val="0"/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Add case</w:t>
      </w:r>
    </w:p>
    <w:p w14:paraId="3F1D0A79" w14:textId="78400099" w:rsidR="005B4EF8" w:rsidRDefault="00390840" w:rsidP="002F4B95">
      <w:pPr>
        <w:pStyle w:val="ListParagraph"/>
        <w:numPr>
          <w:ilvl w:val="1"/>
          <w:numId w:val="1"/>
        </w:numPr>
        <w:bidi w:val="0"/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Read case content / download</w:t>
      </w:r>
    </w:p>
    <w:p w14:paraId="5FB4E280" w14:textId="7CB7A9A9" w:rsidR="00622087" w:rsidRDefault="00622087" w:rsidP="002F4B95">
      <w:pPr>
        <w:pStyle w:val="ListParagraph"/>
        <w:numPr>
          <w:ilvl w:val="1"/>
          <w:numId w:val="1"/>
        </w:numPr>
        <w:bidi w:val="0"/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Remove</w:t>
      </w:r>
    </w:p>
    <w:p w14:paraId="6BBDBC35" w14:textId="7B3232AE" w:rsidR="00622087" w:rsidRDefault="00622087" w:rsidP="002F4B95">
      <w:pPr>
        <w:pStyle w:val="ListParagraph"/>
        <w:numPr>
          <w:ilvl w:val="1"/>
          <w:numId w:val="1"/>
        </w:numPr>
        <w:bidi w:val="0"/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Modify the case</w:t>
      </w:r>
    </w:p>
    <w:p w14:paraId="0D4D6E36" w14:textId="77777777" w:rsidR="00FE4BE7" w:rsidRPr="008A1F82" w:rsidRDefault="00FE4BE7" w:rsidP="002F4B95">
      <w:pPr>
        <w:pStyle w:val="ListParagraph"/>
        <w:bidi w:val="0"/>
        <w:spacing w:line="360" w:lineRule="auto"/>
        <w:ind w:left="1440"/>
        <w:rPr>
          <w:rFonts w:ascii="Bookman Old Style" w:hAnsi="Bookman Old Style"/>
          <w:sz w:val="24"/>
          <w:szCs w:val="24"/>
        </w:rPr>
      </w:pPr>
    </w:p>
    <w:sectPr w:rsidR="00FE4BE7" w:rsidRPr="008A1F82" w:rsidSect="000100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877A5"/>
    <w:multiLevelType w:val="hybridMultilevel"/>
    <w:tmpl w:val="8FDA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897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CB"/>
    <w:rsid w:val="000100DB"/>
    <w:rsid w:val="000B5800"/>
    <w:rsid w:val="0017387C"/>
    <w:rsid w:val="00191F63"/>
    <w:rsid w:val="001F651A"/>
    <w:rsid w:val="002F4B95"/>
    <w:rsid w:val="00334494"/>
    <w:rsid w:val="00390840"/>
    <w:rsid w:val="004972E7"/>
    <w:rsid w:val="005902E8"/>
    <w:rsid w:val="005B4EF8"/>
    <w:rsid w:val="005C3427"/>
    <w:rsid w:val="00622087"/>
    <w:rsid w:val="006442DE"/>
    <w:rsid w:val="006F4D18"/>
    <w:rsid w:val="007802DF"/>
    <w:rsid w:val="007F3C44"/>
    <w:rsid w:val="008A1F82"/>
    <w:rsid w:val="009032B2"/>
    <w:rsid w:val="00971806"/>
    <w:rsid w:val="00997E6B"/>
    <w:rsid w:val="00CD362D"/>
    <w:rsid w:val="00D71355"/>
    <w:rsid w:val="00DC15EB"/>
    <w:rsid w:val="00DE2DCB"/>
    <w:rsid w:val="00DF0EDA"/>
    <w:rsid w:val="00FE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7D04"/>
  <w15:chartTrackingRefBased/>
  <w15:docId w15:val="{A19FB2E7-BF5D-4264-BA22-EA471392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E2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D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D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D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D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D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D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D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D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D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D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</Words>
  <Characters>196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Daniel Gindi</dc:creator>
  <cp:keywords/>
  <dc:description/>
  <cp:lastModifiedBy>Shlomo Daniel Gindi</cp:lastModifiedBy>
  <cp:revision>23</cp:revision>
  <dcterms:created xsi:type="dcterms:W3CDTF">2024-06-18T20:44:00Z</dcterms:created>
  <dcterms:modified xsi:type="dcterms:W3CDTF">2024-06-18T21:03:00Z</dcterms:modified>
</cp:coreProperties>
</file>