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6CB31" w14:textId="77777777" w:rsidR="00DC0CE4" w:rsidRPr="001168C6" w:rsidRDefault="00DC0CE4" w:rsidP="00DC0CE4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משימה 2: קדימויות וספציפיות ב-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CSS (Precedence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&amp;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Specificity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מטרת התרגיל: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הבנת מנגנון הדריסה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Cascading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 של הדפדפן וכיצד מחושבת קדימות העיצוב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Specificity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 בין סוגי סלקטורים וצורות הטמעת קוד שונות.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 xml:space="preserve">דרישות </w:t>
      </w:r>
      <w:proofErr w:type="spellStart"/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המשימה:קדימות</w:t>
      </w:r>
      <w:proofErr w:type="spellEnd"/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 xml:space="preserve"> מיקום (</w:t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</w:rPr>
        <w:t>Location Precedence</w:t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):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צרו אלמנט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HTML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והגדירו לו עיצוב סותר (למשל צבע רקע שונה) בשלוש דרכים במקביל:</w:t>
      </w:r>
    </w:p>
    <w:p w14:paraId="7CBDFA9A" w14:textId="77777777" w:rsidR="00DC0CE4" w:rsidRPr="001168C6" w:rsidRDefault="00DC0CE4" w:rsidP="00DC0CE4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קובץ חיצוני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External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</w:p>
    <w:p w14:paraId="1F43E40D" w14:textId="77777777" w:rsidR="00DC0CE4" w:rsidRPr="001168C6" w:rsidRDefault="00DC0CE4" w:rsidP="00DC0CE4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תגית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style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בתוך ה-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head (Internal)</w:t>
      </w:r>
    </w:p>
    <w:p w14:paraId="0A90952D" w14:textId="77777777" w:rsidR="00DC0CE4" w:rsidRPr="001168C6" w:rsidRDefault="00DC0CE4" w:rsidP="00DC0CE4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עיצוב ישיר על התגית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Inline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</w:p>
    <w:p w14:paraId="67B799A4" w14:textId="77777777" w:rsidR="00DC0CE4" w:rsidRPr="001168C6" w:rsidRDefault="00DC0CE4" w:rsidP="00DC0CE4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i/>
          <w:iCs/>
          <w:color w:val="3C4043"/>
          <w:spacing w:val="3"/>
          <w:sz w:val="24"/>
          <w:szCs w:val="24"/>
          <w:rtl/>
        </w:rPr>
        <w:t>הציגו בעמוד (למשל באמצעות טקסט או הערות בקוד) איזה עיצוב "ניצח" ומדוע.</w:t>
      </w:r>
    </w:p>
    <w:p w14:paraId="098E0E8F" w14:textId="77777777" w:rsidR="00DC0CE4" w:rsidRPr="001168C6" w:rsidRDefault="00DC0CE4" w:rsidP="00DC0CE4">
      <w:pPr>
        <w:spacing w:after="0" w:line="240" w:lineRule="auto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קדימות סלקטורים (</w:t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</w:rPr>
        <w:t>Selectors Specificity</w:t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):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צרו אלמנט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HTML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נוסף והעניקו לו גם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Class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וגם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ID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. נסו לעצב אותו פעם אחת דרך שם התגית, פעם דרך ה-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Class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ופעם דרך ה-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ID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 עם הגדרות סותרות. הראו בפועל את היררכיית הכוח של הסלקטורים.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br/>
      </w:r>
      <w:r w:rsidRPr="001168C6">
        <w:rPr>
          <w:rFonts w:ascii="Roboto" w:eastAsia="Times New Roman" w:hAnsi="Roboto" w:cs="Times New Roman"/>
          <w:noProof/>
          <w:color w:val="3C4043"/>
          <w:spacing w:val="3"/>
          <w:sz w:val="24"/>
          <w:szCs w:val="24"/>
        </w:rPr>
        <w:drawing>
          <wp:inline distT="0" distB="0" distL="0" distR="0" wp14:anchorId="200B1CE9" wp14:editId="6560CDB7">
            <wp:extent cx="304800" cy="304800"/>
            <wp:effectExtent l="0" t="0" r="0" b="0"/>
            <wp:docPr id="1" name="תמונה 1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📚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8C6">
        <w:rPr>
          <w:rFonts w:ascii="Roboto" w:eastAsia="Times New Roman" w:hAnsi="Roboto" w:cs="Times New Roman"/>
          <w:b/>
          <w:bCs/>
          <w:color w:val="3C4043"/>
          <w:spacing w:val="3"/>
          <w:sz w:val="24"/>
          <w:szCs w:val="24"/>
          <w:rtl/>
        </w:rPr>
        <w:t>חומרי עזר ללמידה (מתוך סרטון ההדרכה):</w:t>
      </w:r>
    </w:p>
    <w:p w14:paraId="29D13F98" w14:textId="77777777" w:rsidR="00DC0CE4" w:rsidRPr="001168C6" w:rsidRDefault="00DC0CE4" w:rsidP="00DC0CE4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1:08:29 – סלקטורים ב-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CSS (tag, class, id)</w:t>
      </w:r>
    </w:p>
    <w:p w14:paraId="5B81742C" w14:textId="77777777" w:rsidR="00DC0CE4" w:rsidRPr="001168C6" w:rsidRDefault="00DC0CE4" w:rsidP="00DC0CE4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 xml:space="preserve">1:46:12 – היררכיית קדימויות: 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Inline, Internal, External</w:t>
      </w:r>
    </w:p>
    <w:p w14:paraId="1052A08B" w14:textId="77777777" w:rsidR="00DC0CE4" w:rsidRPr="001168C6" w:rsidRDefault="00DC0CE4" w:rsidP="00DC0CE4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</w:pP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1:56:19 – עיקרון הפרדת סמכויות (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SoC - Separation of Concerns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)</w:t>
      </w:r>
    </w:p>
    <w:p w14:paraId="4CE59ED5" w14:textId="77777777" w:rsidR="00DC0CE4" w:rsidRPr="001168C6" w:rsidRDefault="00DC0CE4" w:rsidP="00DC0CE4"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  <w:rtl/>
        </w:rPr>
        <w:t>2:22:02 – הורשה ב-</w:t>
      </w:r>
      <w:r w:rsidRPr="001168C6">
        <w:rPr>
          <w:rFonts w:ascii="Roboto" w:eastAsia="Times New Roman" w:hAnsi="Roboto" w:cs="Times New Roman"/>
          <w:color w:val="3C4043"/>
          <w:spacing w:val="3"/>
          <w:sz w:val="24"/>
          <w:szCs w:val="24"/>
        </w:rPr>
        <w:t>CSS (Inherited vs Non-inherited)</w:t>
      </w:r>
    </w:p>
    <w:p w14:paraId="2B4EEED4" w14:textId="77777777" w:rsidR="002C6DB3" w:rsidRDefault="002C6DB3">
      <w:pPr>
        <w:rPr>
          <w:rFonts w:hint="cs"/>
        </w:rPr>
      </w:pPr>
    </w:p>
    <w:sectPr w:rsidR="002C6DB3" w:rsidSect="000B57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311F9"/>
    <w:multiLevelType w:val="multilevel"/>
    <w:tmpl w:val="69D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0241B"/>
    <w:multiLevelType w:val="multilevel"/>
    <w:tmpl w:val="A59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B3"/>
    <w:rsid w:val="002C6DB3"/>
    <w:rsid w:val="00396455"/>
    <w:rsid w:val="00DC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596FD-33C7-4898-929F-EBEA080A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CE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790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2026-05-13T05:14:00Z</dcterms:created>
  <dcterms:modified xsi:type="dcterms:W3CDTF">2026-05-13T05:14:00Z</dcterms:modified>
</cp:coreProperties>
</file>