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38"/>
        </w:rPr>
        <w:t>SecureVoice — Additional Presentation Slides</w:t>
      </w:r>
    </w:p>
    <w:p>
      <w:pPr>
        <w:jc w:val="center"/>
      </w:pPr>
      <w:r>
        <w:rPr>
          <w:color w:val="555555"/>
          <w:sz w:val="24"/>
        </w:rPr>
        <w:t>Multi-Layer Continuous Authentication for Voice Assistants</w:t>
      </w:r>
    </w:p>
    <w:p>
      <w:pPr>
        <w:jc w:val="center"/>
      </w:pPr>
      <w:r>
        <w:rPr>
          <w:i/>
          <w:color w:val="555555"/>
          <w:sz w:val="20"/>
        </w:rPr>
        <w:t>Objectives Achieved  ·  Why Five Layers  ·  Thresholds and Challenges</w:t>
      </w:r>
    </w:p>
    <w:p/>
    <w:p>
      <w:r>
        <w:rPr>
          <w:b/>
          <w:color w:val="1F3B73"/>
          <w:sz w:val="21"/>
        </w:rPr>
        <w:t>How to use this document</w:t>
      </w:r>
    </w:p>
    <w:p>
      <w:pPr>
        <w:pStyle w:val="ListBullet"/>
      </w:pPr>
      <w:r>
        <w:rPr>
          <w:b/>
        </w:rPr>
        <w:t>Bold text</w:t>
      </w:r>
      <w:r>
        <w:t xml:space="preserve"> is the bullet to put on the slide. The sentence after it is your spoken explanation — do not print it.</w:t>
      </w:r>
    </w:p>
    <w:p>
      <w:pPr>
        <w:pStyle w:val="ListBullet"/>
      </w:pPr>
      <w:r>
        <w:rPr>
          <w:b/>
        </w:rPr>
        <w:t>Speaker note</w:t>
      </w:r>
      <w:r>
        <w:t xml:space="preserve"> tells you what to say while the slide is on screen.</w:t>
      </w:r>
    </w:p>
    <w:p>
      <w:pPr>
        <w:pStyle w:val="ListBullet"/>
      </w:pPr>
      <w:r>
        <w:rPr>
          <w:b/>
        </w:rPr>
        <w:t>If asked</w:t>
      </w:r>
      <w:r>
        <w:t xml:space="preserve"> gives a prepared answer to the question that slide invites.</w:t>
      </w:r>
    </w:p>
    <w:p>
      <w:pPr>
        <w:pStyle w:val="ListBullet"/>
      </w:pPr>
      <w:r>
        <w:rPr>
          <w:b/>
        </w:rPr>
        <w:t>Every number</w:t>
      </w:r>
      <w:r>
        <w:t xml:space="preserve"> in this deck comes from a result file in the project, so each one can be reproduced on request.</w:t>
      </w:r>
    </w:p>
    <w:p>
      <w:r>
        <w:rPr>
          <w:b/>
          <w:i/>
          <w:color w:val="555555"/>
          <w:sz w:val="19"/>
        </w:rPr>
        <w:t xml:space="preserve">Source of truth: </w:t>
      </w:r>
      <w:r>
        <w:rPr>
          <w:i/>
          <w:color w:val="555555"/>
          <w:sz w:val="19"/>
        </w:rPr>
        <w:t>results/ablation.csv, results/sensitivity.csv, results/aasist_baseline.json and models/calibrators.json. Figures are generated by script, not drawn by hand.</w:t>
      </w:r>
    </w:p>
    <w:p>
      <w:r>
        <w:br w:type="page"/>
      </w:r>
    </w:p>
    <w:p>
      <w:r>
        <w:rPr>
          <w:b/>
          <w:color w:val="1F3B73"/>
          <w:sz w:val="30"/>
        </w:rPr>
        <w:t>Section A — Objectives Achieved</w:t>
      </w:r>
    </w:p>
    <w:p>
      <w:r>
        <w:rPr>
          <w:b/>
          <w:color w:val="1F3B73"/>
          <w:sz w:val="30"/>
        </w:rPr>
        <w:t>Slide 1 — Objectives Achieved: Overview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All five layers are built and running end to end.</w:t>
      </w:r>
      <w:r>
        <w:t xml:space="preserve"> Four layers gather evidence; the fifth decides. The demo runs live in a browser.</w:t>
      </w:r>
    </w:p>
    <w:p>
      <w:pPr>
        <w:pStyle w:val="ListBullet"/>
      </w:pPr>
      <w:r>
        <w:rPr>
          <w:b/>
        </w:rPr>
        <w:t>Every layer is calibrated on held-out data.</w:t>
      </w:r>
      <w:r>
        <w:t xml:space="preserve"> No score cutoff is chosen by hand. Each detector's output is converted to a common scale before it is used.</w:t>
      </w:r>
    </w:p>
    <w:p>
      <w:pPr>
        <w:pStyle w:val="ListBullet"/>
      </w:pPr>
      <w:r>
        <w:rPr>
          <w:b/>
        </w:rPr>
        <w:t>The decision threshold is derived from cost, not guessed.</w:t>
      </w:r>
      <w:r>
        <w:t xml:space="preserve"> We can show the formula and the published paper it comes from.</w:t>
      </w:r>
    </w:p>
    <w:p>
      <w:pPr>
        <w:pStyle w:val="ListBullet"/>
      </w:pPr>
      <w:r>
        <w:rPr>
          <w:b/>
        </w:rPr>
        <w:t>An ablation study proves each layer earns its place.</w:t>
      </w:r>
      <w:r>
        <w:t xml:space="preserve"> We switched layers off one at a time and measured what got through.</w:t>
      </w:r>
    </w:p>
    <w:p>
      <w:pPr>
        <w:pStyle w:val="ListBullet"/>
      </w:pPr>
      <w:r>
        <w:rPr>
          <w:b/>
        </w:rPr>
        <w:t>Limitations are measured and stated openly.</w:t>
      </w:r>
      <w:r>
        <w:t xml:space="preserve"> Where our data is small or synthetic, we say so on the slide rather than hide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System architecture. Audio is transcribed on the device; only text is shared. Four evidence layers feed one decision policy.</w:t>
      </w:r>
    </w:p>
    <w:p>
      <w:r>
        <w:rPr>
          <w:b/>
          <w:i/>
          <w:color w:val="555555"/>
          <w:sz w:val="19"/>
        </w:rPr>
        <w:t xml:space="preserve">Speaker note: </w:t>
      </w:r>
      <w:r>
        <w:rPr>
          <w:i/>
          <w:color w:val="555555"/>
          <w:sz w:val="19"/>
        </w:rPr>
        <w:t>Open by stating that all five layers work, and that every claim in the next ten minutes is backed by a measurement we can reproduce.</w:t>
      </w:r>
    </w:p>
    <w:p>
      <w:r>
        <w:br w:type="page"/>
      </w:r>
    </w:p>
    <w:p>
      <w:r>
        <w:rPr>
          <w:b/>
          <w:color w:val="1F3B73"/>
          <w:sz w:val="30"/>
        </w:rPr>
        <w:t>Slide 2 — Security and Authentication Objectives Achieved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Impostor detection: 0.25% wrongly accepted.</w:t>
      </w:r>
      <w:r>
        <w:t xml:space="preserve"> A different person speaking is almost never accepted as the enrolled user.</w:t>
      </w:r>
    </w:p>
    <w:p>
      <w:pPr>
        <w:pStyle w:val="ListBullet"/>
      </w:pPr>
      <w:r>
        <w:rPr>
          <w:b/>
        </w:rPr>
        <w:t>Replay detection: 1.25% wrongly accepted.</w:t>
      </w:r>
      <w:r>
        <w:t xml:space="preserve"> Without this layer the figure is 74%, so it is doing real work.</w:t>
      </w:r>
    </w:p>
    <w:p>
      <w:pPr>
        <w:pStyle w:val="ListBullet"/>
      </w:pPr>
      <w:r>
        <w:rPr>
          <w:b/>
        </w:rPr>
        <w:t>AI-voice detection: 0.99% equal error rate on the public ASVspoof 2019 benchmark.</w:t>
      </w:r>
      <w:r>
        <w:t xml:space="preserve"> Measured on 71,237 test files. This matches the published result for this model, which shows our pipeline is correct.</w:t>
      </w:r>
    </w:p>
    <w:p>
      <w:pPr>
        <w:pStyle w:val="ListBullet"/>
      </w:pPr>
      <w:r>
        <w:rPr>
          <w:b/>
        </w:rPr>
        <w:t>Manipulated commands are caught by a dedicated layer.</w:t>
      </w:r>
      <w:r>
        <w:t xml:space="preserve"> Attacks that sound perfectly normal, such as 'ignore your security checks', are handled by the context layer, not by the audio layers.</w:t>
      </w:r>
    </w:p>
    <w:p>
      <w:pPr>
        <w:pStyle w:val="ListBullet"/>
      </w:pPr>
      <w:r>
        <w:rPr>
          <w:b/>
        </w:rPr>
        <w:t>Every decision is fully logged and can be reconstructed.</w:t>
      </w:r>
      <w:r>
        <w:t xml:space="preserve"> The log stores the transcript, each layer's score, the threshold and how it was calculated.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Threat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Wrongly accepted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Layer responsible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Impostor (different person)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 Voiceprint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Replay of a recording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L2 Liveness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AI-generated (cloned) voice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L3 Anti-spoofing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Prompt-injection command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10.00%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L4 Context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Social-engineering command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7.25%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L4 Context</w:t>
            </w:r>
          </w:p>
        </w:tc>
      </w:tr>
    </w:tbl>
    <w:p/>
    <w:p>
      <w:r>
        <w:rPr>
          <w:b/>
          <w:i/>
          <w:color w:val="555555"/>
          <w:sz w:val="19"/>
        </w:rPr>
        <w:t xml:space="preserve">Speaker note: </w:t>
      </w:r>
      <w:r>
        <w:rPr>
          <w:i/>
          <w:color w:val="555555"/>
          <w:sz w:val="19"/>
        </w:rPr>
        <w:t>Point out that the benchmark figure matches the published one. That is the evidence our implementation is correct, not just working.</w:t>
      </w:r>
    </w:p>
    <w:p>
      <w:r>
        <w:rPr>
          <w:b/>
          <w:i/>
          <w:color w:val="555555"/>
          <w:sz w:val="19"/>
        </w:rPr>
        <w:t xml:space="preserve">If asked </w:t>
      </w:r>
      <w:r>
        <w:rPr>
          <w:i/>
          <w:color w:val="555555"/>
          <w:sz w:val="19"/>
        </w:rPr>
        <w:t>'Is it error-free?' — No. Say so directly, then give this table. Injection and social engineering are the weakest columns and we know it.</w:t>
      </w:r>
    </w:p>
    <w:p>
      <w:r>
        <w:br w:type="page"/>
      </w:r>
    </w:p>
    <w:p>
      <w:r>
        <w:rPr>
          <w:b/>
          <w:color w:val="1F3B73"/>
          <w:sz w:val="30"/>
        </w:rPr>
        <w:t>Slide 3 — Usability and Intelligence Objectives Achieved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The amount is detected from speech, not typed in.</w:t>
      </w:r>
      <w:r>
        <w:t xml:space="preserve"> The user simply says the order. Earlier the operator moved a slider by hand, which is not how a real product works.</w:t>
      </w:r>
    </w:p>
    <w:p>
      <w:pPr>
        <w:pStyle w:val="ListBullet"/>
      </w:pPr>
      <w:r>
        <w:rPr>
          <w:b/>
        </w:rPr>
        <w:t>Simple commands go through with almost no friction.</w:t>
      </w:r>
      <w:r>
        <w:t xml:space="preserve"> 'Turn off the lights' is treated as a light switch, not as a payment.</w:t>
      </w:r>
    </w:p>
    <w:p>
      <w:pPr>
        <w:pStyle w:val="ListBullet"/>
      </w:pPr>
      <w:r>
        <w:rPr>
          <w:b/>
        </w:rPr>
        <w:t>Security scales with what is at risk.</w:t>
      </w:r>
      <w:r>
        <w:t xml:space="preserve"> A laptop purchase demands far more evidence than switching on a lamp, and the difference is calculated, not hand-set.</w:t>
      </w:r>
    </w:p>
    <w:p>
      <w:pPr>
        <w:pStyle w:val="ListBullet"/>
      </w:pPr>
      <w:r>
        <w:rPr>
          <w:b/>
        </w:rPr>
        <w:t>The assistant speaks back and repeats what it understood.</w:t>
      </w:r>
      <w:r>
        <w:t xml:space="preserve"> This lets the user catch a mishearing before any money moves.</w:t>
      </w:r>
    </w:p>
    <w:p>
      <w:pPr>
        <w:pStyle w:val="ListBullet"/>
      </w:pPr>
      <w:r>
        <w:rPr>
          <w:b/>
        </w:rPr>
        <w:t>An uncertain request is challenged, not refused.</w:t>
      </w:r>
      <w:r>
        <w:t xml:space="preserve"> The system asks for the passphrase and adds that evidence to what it already has.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Outcome for a genuine user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Share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What the user experiences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Allowed immediately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61.25%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 friction at all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Challenged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26.75%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Asked once more, then proceeds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Refused outright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12.00%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Must use another channel</w:t>
            </w:r>
          </w:p>
        </w:tc>
      </w:tr>
    </w:tbl>
    <w:p/>
    <w:p>
      <w:r>
        <w:rPr>
          <w:b/>
          <w:i/>
          <w:color w:val="555555"/>
          <w:sz w:val="19"/>
        </w:rPr>
        <w:t xml:space="preserve">Speaker note </w:t>
      </w:r>
      <w:r>
        <w:rPr>
          <w:i/>
          <w:color w:val="555555"/>
          <w:sz w:val="19"/>
        </w:rPr>
        <w:t>The headline is that roughly nine in ten genuine users still complete their request — most immediately, the rest after one extra sentence.</w:t>
      </w:r>
    </w:p>
    <w:p>
      <w:r>
        <w:br w:type="page"/>
      </w:r>
    </w:p>
    <w:p>
      <w:r>
        <w:rPr>
          <w:b/>
          <w:color w:val="1F3B73"/>
          <w:sz w:val="30"/>
        </w:rPr>
        <w:t>Section B — Why Exactly Five Layers?</w:t>
      </w:r>
    </w:p>
    <w:p>
      <w:r>
        <w:rPr>
          <w:b/>
          <w:color w:val="1F3B73"/>
          <w:sz w:val="30"/>
        </w:rPr>
        <w:t>Slide 4 — The Five Layers of the System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L1 Voiceprint (ECAPA-TDNN, cosine similarity).</w:t>
      </w:r>
      <w:r>
        <w:t xml:space="preserve"> Answers: is this the enrolled user's voice? Compares a 192-number summary of the voice with the stored one.</w:t>
      </w:r>
    </w:p>
    <w:p>
      <w:pPr>
        <w:pStyle w:val="ListBullet"/>
      </w:pPr>
      <w:r>
        <w:rPr>
          <w:b/>
        </w:rPr>
        <w:t>L2 Liveness.</w:t>
      </w:r>
      <w:r>
        <w:t xml:space="preserve"> Answers: did this come from a mouth or a loudspeaker? A replayed clip has passed through a speaker, which changes its sound in a measurable way.</w:t>
      </w:r>
    </w:p>
    <w:p>
      <w:pPr>
        <w:pStyle w:val="ListBullet"/>
      </w:pPr>
      <w:r>
        <w:rPr>
          <w:b/>
        </w:rPr>
        <w:t>L3 Anti-spoofing (AASIST-L).</w:t>
      </w:r>
      <w:r>
        <w:t xml:space="preserve"> Answers: was this made by a human throat or by a computer? Looks at the raw waveform for traces left by synthesis.</w:t>
      </w:r>
    </w:p>
    <w:p>
      <w:pPr>
        <w:pStyle w:val="ListBullet"/>
      </w:pPr>
      <w:r>
        <w:rPr>
          <w:b/>
        </w:rPr>
        <w:t>L4 Context.</w:t>
      </w:r>
      <w:r>
        <w:t xml:space="preserve"> Answers: is this request normal for this user? Reads the words and compares the request with the user's own history.</w:t>
      </w:r>
    </w:p>
    <w:p>
      <w:pPr>
        <w:pStyle w:val="ListBullet"/>
      </w:pPr>
      <w:r>
        <w:rPr>
          <w:b/>
        </w:rPr>
        <w:t>L5 Risk policy.</w:t>
      </w:r>
      <w:r>
        <w:t xml:space="preserve"> Not a detector. It works out how much evidence this particular request needs, then makes the final call.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Question it answers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Threat it exists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 Voiceprint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Is this the enrolled user?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 different person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 Liveness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Mouth or loudspeaker?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Replay of a recording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 Anti-spoofing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Human or AI-generated?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Cloned / synthetic voice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 Context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Is this request normal?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Manipulated or injected command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L5 Risk policy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How much proof is needed?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— sets the bar and decides</w:t>
            </w:r>
          </w:p>
        </w:tc>
      </w:tr>
    </w:tbl>
    <w:p/>
    <w:p>
      <w:r>
        <w:rPr>
          <w:b/>
          <w:i/>
          <w:color w:val="555555"/>
          <w:sz w:val="19"/>
        </w:rPr>
        <w:t xml:space="preserve">If asked </w:t>
      </w:r>
      <w:r>
        <w:rPr>
          <w:i/>
          <w:color w:val="555555"/>
          <w:sz w:val="19"/>
        </w:rPr>
        <w:t>'Where is Layer 5? I only see four scores.' — L5 has no score because it does not vote. It decides. It is the only layer that looks at nothing but the other four.</w:t>
      </w:r>
    </w:p>
    <w:p>
      <w:r>
        <w:br w:type="page"/>
      </w:r>
    </w:p>
    <w:p>
      <w:r>
        <w:rPr>
          <w:b/>
          <w:color w:val="1F3B73"/>
          <w:sz w:val="30"/>
        </w:rPr>
        <w:t>Slide 5 — Why Five Layers and Not Three or Four?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We did not argue this — we measured it.</w:t>
      </w:r>
      <w:r>
        <w:t xml:space="preserve"> Each layer was switched off in turn and we recorded how many attacks got through.</w:t>
      </w:r>
    </w:p>
    <w:p>
      <w:pPr>
        <w:pStyle w:val="ListBullet"/>
      </w:pPr>
      <w:r>
        <w:rPr>
          <w:b/>
        </w:rPr>
        <w:t>Remove L2 and replay attacks rise from 1.25% to 74%.</w:t>
      </w:r>
      <w:r>
        <w:t xml:space="preserve"> Nearly three in four replayed recordings would be accepted.</w:t>
      </w:r>
    </w:p>
    <w:p>
      <w:pPr>
        <w:pStyle w:val="ListBullet"/>
      </w:pPr>
      <w:r>
        <w:rPr>
          <w:b/>
        </w:rPr>
        <w:t>Remove L3 and cloned voices rise to 43.25%.</w:t>
      </w:r>
      <w:r>
        <w:t xml:space="preserve"> An AI copy of the user's voice would pass almost half the time.</w:t>
      </w:r>
    </w:p>
    <w:p>
      <w:pPr>
        <w:pStyle w:val="ListBullet"/>
      </w:pPr>
      <w:r>
        <w:rPr>
          <w:b/>
        </w:rPr>
        <w:t>Remove L4 and injected commands rise from 10% to 23.5%.</w:t>
      </w:r>
      <w:r>
        <w:t xml:space="preserve"> Commands designed to talk the assistant out of its own rules get through twice as often.</w:t>
      </w:r>
    </w:p>
    <w:p>
      <w:pPr>
        <w:pStyle w:val="ListBullet"/>
      </w:pPr>
      <w:r>
        <w:rPr>
          <w:b/>
        </w:rPr>
        <w:t>Every smaller combination is blind to something.</w:t>
      </w:r>
      <w:r>
        <w:t xml:space="preserve"> The complete system is the best or joint-best against every attack we tested.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76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 — Attacks wrongly allowed, for each combination of layers. Lower is better. Each missing layer leaves one bar tall.</w:t>
      </w:r>
    </w:p>
    <w:p>
      <w:r>
        <w:rPr>
          <w:b/>
          <w:i/>
          <w:color w:val="555555"/>
          <w:sz w:val="19"/>
        </w:rPr>
        <w:t xml:space="preserve">Speaker note </w:t>
      </w:r>
      <w:r>
        <w:rPr>
          <w:i/>
          <w:color w:val="555555"/>
          <w:sz w:val="19"/>
        </w:rPr>
        <w:t>This slide is the direct answer to 'prove five is better than four'. It is a measurement on held-out data, not an opinion.</w:t>
      </w:r>
    </w:p>
    <w:p>
      <w:r>
        <w:rPr>
          <w:b/>
          <w:i/>
          <w:color w:val="555555"/>
          <w:sz w:val="19"/>
        </w:rPr>
        <w:t xml:space="preserve">If asked </w:t>
      </w:r>
      <w:r>
        <w:rPr>
          <w:i/>
          <w:color w:val="555555"/>
          <w:sz w:val="19"/>
        </w:rPr>
        <w:t>'What does the fifth layer cost you?' — Honestly, more genuine users get challenged: 26% rises to 38.75%. But most of those recover by answering the challenge.</w:t>
      </w:r>
    </w:p>
    <w:p>
      <w:r>
        <w:br w:type="page"/>
      </w:r>
    </w:p>
    <w:p>
      <w:r>
        <w:rPr>
          <w:b/>
          <w:color w:val="1F3B73"/>
          <w:sz w:val="30"/>
        </w:rPr>
        <w:t>Slide 6 — Mapping Layers to Threats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No two layers cover the same threat.</w:t>
      </w:r>
      <w:r>
        <w:t xml:space="preserve"> That is why none of them can be removed — there is no overlap to fall back on.</w:t>
      </w:r>
    </w:p>
    <w:p>
      <w:pPr>
        <w:pStyle w:val="ListBullet"/>
      </w:pPr>
      <w:r>
        <w:rPr>
          <w:b/>
        </w:rPr>
        <w:t>A replayed clip passes L1 and L3, and they are right to pass it.</w:t>
      </w:r>
      <w:r>
        <w:t xml:space="preserve"> It genuinely is the user's voice, and it genuinely came from a human throat. Only L2 can object.</w:t>
      </w:r>
    </w:p>
    <w:p>
      <w:pPr>
        <w:pStyle w:val="ListBullet"/>
      </w:pPr>
      <w:r>
        <w:rPr>
          <w:b/>
        </w:rPr>
        <w:t>A cloned voice passes L1 because the clone succeeded.</w:t>
      </w:r>
      <w:r>
        <w:t xml:space="preserve"> The speaker check cannot help here; only the anti-spoofing layer sees the difference.</w:t>
      </w:r>
    </w:p>
    <w:p>
      <w:pPr>
        <w:pStyle w:val="ListBullet"/>
      </w:pPr>
      <w:r>
        <w:rPr>
          <w:b/>
        </w:rPr>
        <w:t>A scam command may pass all three audio layers.</w:t>
      </w:r>
      <w:r>
        <w:t xml:space="preserve"> If the real user is tricked into speaking, the audio is perfect. Only the context layer notices the request is strange.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3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 — The same sentence, spoken and then replayed through a speaker. L1 and L3 stay positive; only L2 turns negative and stops the request.</w:t>
      </w:r>
    </w:p>
    <w:p>
      <w:r>
        <w:rPr>
          <w:b/>
          <w:i/>
          <w:color w:val="555555"/>
          <w:sz w:val="19"/>
        </w:rPr>
        <w:t xml:space="preserve">Speaker note </w:t>
      </w:r>
      <w:r>
        <w:rPr>
          <w:i/>
          <w:color w:val="555555"/>
          <w:sz w:val="19"/>
        </w:rPr>
        <w:t>If there is time, run this live: speak a command, then play the recording back. It is the clearest demonstration of why one layer is not enough.</w:t>
      </w:r>
    </w:p>
    <w:p>
      <w:r>
        <w:br w:type="page"/>
      </w:r>
    </w:p>
    <w:p>
      <w:r>
        <w:rPr>
          <w:b/>
          <w:color w:val="1F3B73"/>
          <w:sz w:val="30"/>
        </w:rPr>
        <w:t>Slide 7 — How the Five Layers Work Together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Each layer speaks a different language, so we translate them first.</w:t>
      </w:r>
      <w:r>
        <w:t xml:space="preserve"> A similarity of 0.72 and a spoof probability of 0.99 cannot be compared. Calibration puts both on one scale.</w:t>
      </w:r>
    </w:p>
    <w:p>
      <w:pPr>
        <w:pStyle w:val="ListBullet"/>
      </w:pPr>
      <w:r>
        <w:rPr>
          <w:b/>
        </w:rPr>
        <w:t>The layers are combined by the weakest link, not by adding scores.</w:t>
      </w:r>
      <w:r>
        <w:t xml:space="preserve"> Security is a chain: an attacker must defeat every layer, so the weakest layer decides.</w:t>
      </w:r>
    </w:p>
    <w:p>
      <w:pPr>
        <w:pStyle w:val="ListBullet"/>
      </w:pPr>
      <w:r>
        <w:rPr>
          <w:b/>
        </w:rPr>
        <w:t>Adding scores was tried and it failed badly.</w:t>
      </w:r>
      <w:r>
        <w:t xml:space="preserve"> Impostor acceptance rose from 0.25% to 52.25%, because the anti-spoofing layer correctly said 'real human' about an impostor and that cancelled the correct rejection.</w:t>
      </w:r>
    </w:p>
    <w:p>
      <w:pPr>
        <w:pStyle w:val="ListBullet"/>
      </w:pPr>
      <w:r>
        <w:rPr>
          <w:b/>
        </w:rPr>
        <w:t>The weakest-link rule gives a safety guarantee.</w:t>
      </w:r>
      <w:r>
        <w:t xml:space="preserve"> Adding a new layer can only lower the score, so a new layer can never open a new hole.</w:t>
      </w:r>
    </w:p>
    <w:p>
      <w:pPr>
        <w:pStyle w:val="ListBullet"/>
      </w:pPr>
      <w:r>
        <w:rPr>
          <w:b/>
        </w:rPr>
        <w:t>The result is compared with the threshold for that request.</w:t>
      </w:r>
      <w:r>
        <w:t xml:space="preserve"> The bar is calculated from what is at stake, then the system allows, challenges or denies.</w:t>
      </w:r>
    </w:p>
    <w:p>
      <w:r>
        <w:rPr>
          <w:b/>
          <w:i/>
          <w:color w:val="555555"/>
          <w:sz w:val="19"/>
        </w:rPr>
        <w:t xml:space="preserve">If asked </w:t>
      </w:r>
      <w:r>
        <w:rPr>
          <w:i/>
          <w:color w:val="555555"/>
          <w:sz w:val="19"/>
        </w:rPr>
        <w:t>'Why not just add the scores up?' — Because the layers answer different questions. L1's 'genuine' means the right person; L3's 'genuine' means a real human. An impostor is a real human, so adding lets one correct answer cancel another.</w:t>
      </w:r>
    </w:p>
    <w:p>
      <w:r>
        <w:br w:type="page"/>
      </w:r>
    </w:p>
    <w:p>
      <w:r>
        <w:rPr>
          <w:b/>
          <w:color w:val="1F3B73"/>
          <w:sz w:val="30"/>
        </w:rPr>
        <w:t>Section C — Thresholds, Challenges and Solutions</w:t>
      </w:r>
    </w:p>
    <w:p>
      <w:r>
        <w:rPr>
          <w:b/>
          <w:color w:val="1F3B73"/>
          <w:sz w:val="30"/>
        </w:rPr>
        <w:t>Slide 8 — Threshold Selection and Comparison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The old approach used fixed cutoffs such as 0.75 and 0.85.</w:t>
      </w:r>
      <w:r>
        <w:t xml:space="preserve"> The weakness is simple: nothing explains why 0.75 rather than 0.70. That cannot be defended in a review.</w:t>
      </w:r>
    </w:p>
    <w:p>
      <w:pPr>
        <w:pStyle w:val="ListBullet"/>
      </w:pPr>
      <w:r>
        <w:rPr>
          <w:b/>
        </w:rPr>
        <w:t>The new threshold is calculated from the cost of being wrong.</w:t>
      </w:r>
      <w:r>
        <w:t xml:space="preserve"> Approving a fraud costs the money lost; wrongly refusing a real customer costs a support call. The best cutoff follows from those two costs.</w:t>
      </w:r>
    </w:p>
    <w:p>
      <w:pPr>
        <w:pStyle w:val="ListBullet"/>
      </w:pPr>
      <w:r>
        <w:rPr>
          <w:b/>
        </w:rPr>
        <w:t>Only one of the two costs grows with the amount.</w:t>
      </w:r>
      <w:r>
        <w:t xml:space="preserve"> That is why the bar rises with the value of the request, and it rises smoothly rather than in hand-drawn steps.</w:t>
      </w:r>
    </w:p>
    <w:p>
      <w:pPr>
        <w:pStyle w:val="ListBullet"/>
      </w:pPr>
      <w:r>
        <w:rPr>
          <w:b/>
        </w:rPr>
        <w:t>The method is published and widely used.</w:t>
      </w:r>
      <w:r>
        <w:t xml:space="preserve"> Kinnunen et al., 'A Detection Cost Function for the Tandem Assessment of Spoofing Countermeasures and ASV', Odyssey 2018 — the measure ASVspoof itself adopted.</w:t>
      </w:r>
    </w:p>
    <w:p>
      <w:pPr>
        <w:pStyle w:val="ListBullet"/>
      </w:pPr>
      <w:r>
        <w:rPr>
          <w:b/>
        </w:rPr>
        <w:t>Risk is not only about money.</w:t>
      </w:r>
      <w:r>
        <w:t xml:space="preserve"> 'Forward the OTP' has no amount but real loss, so we use the wider idea of stake. A light switch is low stake; disclosing an OTP is high.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2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 — The evidence required rises with the stake of the request. The shaded band is where the system asks again instead of guessing.</w:t>
      </w:r>
    </w:p>
    <w:p>
      <w:r>
        <w:rPr>
          <w:b/>
          <w:i/>
          <w:color w:val="555555"/>
          <w:sz w:val="19"/>
        </w:rPr>
        <w:t xml:space="preserve">Speaker note </w:t>
      </w:r>
      <w:r>
        <w:rPr>
          <w:i/>
          <w:color w:val="555555"/>
          <w:sz w:val="19"/>
        </w:rPr>
        <w:t>Say this sentence: every number in our threshold is a business cost you can argue with, not a score cutoff we invented.</w:t>
      </w:r>
    </w:p>
    <w:p>
      <w:r>
        <w:rPr>
          <w:b/>
          <w:i/>
          <w:color w:val="555555"/>
          <w:sz w:val="19"/>
        </w:rPr>
        <w:t xml:space="preserve">If asked </w:t>
      </w:r>
      <w:r>
        <w:rPr>
          <w:i/>
          <w:color w:val="555555"/>
          <w:sz w:val="19"/>
        </w:rPr>
        <w:t>'Are the costs themselves arbitrary?' — Partly, and we tested that. We varied each one over ten times its value. Three behave gently. Only the assumed attack rate matters a lot, and that is the one figure a real bank can measure from its own records.</w:t>
      </w:r>
    </w:p>
    <w:p>
      <w:r>
        <w:br w:type="page"/>
      </w:r>
    </w:p>
    <w:p>
      <w:r>
        <w:rPr>
          <w:b/>
          <w:color w:val="1F3B73"/>
          <w:sz w:val="30"/>
        </w:rPr>
        <w:t>Slide 9 — Challenges Faced During Implementation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Our own live voice was flagged as synthetic, every single time.</w:t>
      </w:r>
      <w:r>
        <w:t xml:space="preserve"> Eight out of eight genuine recordings were rejected as AI-generated.</w:t>
      </w:r>
    </w:p>
    <w:p>
      <w:pPr>
        <w:pStyle w:val="ListBullet"/>
      </w:pPr>
      <w:r>
        <w:rPr>
          <w:b/>
        </w:rPr>
        <w:t>The cause was the browser, not the model.</w:t>
      </w:r>
      <w:r>
        <w:t xml:space="preserve"> Browsers apply noise suppression and automatic gain control by default. These reshape the sound, and the detector reads that as artificial.</w:t>
      </w:r>
    </w:p>
    <w:p>
      <w:pPr>
        <w:pStyle w:val="ListBullet"/>
      </w:pPr>
      <w:r>
        <w:rPr>
          <w:b/>
        </w:rPr>
        <w:t>A model number was mistaken for money.</w:t>
      </w:r>
      <w:r>
        <w:t xml:space="preserve"> 'Samsung Galaxy Fold 8 Ultra' was treated as an 8-rupee order, which set the lowest possible security bar on an expensive purchase.</w:t>
      </w:r>
    </w:p>
    <w:p>
      <w:pPr>
        <w:pStyle w:val="ListBullet"/>
      </w:pPr>
      <w:r>
        <w:rPr>
          <w:b/>
        </w:rPr>
        <w:t>Our first liveness result was too good, and we rejected it.</w:t>
      </w:r>
      <w:r>
        <w:t xml:space="preserve"> It reported 100% accuracy, but the live and replayed clips had been recorded on different devices, so the model had learned the device, not liveness.</w:t>
      </w:r>
    </w:p>
    <w:p>
      <w:pPr>
        <w:pStyle w:val="ListBullet"/>
      </w:pPr>
      <w:r>
        <w:rPr>
          <w:b/>
        </w:rPr>
        <w:t>The free API tier limited how fast we could run experiments.</w:t>
      </w:r>
      <w:r>
        <w:t xml:space="preserve"> Calibration runs are limited by tokens per minute, not by computing power.</w:t>
      </w:r>
    </w:p>
    <w:p>
      <w:r>
        <w:rPr>
          <w:b/>
          <w:i/>
          <w:color w:val="555555"/>
          <w:sz w:val="19"/>
        </w:rPr>
        <w:t xml:space="preserve">Speaker note </w:t>
      </w:r>
      <w:r>
        <w:rPr>
          <w:i/>
          <w:color w:val="555555"/>
          <w:sz w:val="19"/>
        </w:rPr>
        <w:t>Presenting the discarded result is deliberate. A team that finds and reports its own mistake is more trustworthy than one that reports only successes.</w:t>
      </w:r>
    </w:p>
    <w:p>
      <w:r>
        <w:br w:type="page"/>
      </w:r>
    </w:p>
    <w:p>
      <w:r>
        <w:rPr>
          <w:b/>
          <w:color w:val="1F3B73"/>
          <w:sz w:val="30"/>
        </w:rPr>
        <w:t>Slide 10 — Solutions and Future Improvements</w:t>
      </w:r>
    </w:p>
    <w:p>
      <w:r>
        <w:rPr>
          <w:color w:val="CCCCCC"/>
        </w:rPr>
        <w:t>______________________________________________________________________________</w:t>
      </w:r>
    </w:p>
    <w:p>
      <w:pPr>
        <w:pStyle w:val="ListBullet"/>
      </w:pPr>
      <w:r>
        <w:rPr>
          <w:b/>
        </w:rPr>
        <w:t>Browser audio processing is now switched off before analysis.</w:t>
      </w:r>
      <w:r>
        <w:t xml:space="preserve"> False rejections of genuine speech fell from every clip to about one in twenty. The rule: a forensic check must see the unprocessed sound.</w:t>
      </w:r>
    </w:p>
    <w:p>
      <w:pPr>
        <w:pStyle w:val="ListBullet"/>
      </w:pPr>
      <w:r>
        <w:rPr>
          <w:b/>
        </w:rPr>
        <w:t>A bare number is never treated as money.</w:t>
      </w:r>
      <w:r>
        <w:t xml:space="preserve"> An amount is accepted only with a currency or price word nearby, and the screen shows which numbers were ignored and why.</w:t>
      </w:r>
    </w:p>
    <w:p>
      <w:pPr>
        <w:pStyle w:val="ListBullet"/>
      </w:pPr>
      <w:r>
        <w:rPr>
          <w:b/>
        </w:rPr>
        <w:t>Liveness was rebuilt with proper controls.</w:t>
      </w:r>
      <w:r>
        <w:t xml:space="preserve"> Both recordings are now made through one microphone seconds apart. On 20 fresh clips never used in training, all 20 were classified correctly.</w:t>
      </w:r>
    </w:p>
    <w:p>
      <w:pPr>
        <w:pStyle w:val="ListBullet"/>
      </w:pPr>
      <w:r>
        <w:rPr>
          <w:b/>
        </w:rPr>
        <w:t>Future work: a randomly chosen challenge phrase.</w:t>
      </w:r>
      <w:r>
        <w:t xml:space="preserve"> Today the passphrase is fixed, so a recording of it would pass. A phrase the system picks at random cannot be pre-recorded.</w:t>
      </w:r>
    </w:p>
    <w:p>
      <w:pPr>
        <w:pStyle w:val="ListBullet"/>
      </w:pPr>
      <w:r>
        <w:rPr>
          <w:b/>
        </w:rPr>
        <w:t>Future work: wider testing before any general claim.</w:t>
      </w:r>
      <w:r>
        <w:t xml:space="preserve"> Better loudspeakers, more speakers, more rooms, and real user commands instead of generated ones.</w:t>
      </w:r>
    </w:p>
    <w:p>
      <w:pPr>
        <w:pStyle w:val="ListBullet"/>
      </w:pPr>
      <w:r>
        <w:rPr>
          <w:b/>
        </w:rPr>
        <w:t>Future work: measure the attack rate from real data.</w:t>
      </w:r>
      <w:r>
        <w:t xml:space="preserve"> Our sensitivity study shows this is the one assumption that really matters.</w:t>
      </w:r>
    </w:p>
    <w:p>
      <w:r>
        <w:rPr>
          <w:b/>
          <w:i/>
          <w:color w:val="555555"/>
          <w:sz w:val="19"/>
        </w:rPr>
        <w:t xml:space="preserve">Speaker note </w:t>
      </w:r>
      <w:r>
        <w:rPr>
          <w:i/>
          <w:color w:val="555555"/>
          <w:sz w:val="19"/>
        </w:rPr>
        <w:t>Close by naming our own limitations before anyone asks. It shows we understand the difference between a working prototype and a proven system.</w:t>
      </w:r>
    </w:p>
    <w:p>
      <w:r>
        <w:br w:type="page"/>
      </w:r>
    </w:p>
    <w:p>
      <w:r>
        <w:rPr>
          <w:b/>
          <w:color w:val="1F3B73"/>
          <w:sz w:val="30"/>
        </w:rPr>
        <w:t>Appendix — Full Ablation Table (for questions)</w:t>
      </w:r>
    </w:p>
    <w:p>
      <w:r>
        <w:t>Percentage of attacks wrongly allowed. Last column is the share of genuine users not allowed straight through. Lower is better in every column.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Layers used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Impostor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Replay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AI clone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Injection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Social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Genuine not allowed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L1 only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74.00%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43.25%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23.50%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19.50%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26.00%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L1 + L3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74.00%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1.50%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23.50%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19.50%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26.00%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L1 + L2 + L3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1.50%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23.50%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19.50%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27.00%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L1 + L3 + L4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62.00%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10.00%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7.25%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38.00%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All four layers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0.25%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10.00%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7.25%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38.75%</w:t>
            </w:r>
          </w:p>
        </w:tc>
      </w:tr>
    </w:tbl>
    <w:p/>
    <w:p>
      <w:r>
        <w:rPr>
          <w:b/>
          <w:i/>
          <w:color w:val="555555"/>
          <w:sz w:val="19"/>
        </w:rPr>
        <w:t xml:space="preserve">Reading this table: </w:t>
      </w:r>
      <w:r>
        <w:rPr>
          <w:i/>
          <w:color w:val="555555"/>
          <w:sz w:val="19"/>
        </w:rPr>
        <w:t>Look down each column. The tall number in a column is the attack that the missing layer would have caught. The bottom row is best or joint-best everywhere.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