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ЛАБОРАТОРНОЙРАБОТЕ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Шмаков</w:t>
      </w:r>
      <w:r>
        <w:t xml:space="preserve"> </w:t>
      </w:r>
      <w:r>
        <w:t xml:space="preserve">Максим</w:t>
      </w:r>
      <w:r>
        <w:t xml:space="preserve"> </w:t>
      </w:r>
      <w:r>
        <w:t xml:space="preserve">Павлович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numPr>
          <w:ilvl w:val="0"/>
          <w:numId w:val="1001"/>
        </w:numPr>
        <w:pStyle w:val="Compact"/>
      </w:pPr>
      <w:r>
        <w:t xml:space="preserve">Цель работы</w:t>
      </w:r>
    </w:p>
    <w:p>
      <w:pPr>
        <w:numPr>
          <w:ilvl w:val="0"/>
          <w:numId w:val="1001"/>
        </w:numPr>
        <w:pStyle w:val="Compact"/>
      </w:pPr>
      <w:r>
        <w:t xml:space="preserve">Задание</w:t>
      </w:r>
    </w:p>
    <w:p>
      <w:pPr>
        <w:numPr>
          <w:ilvl w:val="0"/>
          <w:numId w:val="1001"/>
        </w:numPr>
        <w:pStyle w:val="Compact"/>
      </w:pPr>
      <w:r>
        <w:t xml:space="preserve">Выполнение лабораторной работы</w:t>
      </w:r>
    </w:p>
    <w:p>
      <w:pPr>
        <w:numPr>
          <w:ilvl w:val="0"/>
          <w:numId w:val="1001"/>
        </w:numPr>
        <w:pStyle w:val="Compact"/>
      </w:pPr>
      <w:r>
        <w:t xml:space="preserve">Вывод</w:t>
      </w:r>
    </w:p>
    <w:bookmarkStart w:id="20" w:name="цель-работы"/>
    <w:p>
      <w:pPr>
        <w:pStyle w:val="Heading1"/>
      </w:pPr>
      <w:r>
        <w:t xml:space="preserve">Цель работы</w:t>
      </w:r>
    </w:p>
    <w:p>
      <w:pPr>
        <w:numPr>
          <w:ilvl w:val="0"/>
          <w:numId w:val="1002"/>
        </w:numPr>
        <w:pStyle w:val="Compact"/>
      </w:pPr>
      <w:r>
        <w:t xml:space="preserve">Изучить идеологию и применение средств контроля версий.</w:t>
      </w:r>
    </w:p>
    <w:p>
      <w:pPr>
        <w:numPr>
          <w:ilvl w:val="0"/>
          <w:numId w:val="1002"/>
        </w:numPr>
        <w:pStyle w:val="Compact"/>
      </w:pPr>
      <w:r>
        <w:t xml:space="preserve">Освоить умения по работе с git.</w:t>
      </w:r>
    </w:p>
    <w:bookmarkEnd w:id="20"/>
    <w:bookmarkStart w:id="21" w:name="задание"/>
    <w:p>
      <w:pPr>
        <w:pStyle w:val="Heading1"/>
      </w:pPr>
      <w:r>
        <w:t xml:space="preserve">Задание</w:t>
      </w:r>
    </w:p>
    <w:p>
      <w:pPr>
        <w:numPr>
          <w:ilvl w:val="0"/>
          <w:numId w:val="1003"/>
        </w:numPr>
        <w:pStyle w:val="Compact"/>
      </w:pPr>
      <w:r>
        <w:t xml:space="preserve">Создать базовую конфигурацию для работы с git.</w:t>
      </w:r>
    </w:p>
    <w:p>
      <w:pPr>
        <w:numPr>
          <w:ilvl w:val="0"/>
          <w:numId w:val="1003"/>
        </w:numPr>
        <w:pStyle w:val="Compact"/>
      </w:pPr>
      <w:r>
        <w:t xml:space="preserve">Создать ключ SSH.</w:t>
      </w:r>
    </w:p>
    <w:p>
      <w:pPr>
        <w:numPr>
          <w:ilvl w:val="0"/>
          <w:numId w:val="1003"/>
        </w:numPr>
        <w:pStyle w:val="Compact"/>
      </w:pPr>
      <w:r>
        <w:t xml:space="preserve">Создать ключ PGP.</w:t>
      </w:r>
    </w:p>
    <w:p>
      <w:pPr>
        <w:numPr>
          <w:ilvl w:val="0"/>
          <w:numId w:val="1003"/>
        </w:numPr>
        <w:pStyle w:val="Compact"/>
      </w:pPr>
      <w:r>
        <w:t xml:space="preserve">Настроить подписи git.</w:t>
      </w:r>
    </w:p>
    <w:p>
      <w:pPr>
        <w:numPr>
          <w:ilvl w:val="0"/>
          <w:numId w:val="1003"/>
        </w:numPr>
        <w:pStyle w:val="Compact"/>
      </w:pPr>
      <w:r>
        <w:t xml:space="preserve">Зарегистрироваться на Github.</w:t>
      </w:r>
    </w:p>
    <w:p>
      <w:pPr>
        <w:numPr>
          <w:ilvl w:val="0"/>
          <w:numId w:val="1003"/>
        </w:numPr>
        <w:pStyle w:val="Compact"/>
      </w:pPr>
      <w:r>
        <w:t xml:space="preserve">Создать локальный каталог для выполнения заданий по предмету.</w:t>
      </w:r>
    </w:p>
    <w:bookmarkEnd w:id="21"/>
    <w:bookmarkStart w:id="59"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Создайте учётную запись на</w:t>
      </w:r>
      <w:r>
        <w:t xml:space="preserve"> </w:t>
      </w:r>
      <w:hyperlink r:id="rId22">
        <w:r>
          <w:rPr>
            <w:rStyle w:val="Hyperlink"/>
          </w:rPr>
          <w:t xml:space="preserve">https://github.com</w:t>
        </w:r>
      </w:hyperlink>
      <w:r>
        <w:t xml:space="preserve">.</w:t>
      </w:r>
    </w:p>
    <w:p>
      <w:pPr>
        <w:numPr>
          <w:ilvl w:val="0"/>
          <w:numId w:val="1004"/>
        </w:numPr>
        <w:pStyle w:val="Compact"/>
      </w:pPr>
      <w:r>
        <w:t xml:space="preserve">Заполните основные данные на</w:t>
      </w:r>
      <w:r>
        <w:t xml:space="preserve"> </w:t>
      </w:r>
      <w:hyperlink r:id="rId22">
        <w:r>
          <w:rPr>
            <w:rStyle w:val="Hyperlink"/>
          </w:rPr>
          <w:t xml:space="preserve">https://github.com</w:t>
        </w:r>
      </w:hyperlink>
      <w:r>
        <w:t xml:space="preserve">.(рис.</w:t>
      </w:r>
      <w:r>
        <w:t xml:space="preserve"> </w:t>
      </w:r>
      <w:r>
        <w:t xml:space="preserve">[-@fig:001]</w:t>
      </w:r>
      <w:r>
        <w:t xml:space="preserve">)(рис.</w:t>
      </w:r>
      <w:r>
        <w:t xml:space="preserve"> </w:t>
      </w:r>
      <w:r>
        <w:t xml:space="preserve">[-@fig:002]</w:t>
      </w:r>
      <w:r>
        <w:t xml:space="preserve">)</w:t>
      </w:r>
    </w:p>
    <w:p>
      <w:pPr>
        <w:pStyle w:val="CaptionedFigure"/>
      </w:pPr>
      <w:bookmarkStart w:id="24" w:name="fig:001"/>
      <w:r>
        <w:drawing>
          <wp:inline>
            <wp:extent cx="5334000" cy="2771882"/>
            <wp:effectExtent b="0" l="0" r="0" t="0"/>
            <wp:docPr descr="рис. 1"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2771882"/>
                    </a:xfrm>
                    <a:prstGeom prst="rect">
                      <a:avLst/>
                    </a:prstGeom>
                    <a:noFill/>
                    <a:ln w="9525">
                      <a:noFill/>
                      <a:headEnd/>
                      <a:tailEnd/>
                    </a:ln>
                  </pic:spPr>
                </pic:pic>
              </a:graphicData>
            </a:graphic>
          </wp:inline>
        </w:drawing>
      </w:r>
      <w:bookmarkEnd w:id="24"/>
    </w:p>
    <w:p>
      <w:pPr>
        <w:pStyle w:val="ImageCaption"/>
      </w:pPr>
      <w:r>
        <w:t xml:space="preserve">рис. 1</w:t>
      </w:r>
    </w:p>
    <w:p>
      <w:pPr>
        <w:pStyle w:val="CaptionedFigure"/>
      </w:pPr>
      <w:bookmarkStart w:id="26" w:name="fig:002"/>
      <w:r>
        <w:drawing>
          <wp:inline>
            <wp:extent cx="5334000" cy="2738027"/>
            <wp:effectExtent b="0" l="0" r="0" t="0"/>
            <wp:docPr descr="рис. 2"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2738027"/>
                    </a:xfrm>
                    <a:prstGeom prst="rect">
                      <a:avLst/>
                    </a:prstGeom>
                    <a:noFill/>
                    <a:ln w="9525">
                      <a:noFill/>
                      <a:headEnd/>
                      <a:tailEnd/>
                    </a:ln>
                  </pic:spPr>
                </pic:pic>
              </a:graphicData>
            </a:graphic>
          </wp:inline>
        </w:drawing>
      </w:r>
      <w:bookmarkEnd w:id="26"/>
    </w:p>
    <w:p>
      <w:pPr>
        <w:pStyle w:val="ImageCaption"/>
      </w:pPr>
      <w:r>
        <w:t xml:space="preserve">рис. 2</w:t>
      </w:r>
    </w:p>
    <w:p>
      <w:pPr>
        <w:pStyle w:val="BodyText"/>
      </w:pPr>
      <w:r>
        <w:t xml:space="preserve">Установка git-flow в Fedora Linux (рис.</w:t>
      </w:r>
      <w:r>
        <w:t xml:space="preserve"> </w:t>
      </w:r>
      <w:r>
        <w:t xml:space="preserve">[-@fig:003]</w:t>
      </w:r>
      <w:r>
        <w:t xml:space="preserve">)</w:t>
      </w:r>
    </w:p>
    <w:p>
      <w:pPr>
        <w:pStyle w:val="CaptionedFigure"/>
      </w:pPr>
      <w:bookmarkStart w:id="28" w:name="fig:003"/>
      <w:r>
        <w:drawing>
          <wp:inline>
            <wp:extent cx="5334000" cy="703942"/>
            <wp:effectExtent b="0" l="0" r="0" t="0"/>
            <wp:docPr descr="рис. 3"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703942"/>
                    </a:xfrm>
                    <a:prstGeom prst="rect">
                      <a:avLst/>
                    </a:prstGeom>
                    <a:noFill/>
                    <a:ln w="9525">
                      <a:noFill/>
                      <a:headEnd/>
                      <a:tailEnd/>
                    </a:ln>
                  </pic:spPr>
                </pic:pic>
              </a:graphicData>
            </a:graphic>
          </wp:inline>
        </w:drawing>
      </w:r>
      <w:bookmarkEnd w:id="28"/>
    </w:p>
    <w:p>
      <w:pPr>
        <w:pStyle w:val="ImageCaption"/>
      </w:pPr>
      <w:r>
        <w:t xml:space="preserve">рис. 3</w:t>
      </w:r>
    </w:p>
    <w:p>
      <w:pPr>
        <w:pStyle w:val="BodyText"/>
      </w:pPr>
      <w:r>
        <w:t xml:space="preserve">Установка gh в Fedora Linux (рис.</w:t>
      </w:r>
      <w:r>
        <w:t xml:space="preserve"> </w:t>
      </w:r>
      <w:r>
        <w:t xml:space="preserve">[-@fig:004]</w:t>
      </w:r>
      <w:r>
        <w:t xml:space="preserve">)</w:t>
      </w:r>
    </w:p>
    <w:p>
      <w:pPr>
        <w:pStyle w:val="CaptionedFigure"/>
      </w:pPr>
      <w:bookmarkStart w:id="30" w:name="fig:004"/>
      <w:r>
        <w:drawing>
          <wp:inline>
            <wp:extent cx="2720147" cy="199784"/>
            <wp:effectExtent b="0" l="0" r="0" t="0"/>
            <wp:docPr descr="рис. 4"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2720147" cy="199784"/>
                    </a:xfrm>
                    <a:prstGeom prst="rect">
                      <a:avLst/>
                    </a:prstGeom>
                    <a:noFill/>
                    <a:ln w="9525">
                      <a:noFill/>
                      <a:headEnd/>
                      <a:tailEnd/>
                    </a:ln>
                  </pic:spPr>
                </pic:pic>
              </a:graphicData>
            </a:graphic>
          </wp:inline>
        </w:drawing>
      </w:r>
      <w:bookmarkEnd w:id="30"/>
    </w:p>
    <w:p>
      <w:pPr>
        <w:pStyle w:val="ImageCaption"/>
      </w:pPr>
      <w:r>
        <w:t xml:space="preserve">рис. 4</w:t>
      </w:r>
    </w:p>
    <w:p>
      <w:pPr>
        <w:pStyle w:val="BodyText"/>
      </w:pPr>
      <w:r>
        <w:t xml:space="preserve">Базовая настройка git</w:t>
      </w:r>
      <w:r>
        <w:t xml:space="preserve"> </w:t>
      </w:r>
      <w:r>
        <w:t xml:space="preserve">- Зададим имя и email владельца репозитория:</w:t>
      </w:r>
      <w:r>
        <w:t xml:space="preserve"> </w:t>
      </w:r>
      <w:r>
        <w:t xml:space="preserve">- Настроим utf-8 в выводе сообщений git (рис.</w:t>
      </w:r>
      <w:r>
        <w:t xml:space="preserve"> </w:t>
      </w:r>
      <w:r>
        <w:t xml:space="preserve">[-@fig:005]</w:t>
      </w:r>
      <w:r>
        <w:t xml:space="preserve">):</w:t>
      </w:r>
    </w:p>
    <w:p>
      <w:pPr>
        <w:pStyle w:val="CaptionedFigure"/>
      </w:pPr>
      <w:bookmarkStart w:id="32" w:name="fig:005"/>
      <w:r>
        <w:drawing>
          <wp:inline>
            <wp:extent cx="4641156" cy="445673"/>
            <wp:effectExtent b="0" l="0" r="0" t="0"/>
            <wp:docPr descr="рис. 5"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4641156" cy="445673"/>
                    </a:xfrm>
                    <a:prstGeom prst="rect">
                      <a:avLst/>
                    </a:prstGeom>
                    <a:noFill/>
                    <a:ln w="9525">
                      <a:noFill/>
                      <a:headEnd/>
                      <a:tailEnd/>
                    </a:ln>
                  </pic:spPr>
                </pic:pic>
              </a:graphicData>
            </a:graphic>
          </wp:inline>
        </w:drawing>
      </w:r>
      <w:bookmarkEnd w:id="32"/>
    </w:p>
    <w:p>
      <w:pPr>
        <w:pStyle w:val="ImageCaption"/>
      </w:pPr>
      <w:r>
        <w:t xml:space="preserve">рис. 5</w:t>
      </w:r>
    </w:p>
    <w:p>
      <w:pPr>
        <w:pStyle w:val="BodyText"/>
      </w:pPr>
      <w:r>
        <w:t xml:space="preserve">Создайте ключи ssh</w:t>
      </w:r>
      <w:r>
        <w:t xml:space="preserve"> </w:t>
      </w:r>
      <w:r>
        <w:t xml:space="preserve">- по алгоритму rsa с ключём размером 4096 бит:</w:t>
      </w:r>
      <w:r>
        <w:t xml:space="preserve"> </w:t>
      </w:r>
      <w:r>
        <w:t xml:space="preserve">- по алгоритму ed25519(рис.</w:t>
      </w:r>
      <w:r>
        <w:t xml:space="preserve"> </w:t>
      </w:r>
      <w:r>
        <w:t xml:space="preserve">[-@fig:006]</w:t>
      </w:r>
      <w:r>
        <w:t xml:space="preserve">):</w:t>
      </w:r>
    </w:p>
    <w:p>
      <w:pPr>
        <w:pStyle w:val="CaptionedFigure"/>
      </w:pPr>
      <w:bookmarkStart w:id="34" w:name="fig:006"/>
      <w:r>
        <w:drawing>
          <wp:inline>
            <wp:extent cx="4395267" cy="5924389"/>
            <wp:effectExtent b="0" l="0" r="0" t="0"/>
            <wp:docPr descr="рис. 6"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4395267" cy="5924389"/>
                    </a:xfrm>
                    <a:prstGeom prst="rect">
                      <a:avLst/>
                    </a:prstGeom>
                    <a:noFill/>
                    <a:ln w="9525">
                      <a:noFill/>
                      <a:headEnd/>
                      <a:tailEnd/>
                    </a:ln>
                  </pic:spPr>
                </pic:pic>
              </a:graphicData>
            </a:graphic>
          </wp:inline>
        </w:drawing>
      </w:r>
      <w:bookmarkEnd w:id="34"/>
    </w:p>
    <w:p>
      <w:pPr>
        <w:pStyle w:val="ImageCaption"/>
      </w:pPr>
      <w:r>
        <w:t xml:space="preserve">рис. 6</w:t>
      </w:r>
    </w:p>
    <w:p>
      <w:pPr>
        <w:pStyle w:val="BodyText"/>
      </w:pPr>
      <w:r>
        <w:t xml:space="preserve">Создайте ключи pgp</w:t>
      </w:r>
      <w:r>
        <w:t xml:space="preserve"> </w:t>
      </w:r>
      <w:r>
        <w:t xml:space="preserve">- Генерируем ключ</w:t>
      </w:r>
      <w:r>
        <w:t xml:space="preserve"> </w:t>
      </w:r>
      <w:r>
        <w:t xml:space="preserve">- Из предложенных опций выбираем:</w:t>
      </w:r>
      <w:r>
        <w:t xml:space="preserve"> </w:t>
      </w:r>
      <w:r>
        <w:t xml:space="preserve">- тип RSA and RSA;</w:t>
      </w:r>
      <w:r>
        <w:t xml:space="preserve"> </w:t>
      </w:r>
      <w:r>
        <w:t xml:space="preserve">- размер 4096;</w:t>
      </w:r>
      <w:r>
        <w:t xml:space="preserve"> </w:t>
      </w:r>
      <w:r>
        <w:t xml:space="preserve">- выберите срок действия; значение по умолчанию— 0 (срок действия не истекает никогда).</w:t>
      </w:r>
      <w:r>
        <w:t xml:space="preserve"> </w:t>
      </w:r>
      <w:r>
        <w:t xml:space="preserve">- GPG запросит личную информацию, которая сохранится в ключе:</w:t>
      </w:r>
      <w:r>
        <w:t xml:space="preserve"> </w:t>
      </w:r>
      <w:r>
        <w:t xml:space="preserve">- Имя (не менее 5 символов).</w:t>
      </w:r>
      <w:r>
        <w:t xml:space="preserve"> </w:t>
      </w:r>
      <w:r>
        <w:t xml:space="preserve">- Адрес электронной почты.</w:t>
      </w:r>
      <w:r>
        <w:t xml:space="preserve"> </w:t>
      </w:r>
      <w:r>
        <w:t xml:space="preserve">- При вводе email убедитесь, что он соответствует адресу, используемому на GitHub.</w:t>
      </w:r>
      <w:r>
        <w:t xml:space="preserve"> </w:t>
      </w:r>
      <w:r>
        <w:t xml:space="preserve">- Комментарий. Можно ввести что угодно или нажать клавишу ввода, чтобы оставить это поле пустым. (рис.</w:t>
      </w:r>
      <w:r>
        <w:t xml:space="preserve"> </w:t>
      </w:r>
      <w:r>
        <w:t xml:space="preserve">[-@fig:007]</w:t>
      </w:r>
      <w:r>
        <w:t xml:space="preserve">)(рис.</w:t>
      </w:r>
      <w:r>
        <w:t xml:space="preserve"> </w:t>
      </w:r>
      <w:r>
        <w:t xml:space="preserve">[-@fig:008]</w:t>
      </w:r>
      <w:r>
        <w:t xml:space="preserve">)</w:t>
      </w:r>
    </w:p>
    <w:p>
      <w:pPr>
        <w:pStyle w:val="CaptionedFigure"/>
      </w:pPr>
      <w:bookmarkStart w:id="36" w:name="fig:007"/>
      <w:r>
        <w:drawing>
          <wp:inline>
            <wp:extent cx="4687260" cy="6400800"/>
            <wp:effectExtent b="0" l="0" r="0" t="0"/>
            <wp:docPr descr="рис. 7"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4687260" cy="6400800"/>
                    </a:xfrm>
                    <a:prstGeom prst="rect">
                      <a:avLst/>
                    </a:prstGeom>
                    <a:noFill/>
                    <a:ln w="9525">
                      <a:noFill/>
                      <a:headEnd/>
                      <a:tailEnd/>
                    </a:ln>
                  </pic:spPr>
                </pic:pic>
              </a:graphicData>
            </a:graphic>
          </wp:inline>
        </w:drawing>
      </w:r>
      <w:bookmarkEnd w:id="36"/>
    </w:p>
    <w:p>
      <w:pPr>
        <w:pStyle w:val="ImageCaption"/>
      </w:pPr>
      <w:r>
        <w:t xml:space="preserve">рис. 7</w:t>
      </w:r>
    </w:p>
    <w:p>
      <w:pPr>
        <w:pStyle w:val="CaptionedFigure"/>
      </w:pPr>
      <w:bookmarkStart w:id="38" w:name="fig:008"/>
      <w:r>
        <w:drawing>
          <wp:inline>
            <wp:extent cx="5334000" cy="893458"/>
            <wp:effectExtent b="0" l="0" r="0" t="0"/>
            <wp:docPr descr="рис. 8"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893458"/>
                    </a:xfrm>
                    <a:prstGeom prst="rect">
                      <a:avLst/>
                    </a:prstGeom>
                    <a:noFill/>
                    <a:ln w="9525">
                      <a:noFill/>
                      <a:headEnd/>
                      <a:tailEnd/>
                    </a:ln>
                  </pic:spPr>
                </pic:pic>
              </a:graphicData>
            </a:graphic>
          </wp:inline>
        </w:drawing>
      </w:r>
      <w:bookmarkEnd w:id="38"/>
    </w:p>
    <w:p>
      <w:pPr>
        <w:pStyle w:val="ImageCaption"/>
      </w:pPr>
      <w:r>
        <w:t xml:space="preserve">рис. 8</w:t>
      </w:r>
    </w:p>
    <w:p>
      <w:pPr>
        <w:pStyle w:val="BodyText"/>
      </w:pPr>
      <w:r>
        <w:t xml:space="preserve">Добавление PGP ключа в GitHub</w:t>
      </w:r>
      <w:r>
        <w:t xml:space="preserve"> </w:t>
      </w:r>
      <w:r>
        <w:t xml:space="preserve">– Выводим список ключей и копируем отпечаток приватного ключа (рис.</w:t>
      </w:r>
      <w:r>
        <w:t xml:space="preserve"> </w:t>
      </w:r>
      <w:r>
        <w:t xml:space="preserve">[-@fig:009]</w:t>
      </w:r>
      <w:r>
        <w:t xml:space="preserve">):</w:t>
      </w:r>
    </w:p>
    <w:p>
      <w:pPr>
        <w:pStyle w:val="CaptionedFigure"/>
      </w:pPr>
      <w:bookmarkStart w:id="40" w:name="fig:009"/>
      <w:r>
        <w:drawing>
          <wp:inline>
            <wp:extent cx="5334000" cy="265715"/>
            <wp:effectExtent b="0" l="0" r="0" t="0"/>
            <wp:docPr descr="рис. 9"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265715"/>
                    </a:xfrm>
                    <a:prstGeom prst="rect">
                      <a:avLst/>
                    </a:prstGeom>
                    <a:noFill/>
                    <a:ln w="9525">
                      <a:noFill/>
                      <a:headEnd/>
                      <a:tailEnd/>
                    </a:ln>
                  </pic:spPr>
                </pic:pic>
              </a:graphicData>
            </a:graphic>
          </wp:inline>
        </w:drawing>
      </w:r>
      <w:bookmarkEnd w:id="40"/>
    </w:p>
    <w:p>
      <w:pPr>
        <w:pStyle w:val="ImageCaption"/>
      </w:pPr>
      <w:r>
        <w:t xml:space="preserve">рис. 9</w:t>
      </w:r>
    </w:p>
    <w:p>
      <w:pPr>
        <w:pStyle w:val="BodyText"/>
      </w:pPr>
      <w:r>
        <w:t xml:space="preserve">– Cкопируйте ваш сгенерированный PGP ключ в буфер обмена: (рис.</w:t>
      </w:r>
      <w:r>
        <w:t xml:space="preserve"> </w:t>
      </w:r>
      <w:r>
        <w:t xml:space="preserve">[-@fig:010]</w:t>
      </w:r>
      <w:r>
        <w:t xml:space="preserve">)</w:t>
      </w:r>
    </w:p>
    <w:p>
      <w:pPr>
        <w:pStyle w:val="CaptionedFigure"/>
      </w:pPr>
      <w:bookmarkStart w:id="42" w:name="fig:010"/>
      <w:r>
        <w:drawing>
          <wp:inline>
            <wp:extent cx="4940833" cy="6108806"/>
            <wp:effectExtent b="0" l="0" r="0" t="0"/>
            <wp:docPr descr="рис. 10"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4940833" cy="6108806"/>
                    </a:xfrm>
                    <a:prstGeom prst="rect">
                      <a:avLst/>
                    </a:prstGeom>
                    <a:noFill/>
                    <a:ln w="9525">
                      <a:noFill/>
                      <a:headEnd/>
                      <a:tailEnd/>
                    </a:ln>
                  </pic:spPr>
                </pic:pic>
              </a:graphicData>
            </a:graphic>
          </wp:inline>
        </w:drawing>
      </w:r>
      <w:bookmarkEnd w:id="42"/>
    </w:p>
    <w:p>
      <w:pPr>
        <w:pStyle w:val="ImageCaption"/>
      </w:pPr>
      <w:r>
        <w:t xml:space="preserve">рис. 10</w:t>
      </w:r>
    </w:p>
    <w:p>
      <w:pPr>
        <w:pStyle w:val="BodyText"/>
      </w:pPr>
      <w:r>
        <w:t xml:space="preserve">– Перейдите в настройки GitHub (https://github.com/settings/keys), нажмите на кнопку New GPG key и вставьте полученный ключ в поле ввода. (рис.</w:t>
      </w:r>
      <w:r>
        <w:t xml:space="preserve"> </w:t>
      </w:r>
      <w:r>
        <w:t xml:space="preserve">[-@fig:011]</w:t>
      </w:r>
      <w:r>
        <w:t xml:space="preserve">)(рис.</w:t>
      </w:r>
      <w:r>
        <w:t xml:space="preserve"> </w:t>
      </w:r>
      <w:r>
        <w:t xml:space="preserve">[-@fig:012]</w:t>
      </w:r>
      <w:r>
        <w:t xml:space="preserve">)</w:t>
      </w:r>
    </w:p>
    <w:p>
      <w:pPr>
        <w:pStyle w:val="CaptionedFigure"/>
      </w:pPr>
      <w:bookmarkStart w:id="44" w:name="fig:011"/>
      <w:r>
        <w:drawing>
          <wp:inline>
            <wp:extent cx="5334000" cy="2726760"/>
            <wp:effectExtent b="0" l="0" r="0" t="0"/>
            <wp:docPr descr="рис. 11"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726760"/>
                    </a:xfrm>
                    <a:prstGeom prst="rect">
                      <a:avLst/>
                    </a:prstGeom>
                    <a:noFill/>
                    <a:ln w="9525">
                      <a:noFill/>
                      <a:headEnd/>
                      <a:tailEnd/>
                    </a:ln>
                  </pic:spPr>
                </pic:pic>
              </a:graphicData>
            </a:graphic>
          </wp:inline>
        </w:drawing>
      </w:r>
      <w:bookmarkEnd w:id="44"/>
    </w:p>
    <w:p>
      <w:pPr>
        <w:pStyle w:val="ImageCaption"/>
      </w:pPr>
      <w:r>
        <w:t xml:space="preserve">рис. 11</w:t>
      </w:r>
    </w:p>
    <w:p>
      <w:pPr>
        <w:pStyle w:val="CaptionedFigure"/>
      </w:pPr>
      <w:bookmarkStart w:id="46" w:name="fig:012"/>
      <w:r>
        <w:drawing>
          <wp:inline>
            <wp:extent cx="5334000" cy="2722620"/>
            <wp:effectExtent b="0" l="0" r="0" t="0"/>
            <wp:docPr descr="рис. 12"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722620"/>
                    </a:xfrm>
                    <a:prstGeom prst="rect">
                      <a:avLst/>
                    </a:prstGeom>
                    <a:noFill/>
                    <a:ln w="9525">
                      <a:noFill/>
                      <a:headEnd/>
                      <a:tailEnd/>
                    </a:ln>
                  </pic:spPr>
                </pic:pic>
              </a:graphicData>
            </a:graphic>
          </wp:inline>
        </w:drawing>
      </w:r>
      <w:bookmarkEnd w:id="46"/>
    </w:p>
    <w:p>
      <w:pPr>
        <w:pStyle w:val="ImageCaption"/>
      </w:pPr>
      <w:r>
        <w:t xml:space="preserve">рис. 12</w:t>
      </w:r>
    </w:p>
    <w:p>
      <w:pPr>
        <w:pStyle w:val="BodyText"/>
      </w:pPr>
      <w:r>
        <w:t xml:space="preserve">Настройка автоматических подписей коммитов git</w:t>
      </w:r>
      <w:r>
        <w:t xml:space="preserve"> </w:t>
      </w:r>
      <w:r>
        <w:t xml:space="preserve">– Используя введёный email, укажите Git применять его при подписи коммитов (рис.</w:t>
      </w:r>
      <w:r>
        <w:t xml:space="preserve"> </w:t>
      </w:r>
      <w:r>
        <w:t xml:space="preserve">[-@fig:013]</w:t>
      </w:r>
      <w:r>
        <w:t xml:space="preserve">):</w:t>
      </w:r>
    </w:p>
    <w:p>
      <w:pPr>
        <w:pStyle w:val="CaptionedFigure"/>
      </w:pPr>
      <w:bookmarkStart w:id="48" w:name="fig:013"/>
      <w:r>
        <w:drawing>
          <wp:inline>
            <wp:extent cx="5334000" cy="462924"/>
            <wp:effectExtent b="0" l="0" r="0" t="0"/>
            <wp:docPr descr="рис. 13"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462924"/>
                    </a:xfrm>
                    <a:prstGeom prst="rect">
                      <a:avLst/>
                    </a:prstGeom>
                    <a:noFill/>
                    <a:ln w="9525">
                      <a:noFill/>
                      <a:headEnd/>
                      <a:tailEnd/>
                    </a:ln>
                  </pic:spPr>
                </pic:pic>
              </a:graphicData>
            </a:graphic>
          </wp:inline>
        </w:drawing>
      </w:r>
      <w:bookmarkEnd w:id="48"/>
    </w:p>
    <w:p>
      <w:pPr>
        <w:pStyle w:val="ImageCaption"/>
      </w:pPr>
      <w:r>
        <w:t xml:space="preserve">рис. 13</w:t>
      </w:r>
    </w:p>
    <w:p>
      <w:pPr>
        <w:pStyle w:val="BodyText"/>
      </w:pPr>
      <w:r>
        <w:t xml:space="preserve">Настройка gh</w:t>
      </w:r>
      <w:r>
        <w:t xml:space="preserve"> </w:t>
      </w:r>
      <w:r>
        <w:t xml:space="preserve">– Для начала необходимо авторизоваться (рис.</w:t>
      </w:r>
      <w:r>
        <w:t xml:space="preserve"> </w:t>
      </w:r>
      <w:r>
        <w:t xml:space="preserve">[-@fig:014]</w:t>
      </w:r>
      <w:r>
        <w:t xml:space="preserve">)</w:t>
      </w:r>
    </w:p>
    <w:p>
      <w:pPr>
        <w:pStyle w:val="CaptionedFigure"/>
      </w:pPr>
      <w:bookmarkStart w:id="50" w:name="fig:014"/>
      <w:r>
        <w:drawing>
          <wp:inline>
            <wp:extent cx="5334000" cy="1519614"/>
            <wp:effectExtent b="0" l="0" r="0" t="0"/>
            <wp:docPr descr="рис. 14"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1519614"/>
                    </a:xfrm>
                    <a:prstGeom prst="rect">
                      <a:avLst/>
                    </a:prstGeom>
                    <a:noFill/>
                    <a:ln w="9525">
                      <a:noFill/>
                      <a:headEnd/>
                      <a:tailEnd/>
                    </a:ln>
                  </pic:spPr>
                </pic:pic>
              </a:graphicData>
            </a:graphic>
          </wp:inline>
        </w:drawing>
      </w:r>
      <w:bookmarkEnd w:id="50"/>
    </w:p>
    <w:p>
      <w:pPr>
        <w:pStyle w:val="ImageCaption"/>
      </w:pPr>
      <w:r>
        <w:t xml:space="preserve">рис. 14</w:t>
      </w:r>
    </w:p>
    <w:p>
      <w:pPr>
        <w:pStyle w:val="BodyText"/>
      </w:pPr>
      <w:r>
        <w:t xml:space="preserve">Создание репозитория курса на основе шаблона</w:t>
      </w:r>
      <w:r>
        <w:t xml:space="preserve"> </w:t>
      </w:r>
      <w:r>
        <w:t xml:space="preserve">– Необходимо создать шаблон рабочего пространства.</w:t>
      </w:r>
      <w:r>
        <w:t xml:space="preserve"> </w:t>
      </w:r>
      <w:r>
        <w:t xml:space="preserve">– Например, для 2021–2022 учебного года и предмета «Операционные системы» (код предмета os-intro) создание репозитория примет следующий вид (рис.</w:t>
      </w:r>
      <w:r>
        <w:t xml:space="preserve"> </w:t>
      </w:r>
      <w:r>
        <w:t xml:space="preserve">[-@fig:015]</w:t>
      </w:r>
      <w:r>
        <w:t xml:space="preserve">)(рис.</w:t>
      </w:r>
      <w:r>
        <w:t xml:space="preserve"> </w:t>
      </w:r>
      <w:r>
        <w:t xml:space="preserve">[-@fig:016]</w:t>
      </w:r>
      <w:r>
        <w:t xml:space="preserve">):</w:t>
      </w:r>
    </w:p>
    <w:p>
      <w:pPr>
        <w:pStyle w:val="CaptionedFigure"/>
      </w:pPr>
      <w:bookmarkStart w:id="52" w:name="fig:015"/>
      <w:r>
        <w:drawing>
          <wp:inline>
            <wp:extent cx="5334000" cy="361200"/>
            <wp:effectExtent b="0" l="0" r="0" t="0"/>
            <wp:docPr descr="рис. 15"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361200"/>
                    </a:xfrm>
                    <a:prstGeom prst="rect">
                      <a:avLst/>
                    </a:prstGeom>
                    <a:noFill/>
                    <a:ln w="9525">
                      <a:noFill/>
                      <a:headEnd/>
                      <a:tailEnd/>
                    </a:ln>
                  </pic:spPr>
                </pic:pic>
              </a:graphicData>
            </a:graphic>
          </wp:inline>
        </w:drawing>
      </w:r>
      <w:bookmarkEnd w:id="52"/>
    </w:p>
    <w:p>
      <w:pPr>
        <w:pStyle w:val="ImageCaption"/>
      </w:pPr>
      <w:r>
        <w:t xml:space="preserve">рис. 15</w:t>
      </w:r>
    </w:p>
    <w:p>
      <w:pPr>
        <w:pStyle w:val="CaptionedFigure"/>
      </w:pPr>
      <w:bookmarkStart w:id="54" w:name="fig:016"/>
      <w:r>
        <w:drawing>
          <wp:inline>
            <wp:extent cx="5334000" cy="2014779"/>
            <wp:effectExtent b="0" l="0" r="0" t="0"/>
            <wp:docPr descr="рис. 16"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5334000" cy="2014779"/>
                    </a:xfrm>
                    <a:prstGeom prst="rect">
                      <a:avLst/>
                    </a:prstGeom>
                    <a:noFill/>
                    <a:ln w="9525">
                      <a:noFill/>
                      <a:headEnd/>
                      <a:tailEnd/>
                    </a:ln>
                  </pic:spPr>
                </pic:pic>
              </a:graphicData>
            </a:graphic>
          </wp:inline>
        </w:drawing>
      </w:r>
      <w:bookmarkEnd w:id="54"/>
    </w:p>
    <w:p>
      <w:pPr>
        <w:pStyle w:val="ImageCaption"/>
      </w:pPr>
      <w:r>
        <w:t xml:space="preserve">рис. 16</w:t>
      </w:r>
    </w:p>
    <w:p>
      <w:pPr>
        <w:pStyle w:val="BodyText"/>
      </w:pPr>
      <w:r>
        <w:t xml:space="preserve">Настройка каталога курса</w:t>
      </w:r>
      <w:r>
        <w:t xml:space="preserve"> </w:t>
      </w:r>
      <w:r>
        <w:t xml:space="preserve">– Перейдите в каталог курса(рис.</w:t>
      </w:r>
      <w:r>
        <w:t xml:space="preserve"> </w:t>
      </w:r>
      <w:r>
        <w:t xml:space="preserve">[-@fig:017]</w:t>
      </w:r>
      <w:r>
        <w:t xml:space="preserve">):</w:t>
      </w:r>
    </w:p>
    <w:p>
      <w:pPr>
        <w:pStyle w:val="CaptionedFigure"/>
      </w:pPr>
      <w:bookmarkStart w:id="56" w:name="fig:017"/>
      <w:r>
        <w:drawing>
          <wp:inline>
            <wp:extent cx="5334000" cy="390128"/>
            <wp:effectExtent b="0" l="0" r="0" t="0"/>
            <wp:docPr descr="рис. 17" title="" id="1" name="Picture"/>
            <a:graphic>
              <a:graphicData uri="http://schemas.openxmlformats.org/drawingml/2006/picture">
                <pic:pic>
                  <pic:nvPicPr>
                    <pic:cNvPr descr="image/17.png" id="0" name="Picture"/>
                    <pic:cNvPicPr>
                      <a:picLocks noChangeArrowheads="1" noChangeAspect="1"/>
                    </pic:cNvPicPr>
                  </pic:nvPicPr>
                  <pic:blipFill>
                    <a:blip r:embed="rId55"/>
                    <a:stretch>
                      <a:fillRect/>
                    </a:stretch>
                  </pic:blipFill>
                  <pic:spPr bwMode="auto">
                    <a:xfrm>
                      <a:off x="0" y="0"/>
                      <a:ext cx="5334000" cy="390128"/>
                    </a:xfrm>
                    <a:prstGeom prst="rect">
                      <a:avLst/>
                    </a:prstGeom>
                    <a:noFill/>
                    <a:ln w="9525">
                      <a:noFill/>
                      <a:headEnd/>
                      <a:tailEnd/>
                    </a:ln>
                  </pic:spPr>
                </pic:pic>
              </a:graphicData>
            </a:graphic>
          </wp:inline>
        </w:drawing>
      </w:r>
      <w:bookmarkEnd w:id="56"/>
    </w:p>
    <w:p>
      <w:pPr>
        <w:pStyle w:val="ImageCaption"/>
      </w:pPr>
      <w:r>
        <w:t xml:space="preserve">рис. 17</w:t>
      </w:r>
    </w:p>
    <w:p>
      <w:pPr>
        <w:pStyle w:val="BodyText"/>
      </w:pPr>
      <w:r>
        <w:t xml:space="preserve">– Отправьте файлы на сервер (рис.</w:t>
      </w:r>
      <w:r>
        <w:t xml:space="preserve"> </w:t>
      </w:r>
      <w:r>
        <w:t xml:space="preserve">[-@fig:018]</w:t>
      </w:r>
      <w:r>
        <w:t xml:space="preserve">)(рис.</w:t>
      </w:r>
      <w:r>
        <w:t xml:space="preserve"> </w:t>
      </w:r>
      <w:r>
        <w:t xml:space="preserve">[-@fig:019]</w:t>
      </w:r>
      <w:r>
        <w:t xml:space="preserve">)</w:t>
      </w:r>
    </w:p>
    <w:p>
      <w:pPr>
        <w:pStyle w:val="CaptionedFigure"/>
      </w:pPr>
      <w:bookmarkStart w:id="58" w:name="fig:019"/>
      <w:r>
        <w:drawing>
          <wp:inline>
            <wp:extent cx="4241586" cy="1398494"/>
            <wp:effectExtent b="0" l="0" r="0" t="0"/>
            <wp:docPr descr="рис. 19" title="" id="1" name="Picture"/>
            <a:graphic>
              <a:graphicData uri="http://schemas.openxmlformats.org/drawingml/2006/picture">
                <pic:pic>
                  <pic:nvPicPr>
                    <pic:cNvPr descr="image/19.png" id="0" name="Picture"/>
                    <pic:cNvPicPr>
                      <a:picLocks noChangeArrowheads="1" noChangeAspect="1"/>
                    </pic:cNvPicPr>
                  </pic:nvPicPr>
                  <pic:blipFill>
                    <a:blip r:embed="rId57"/>
                    <a:stretch>
                      <a:fillRect/>
                    </a:stretch>
                  </pic:blipFill>
                  <pic:spPr bwMode="auto">
                    <a:xfrm>
                      <a:off x="0" y="0"/>
                      <a:ext cx="4241586" cy="1398494"/>
                    </a:xfrm>
                    <a:prstGeom prst="rect">
                      <a:avLst/>
                    </a:prstGeom>
                    <a:noFill/>
                    <a:ln w="9525">
                      <a:noFill/>
                      <a:headEnd/>
                      <a:tailEnd/>
                    </a:ln>
                  </pic:spPr>
                </pic:pic>
              </a:graphicData>
            </a:graphic>
          </wp:inline>
        </w:drawing>
      </w:r>
      <w:bookmarkEnd w:id="58"/>
    </w:p>
    <w:p>
      <w:pPr>
        <w:pStyle w:val="ImageCaption"/>
      </w:pPr>
      <w:r>
        <w:t xml:space="preserve">рис. 19</w:t>
      </w:r>
    </w:p>
    <w:bookmarkEnd w:id="59"/>
    <w:bookmarkStart w:id="61" w:name="контрольные-вопросы"/>
    <w:p>
      <w:pPr>
        <w:pStyle w:val="Heading1"/>
      </w:pPr>
      <w:r>
        <w:t xml:space="preserve">Контрольные вопросы:</w:t>
      </w:r>
    </w:p>
    <w:p>
      <w:pPr>
        <w:numPr>
          <w:ilvl w:val="0"/>
          <w:numId w:val="1005"/>
        </w:numPr>
      </w:pPr>
      <w:r>
        <w:t xml:space="preserve">Что такое системы контроля версий (VCS) и для решения каких задач они предназначаются?</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Системы контроля версий (Version Control System, VCS)применяются при работе нескольких человек над одним проектом.</w:t>
      </w:r>
    </w:p>
    <w:p>
      <w:pPr>
        <w:numPr>
          <w:ilvl w:val="0"/>
          <w:numId w:val="1005"/>
        </w:numPr>
      </w:pPr>
      <w:r>
        <w:t xml:space="preserve">Объясните следующие понятия VCS и их отношения: хранилище, commit, история, рабочая копия.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5"/>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pPr>
        <w:numPr>
          <w:ilvl w:val="0"/>
          <w:numId w:val="1005"/>
        </w:numPr>
      </w:pPr>
      <w:r>
        <w:t xml:space="preserve">Опишите действия с VCS при единоличной работе с хранилищем.</w:t>
      </w:r>
      <w:r>
        <w:t xml:space="preserve"> </w:t>
      </w: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 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ilvl w:val="0"/>
          <w:numId w:val="1005"/>
        </w:numPr>
      </w:pPr>
      <w:r>
        <w:t xml:space="preserve">Опишите порядок работы с общим хранилищем VCS.</w:t>
      </w:r>
      <w:r>
        <w:t xml:space="preserve"> </w:t>
      </w: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60">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 вставляем ключ в появившееся на сайте поле.</w:t>
      </w:r>
    </w:p>
    <w:p>
      <w:pPr>
        <w:numPr>
          <w:ilvl w:val="0"/>
          <w:numId w:val="1005"/>
        </w:numPr>
      </w:pPr>
      <w:r>
        <w:t xml:space="preserve">Каковы основные задачи, решаемые инструментальным средством git?</w:t>
      </w:r>
      <w:r>
        <w:t xml:space="preserve"> </w:t>
      </w: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05"/>
        </w:numPr>
      </w:pPr>
      <w:r>
        <w:t xml:space="preserve">Назовите и дайте краткую характеристику командам git.</w:t>
      </w:r>
      <w:r>
        <w:t xml:space="preserve"> </w:t>
      </w:r>
      <w:r>
        <w:t xml:space="preserve">Основные команды git:</w:t>
      </w:r>
      <w:r>
        <w:t xml:space="preserve"> </w:t>
      </w:r>
      <w:r>
        <w:t xml:space="preserve">Наиболее часто используемые команды git: – создание основного дерева репозитория :git init–получение обновлений (изменений) текущего дерева из центрального репозитория: git pull–отправка всех произведённых изменений локального дерева в центральный репозиторий:git push–просмотр списка изменённых файлов в текущей директории: git status–просмотр текущих изменения: git diff–сохранение текущих изменений:–добавить все изменённые и/или созданные файлы и/или каталоги: git add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 git commit–создание новой ветки, базирующейся на 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 git branch -D имя_ветки–удаление ветки с центрального репозитория: git push origin :имя_ветки</w:t>
      </w:r>
    </w:p>
    <w:p>
      <w:pPr>
        <w:numPr>
          <w:ilvl w:val="0"/>
          <w:numId w:val="1005"/>
        </w:numPr>
      </w:pPr>
      <w:r>
        <w:t xml:space="preserve">Приведите примеры использования при работе с локальным и удалённым репозиториями.</w:t>
      </w:r>
      <w:r>
        <w:t xml:space="preserve"> </w:t>
      </w: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w:t>
      </w:r>
      <w:r>
        <w:t xml:space="preserve"> </w:t>
      </w:r>
      <w:r>
        <w:t xml:space="preserve">‘</w:t>
      </w:r>
      <w:r>
        <w:t xml:space="preserve">Новый файл</w:t>
      </w:r>
      <w:r>
        <w:t xml:space="preserve">’</w:t>
      </w:r>
    </w:p>
    <w:p>
      <w:pPr>
        <w:numPr>
          <w:ilvl w:val="0"/>
          <w:numId w:val="1005"/>
        </w:numPr>
      </w:pPr>
      <w:r>
        <w:t xml:space="preserve">Что такое и зачем могут быть нужны ветви (branches)?</w:t>
      </w:r>
      <w:r>
        <w:t xml:space="preserve"> </w:t>
      </w: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ilvl w:val="0"/>
          <w:numId w:val="1005"/>
        </w:numPr>
      </w:pPr>
      <w:r>
        <w:t xml:space="preserve">Как и зачем можно игнорировать некоторые файлы при commit?</w:t>
      </w:r>
      <w:r>
        <w:t xml:space="preserve"> </w:t>
      </w: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файл.gitignore с помощью сервисов. Для этого сначала нужно получить списоки меняющихся шаблонов: curl -L -s https://www.gitignore.io/api/list</w:t>
      </w:r>
      <w:r>
        <w:t xml:space="preserve"> </w:t>
      </w:r>
      <w:r>
        <w:t xml:space="preserve">Затем скачать шаблон, например, для C и C++</w:t>
      </w:r>
      <w:r>
        <w:t xml:space="preserve"> </w:t>
      </w:r>
      <w:r>
        <w:t xml:space="preserve">curl -L -s https://www.gitignore.io/api/c &gt;&gt; .gitignore</w:t>
      </w:r>
      <w:r>
        <w:t xml:space="preserve"> </w:t>
      </w:r>
      <w:r>
        <w:t xml:space="preserve">curl -L -s https://www.gitignore.io/api/c++ &gt;&gt; .gitignore</w:t>
      </w:r>
    </w:p>
    <w:bookmarkEnd w:id="61"/>
    <w:bookmarkStart w:id="62" w:name="выводы"/>
    <w:p>
      <w:pPr>
        <w:pStyle w:val="Heading1"/>
      </w:pPr>
      <w:r>
        <w:t xml:space="preserve">Выводы</w:t>
      </w:r>
    </w:p>
    <w:p>
      <w:pPr>
        <w:pStyle w:val="FirstParagraph"/>
      </w:pPr>
      <w:r>
        <w:t xml:space="preserve">Я освоил работу в git и изучил идеологию и применения средств контроля версий.</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2" Target="https://github.com" TargetMode="External" /><Relationship Type="http://schemas.openxmlformats.org/officeDocument/2006/relationships/hyperlink" Id="rId60"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2" Target="https://github.com" TargetMode="External" /><Relationship Type="http://schemas.openxmlformats.org/officeDocument/2006/relationships/hyperlink" Id="rId60"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ЛАБОРАТОРНОЙРАБОТЕ №2</dc:title>
  <dc:creator>Шмаков Максим Павлович</dc:creator>
  <dc:language>ru-RU</dc:language>
  <cp:keywords/>
  <dcterms:created xsi:type="dcterms:W3CDTF">2022-04-29T19:23:01Z</dcterms:created>
  <dcterms:modified xsi:type="dcterms:W3CDTF">2022-04-29T19:23:01Z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