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5069F" w14:textId="77777777" w:rsidR="00965579" w:rsidRPr="00965579" w:rsidRDefault="00965579" w:rsidP="00965579">
      <w:pPr>
        <w:rPr>
          <w:lang w:val="en-US"/>
        </w:rPr>
      </w:pPr>
      <w:r w:rsidRPr="00965579">
        <w:rPr>
          <w:lang w:val="en-US"/>
        </w:rPr>
        <w:t>================================================================================</w:t>
      </w:r>
    </w:p>
    <w:p w14:paraId="070BE977" w14:textId="77777777" w:rsidR="00965579" w:rsidRPr="00965579" w:rsidRDefault="00965579" w:rsidP="00965579">
      <w:pPr>
        <w:rPr>
          <w:lang w:val="en-US"/>
        </w:rPr>
      </w:pPr>
      <w:r w:rsidRPr="00965579">
        <w:rPr>
          <w:lang w:val="en-US"/>
        </w:rPr>
        <w:t>SPEAKER NOTES — Land Cover Classification from Satellite Imagery</w:t>
      </w:r>
    </w:p>
    <w:p w14:paraId="6F083CB0" w14:textId="77777777" w:rsidR="00965579" w:rsidRPr="00965579" w:rsidRDefault="00965579" w:rsidP="00965579">
      <w:pPr>
        <w:rPr>
          <w:lang w:val="en-US"/>
        </w:rPr>
      </w:pPr>
      <w:r w:rsidRPr="00965579">
        <w:rPr>
          <w:lang w:val="en-US"/>
        </w:rPr>
        <w:t>Estimated duration: 20–25 minutes</w:t>
      </w:r>
    </w:p>
    <w:p w14:paraId="2A0D3090" w14:textId="77777777" w:rsidR="00965579" w:rsidRPr="00965579" w:rsidRDefault="00965579" w:rsidP="00965579">
      <w:pPr>
        <w:rPr>
          <w:lang w:val="en-US"/>
        </w:rPr>
      </w:pPr>
      <w:r w:rsidRPr="00965579">
        <w:rPr>
          <w:lang w:val="en-US"/>
        </w:rPr>
        <w:t>================================================================================</w:t>
      </w:r>
    </w:p>
    <w:p w14:paraId="570CCB45" w14:textId="77777777" w:rsidR="00965579" w:rsidRPr="00965579" w:rsidRDefault="00965579" w:rsidP="00965579">
      <w:pPr>
        <w:rPr>
          <w:lang w:val="en-US"/>
        </w:rPr>
      </w:pPr>
    </w:p>
    <w:p w14:paraId="20DEF06F" w14:textId="77777777" w:rsidR="00965579" w:rsidRPr="00965579" w:rsidRDefault="00965579" w:rsidP="00965579">
      <w:pPr>
        <w:rPr>
          <w:lang w:val="en-US"/>
        </w:rPr>
      </w:pPr>
      <w:r w:rsidRPr="00965579">
        <w:rPr>
          <w:lang w:val="en-US"/>
        </w:rPr>
        <w:t>Tips:</w:t>
      </w:r>
    </w:p>
    <w:p w14:paraId="23BA880D" w14:textId="77777777" w:rsidR="00965579" w:rsidRPr="00965579" w:rsidRDefault="00965579" w:rsidP="00965579">
      <w:pPr>
        <w:rPr>
          <w:lang w:val="en-US"/>
        </w:rPr>
      </w:pPr>
      <w:r w:rsidRPr="00965579">
        <w:rPr>
          <w:lang w:val="en-US"/>
        </w:rPr>
        <w:t xml:space="preserve">  • ~130 words per minute pace</w:t>
      </w:r>
    </w:p>
    <w:p w14:paraId="46021744" w14:textId="77777777" w:rsidR="00965579" w:rsidRPr="00965579" w:rsidRDefault="00965579" w:rsidP="00965579">
      <w:pPr>
        <w:rPr>
          <w:lang w:val="en-US"/>
        </w:rPr>
      </w:pPr>
      <w:r w:rsidRPr="00965579">
        <w:rPr>
          <w:lang w:val="en-US"/>
        </w:rPr>
        <w:t xml:space="preserve">  • Each slide note is labeled [</w:t>
      </w:r>
      <w:proofErr w:type="spellStart"/>
      <w:proofErr w:type="gramStart"/>
      <w:r w:rsidRPr="00965579">
        <w:rPr>
          <w:lang w:val="en-US"/>
        </w:rPr>
        <w:t>mm:ss</w:t>
      </w:r>
      <w:proofErr w:type="spellEnd"/>
      <w:proofErr w:type="gramEnd"/>
      <w:r w:rsidRPr="00965579">
        <w:rPr>
          <w:lang w:val="en-US"/>
        </w:rPr>
        <w:t>]</w:t>
      </w:r>
    </w:p>
    <w:p w14:paraId="59435C8D" w14:textId="77777777" w:rsidR="00965579" w:rsidRPr="00965579" w:rsidRDefault="00965579" w:rsidP="00965579">
      <w:pPr>
        <w:rPr>
          <w:lang w:val="en-US"/>
        </w:rPr>
      </w:pPr>
      <w:r w:rsidRPr="00965579">
        <w:rPr>
          <w:lang w:val="en-US"/>
        </w:rPr>
        <w:t xml:space="preserve">  • Total: ~22 minutes</w:t>
      </w:r>
    </w:p>
    <w:p w14:paraId="084266B1" w14:textId="77777777" w:rsidR="00965579" w:rsidRPr="00965579" w:rsidRDefault="00965579" w:rsidP="00965579">
      <w:pPr>
        <w:rPr>
          <w:lang w:val="en-US"/>
        </w:rPr>
      </w:pPr>
    </w:p>
    <w:p w14:paraId="766A4321" w14:textId="77777777" w:rsidR="00965579" w:rsidRPr="00965579" w:rsidRDefault="00965579" w:rsidP="00965579">
      <w:pPr>
        <w:rPr>
          <w:lang w:val="en-US"/>
        </w:rPr>
      </w:pPr>
      <w:r w:rsidRPr="00965579">
        <w:rPr>
          <w:lang w:val="en-US"/>
        </w:rPr>
        <w:t>--------------------------------------------------------------------------------</w:t>
      </w:r>
    </w:p>
    <w:p w14:paraId="659E36FB" w14:textId="77777777" w:rsidR="00965579" w:rsidRPr="00965579" w:rsidRDefault="00965579" w:rsidP="00965579">
      <w:pPr>
        <w:rPr>
          <w:lang w:val="en-US"/>
        </w:rPr>
      </w:pPr>
      <w:r w:rsidRPr="00965579">
        <w:rPr>
          <w:lang w:val="en-US"/>
        </w:rPr>
        <w:t>SLIDE 1 — Title</w:t>
      </w:r>
    </w:p>
    <w:p w14:paraId="01B02DE7" w14:textId="77777777" w:rsidR="00965579" w:rsidRPr="00965579" w:rsidRDefault="00965579" w:rsidP="00965579">
      <w:pPr>
        <w:rPr>
          <w:lang w:val="en-US"/>
        </w:rPr>
      </w:pPr>
      <w:r w:rsidRPr="00965579">
        <w:rPr>
          <w:lang w:val="en-US"/>
        </w:rPr>
        <w:t>--------------------------------------------------------------------------------</w:t>
      </w:r>
    </w:p>
    <w:p w14:paraId="5EDDADEA" w14:textId="77777777" w:rsidR="00965579" w:rsidRPr="00965579" w:rsidRDefault="00965579" w:rsidP="00965579">
      <w:pPr>
        <w:rPr>
          <w:lang w:val="en-US"/>
        </w:rPr>
      </w:pPr>
      <w:r w:rsidRPr="00965579">
        <w:rPr>
          <w:lang w:val="en-US"/>
        </w:rPr>
        <w:t>[~1:00]</w:t>
      </w:r>
    </w:p>
    <w:p w14:paraId="7965D049" w14:textId="3334F58B" w:rsidR="00965579" w:rsidRPr="00965579" w:rsidRDefault="00965579" w:rsidP="00965579">
      <w:pPr>
        <w:rPr>
          <w:lang w:val="en-US"/>
        </w:rPr>
      </w:pPr>
      <w:r>
        <w:rPr>
          <w:lang w:val="en-US"/>
        </w:rPr>
        <w:t>Hello, we are presenting</w:t>
      </w:r>
      <w:r w:rsidRPr="00965579">
        <w:rPr>
          <w:lang w:val="en-US"/>
        </w:rPr>
        <w:t xml:space="preserve"> our project "Land Cover Classification from Satellite Imagery Using CNN and U-Net Architectures." Our goal was to train two deep learning models — a simple baseline CNN and a U-Net-based classifier — that automatically determine what type of land cover appears in a 64×64 satellite image patch from the </w:t>
      </w:r>
      <w:proofErr w:type="spellStart"/>
      <w:r w:rsidRPr="00965579">
        <w:rPr>
          <w:lang w:val="en-US"/>
        </w:rPr>
        <w:t>EuroSAT</w:t>
      </w:r>
      <w:proofErr w:type="spellEnd"/>
      <w:r w:rsidRPr="00965579">
        <w:rPr>
          <w:lang w:val="en-US"/>
        </w:rPr>
        <w:t xml:space="preserve"> dataset. The talk will take 20 to 25 minutes, after which we are happy to </w:t>
      </w:r>
      <w:r>
        <w:rPr>
          <w:lang w:val="en-US"/>
        </w:rPr>
        <w:t>answer the</w:t>
      </w:r>
      <w:r w:rsidRPr="00965579">
        <w:rPr>
          <w:lang w:val="en-US"/>
        </w:rPr>
        <w:t xml:space="preserve"> questions.</w:t>
      </w:r>
    </w:p>
    <w:p w14:paraId="51F46F0A" w14:textId="77777777" w:rsidR="00965579" w:rsidRPr="00965579" w:rsidRDefault="00965579" w:rsidP="00965579">
      <w:pPr>
        <w:rPr>
          <w:lang w:val="en-US"/>
        </w:rPr>
      </w:pPr>
    </w:p>
    <w:p w14:paraId="2954A97A" w14:textId="77777777" w:rsidR="00965579" w:rsidRPr="00965579" w:rsidRDefault="00965579" w:rsidP="00965579">
      <w:pPr>
        <w:rPr>
          <w:lang w:val="en-US"/>
        </w:rPr>
      </w:pPr>
      <w:r w:rsidRPr="00965579">
        <w:rPr>
          <w:lang w:val="en-US"/>
        </w:rPr>
        <w:t>--------------------------------------------------------------------------------</w:t>
      </w:r>
    </w:p>
    <w:p w14:paraId="2FF674CE" w14:textId="77777777" w:rsidR="00965579" w:rsidRPr="00965579" w:rsidRDefault="00965579" w:rsidP="00965579">
      <w:pPr>
        <w:rPr>
          <w:lang w:val="en-US"/>
        </w:rPr>
      </w:pPr>
      <w:r w:rsidRPr="00965579">
        <w:rPr>
          <w:lang w:val="en-US"/>
        </w:rPr>
        <w:t>SLIDE 2 — Outline</w:t>
      </w:r>
    </w:p>
    <w:p w14:paraId="1CEBC141" w14:textId="77777777" w:rsidR="00965579" w:rsidRPr="00965579" w:rsidRDefault="00965579" w:rsidP="00965579">
      <w:pPr>
        <w:rPr>
          <w:lang w:val="en-US"/>
        </w:rPr>
      </w:pPr>
      <w:r w:rsidRPr="00965579">
        <w:rPr>
          <w:lang w:val="en-US"/>
        </w:rPr>
        <w:t>--------------------------------------------------------------------------------</w:t>
      </w:r>
    </w:p>
    <w:p w14:paraId="1B6199DB" w14:textId="77777777" w:rsidR="00965579" w:rsidRPr="00965579" w:rsidRDefault="00965579" w:rsidP="00965579">
      <w:pPr>
        <w:rPr>
          <w:lang w:val="en-US"/>
        </w:rPr>
      </w:pPr>
      <w:r w:rsidRPr="00965579">
        <w:rPr>
          <w:lang w:val="en-US"/>
        </w:rPr>
        <w:t>[~0:30]</w:t>
      </w:r>
    </w:p>
    <w:p w14:paraId="0A5825BA" w14:textId="0AEA0469" w:rsidR="00965579" w:rsidRPr="00965579" w:rsidRDefault="00965579" w:rsidP="00965579">
      <w:pPr>
        <w:rPr>
          <w:lang w:val="en-US"/>
        </w:rPr>
      </w:pPr>
      <w:r w:rsidRPr="00965579">
        <w:rPr>
          <w:lang w:val="en-US"/>
        </w:rPr>
        <w:t xml:space="preserve">Let me walk you through what we will cover. We start with the problem statement and motivation, then describe the </w:t>
      </w:r>
      <w:proofErr w:type="spellStart"/>
      <w:r w:rsidRPr="00965579">
        <w:rPr>
          <w:lang w:val="en-US"/>
        </w:rPr>
        <w:t>EuroSAT</w:t>
      </w:r>
      <w:proofErr w:type="spellEnd"/>
      <w:r w:rsidRPr="00965579">
        <w:rPr>
          <w:lang w:val="en-US"/>
        </w:rPr>
        <w:t xml:space="preserve"> dataset in detail. After that we look at data preparation and how it is loaded in code. The bulk of the talk covers the two model architectures, how they were trained, tested, and how the results compare. We close with conclusions and references.</w:t>
      </w:r>
    </w:p>
    <w:p w14:paraId="72AC08C4" w14:textId="77777777" w:rsidR="00965579" w:rsidRPr="00965579" w:rsidRDefault="00965579" w:rsidP="00965579">
      <w:pPr>
        <w:rPr>
          <w:lang w:val="en-US"/>
        </w:rPr>
      </w:pPr>
    </w:p>
    <w:p w14:paraId="4CD929E2" w14:textId="77777777" w:rsidR="00965579" w:rsidRPr="00965579" w:rsidRDefault="00965579" w:rsidP="00965579">
      <w:pPr>
        <w:rPr>
          <w:lang w:val="en-US"/>
        </w:rPr>
      </w:pPr>
      <w:r w:rsidRPr="00965579">
        <w:rPr>
          <w:lang w:val="en-US"/>
        </w:rPr>
        <w:lastRenderedPageBreak/>
        <w:t>--------------------------------------------------------------------------------</w:t>
      </w:r>
    </w:p>
    <w:p w14:paraId="4228A57C" w14:textId="77777777" w:rsidR="00965579" w:rsidRPr="00965579" w:rsidRDefault="00965579" w:rsidP="00965579">
      <w:pPr>
        <w:rPr>
          <w:lang w:val="en-US"/>
        </w:rPr>
      </w:pPr>
      <w:r w:rsidRPr="00965579">
        <w:rPr>
          <w:lang w:val="en-US"/>
        </w:rPr>
        <w:t>SLIDE 3 — Aim of the Work</w:t>
      </w:r>
    </w:p>
    <w:p w14:paraId="2C614C7B" w14:textId="77777777" w:rsidR="00965579" w:rsidRPr="00965579" w:rsidRDefault="00965579" w:rsidP="00965579">
      <w:pPr>
        <w:rPr>
          <w:lang w:val="en-US"/>
        </w:rPr>
      </w:pPr>
      <w:r w:rsidRPr="00965579">
        <w:rPr>
          <w:lang w:val="en-US"/>
        </w:rPr>
        <w:t>--------------------------------------------------------------------------------</w:t>
      </w:r>
    </w:p>
    <w:p w14:paraId="2BBFDAA2" w14:textId="77777777" w:rsidR="00965579" w:rsidRPr="00965579" w:rsidRDefault="00965579" w:rsidP="00965579">
      <w:pPr>
        <w:rPr>
          <w:lang w:val="en-US"/>
        </w:rPr>
      </w:pPr>
      <w:r w:rsidRPr="00965579">
        <w:rPr>
          <w:lang w:val="en-US"/>
        </w:rPr>
        <w:t>[~1:30]</w:t>
      </w:r>
    </w:p>
    <w:p w14:paraId="7A334B6B" w14:textId="77777777" w:rsidR="00965579" w:rsidRPr="00965579" w:rsidRDefault="00965579" w:rsidP="00965579">
      <w:pPr>
        <w:rPr>
          <w:lang w:val="en-US"/>
        </w:rPr>
      </w:pPr>
      <w:r w:rsidRPr="00965579">
        <w:rPr>
          <w:lang w:val="en-US"/>
        </w:rPr>
        <w:t xml:space="preserve">Why do we need automatic land cover classification? The scale of modern Earth observation makes manual labeling impractical. Sentinel-2 covers the entire European continent every five days — one week of imagery would take a team of </w:t>
      </w:r>
      <w:proofErr w:type="gramStart"/>
      <w:r w:rsidRPr="00965579">
        <w:rPr>
          <w:lang w:val="en-US"/>
        </w:rPr>
        <w:t>analysts</w:t>
      </w:r>
      <w:proofErr w:type="gramEnd"/>
      <w:r w:rsidRPr="00965579">
        <w:rPr>
          <w:lang w:val="en-US"/>
        </w:rPr>
        <w:t xml:space="preserve"> months to review by hand. Decision-makers in urban planning, agriculture, and environmental monitoring need frequent, accurate land use maps. Our objective is clear: design and fairly compare two architectures — a lightweight </w:t>
      </w:r>
      <w:proofErr w:type="spellStart"/>
      <w:r w:rsidRPr="00965579">
        <w:rPr>
          <w:lang w:val="en-US"/>
        </w:rPr>
        <w:t>SimpleCNN</w:t>
      </w:r>
      <w:proofErr w:type="spellEnd"/>
      <w:r w:rsidRPr="00965579">
        <w:rPr>
          <w:lang w:val="en-US"/>
        </w:rPr>
        <w:t xml:space="preserve"> baseline and a U-Net repurposed for scene-level classification — trained entirely from scratch on </w:t>
      </w:r>
      <w:proofErr w:type="spellStart"/>
      <w:r w:rsidRPr="00965579">
        <w:rPr>
          <w:lang w:val="en-US"/>
        </w:rPr>
        <w:t>EuroSAT</w:t>
      </w:r>
      <w:proofErr w:type="spellEnd"/>
      <w:r w:rsidRPr="00965579">
        <w:rPr>
          <w:lang w:val="en-US"/>
        </w:rPr>
        <w:t xml:space="preserve"> RGB imagery, with no ImageNet pre-training.</w:t>
      </w:r>
    </w:p>
    <w:p w14:paraId="1CE14E85" w14:textId="77777777" w:rsidR="00965579" w:rsidRPr="00965579" w:rsidRDefault="00965579" w:rsidP="00965579">
      <w:pPr>
        <w:rPr>
          <w:lang w:val="en-US"/>
        </w:rPr>
      </w:pPr>
    </w:p>
    <w:p w14:paraId="0481CB82" w14:textId="77777777" w:rsidR="00965579" w:rsidRPr="00965579" w:rsidRDefault="00965579" w:rsidP="00965579">
      <w:pPr>
        <w:rPr>
          <w:lang w:val="en-US"/>
        </w:rPr>
      </w:pPr>
      <w:r w:rsidRPr="00965579">
        <w:rPr>
          <w:lang w:val="en-US"/>
        </w:rPr>
        <w:t>--------------------------------------------------------------------------------</w:t>
      </w:r>
    </w:p>
    <w:p w14:paraId="0268FFEA" w14:textId="21E3DB4E" w:rsidR="00965579" w:rsidRPr="00965579" w:rsidRDefault="00965579" w:rsidP="00965579">
      <w:pPr>
        <w:rPr>
          <w:lang w:val="en-US"/>
        </w:rPr>
      </w:pPr>
      <w:r w:rsidRPr="00965579">
        <w:rPr>
          <w:lang w:val="en-US"/>
        </w:rPr>
        <w:t xml:space="preserve">SLIDE </w:t>
      </w:r>
      <w:r w:rsidR="00B10514">
        <w:t>4</w:t>
      </w:r>
      <w:r w:rsidRPr="00965579">
        <w:rPr>
          <w:lang w:val="en-US"/>
        </w:rPr>
        <w:t xml:space="preserve"> — </w:t>
      </w:r>
      <w:proofErr w:type="spellStart"/>
      <w:r w:rsidRPr="00965579">
        <w:rPr>
          <w:lang w:val="en-US"/>
        </w:rPr>
        <w:t>EuroSAT</w:t>
      </w:r>
      <w:proofErr w:type="spellEnd"/>
      <w:r w:rsidRPr="00965579">
        <w:rPr>
          <w:lang w:val="en-US"/>
        </w:rPr>
        <w:t xml:space="preserve"> Dataset Overview</w:t>
      </w:r>
    </w:p>
    <w:p w14:paraId="112E64A4" w14:textId="77777777" w:rsidR="00965579" w:rsidRPr="00965579" w:rsidRDefault="00965579" w:rsidP="00965579">
      <w:pPr>
        <w:rPr>
          <w:lang w:val="en-US"/>
        </w:rPr>
      </w:pPr>
      <w:r w:rsidRPr="00965579">
        <w:rPr>
          <w:lang w:val="en-US"/>
        </w:rPr>
        <w:t>--------------------------------------------------------------------------------</w:t>
      </w:r>
    </w:p>
    <w:p w14:paraId="3BD796A3" w14:textId="77777777" w:rsidR="00965579" w:rsidRPr="00965579" w:rsidRDefault="00965579" w:rsidP="00965579">
      <w:pPr>
        <w:rPr>
          <w:lang w:val="en-US"/>
        </w:rPr>
      </w:pPr>
      <w:r w:rsidRPr="00965579">
        <w:rPr>
          <w:lang w:val="en-US"/>
        </w:rPr>
        <w:t>[~1:30]</w:t>
      </w:r>
    </w:p>
    <w:p w14:paraId="58BAB864" w14:textId="384AE7E0" w:rsidR="00965579" w:rsidRPr="00965579" w:rsidRDefault="00965579" w:rsidP="00965579">
      <w:pPr>
        <w:rPr>
          <w:lang w:val="en-US"/>
        </w:rPr>
      </w:pPr>
      <w:r w:rsidRPr="00965579">
        <w:rPr>
          <w:lang w:val="en-US"/>
        </w:rPr>
        <w:t xml:space="preserve">The </w:t>
      </w:r>
      <w:proofErr w:type="spellStart"/>
      <w:r w:rsidRPr="00965579">
        <w:rPr>
          <w:lang w:val="en-US"/>
        </w:rPr>
        <w:t>EuroSAT</w:t>
      </w:r>
      <w:proofErr w:type="spellEnd"/>
      <w:r w:rsidRPr="00965579">
        <w:rPr>
          <w:lang w:val="en-US"/>
        </w:rPr>
        <w:t xml:space="preserve"> dataset comes from the Sentinel-2 satellite constellation. It contains 27,000 image patches, each 64×64 pixels, across 10 land cover classes. Although Sentinel-2 provides 13 spectral bands at resolutions from 10 to 60 meters per pixel, we use only the RGB version — the three visible bands. This makes our results directly comparable with published benchmarks. Before feeding images into the network, we normalize each channel using ImageNet statistics: mean [0.485, 0.456, 0.406] and standard deviation [0.229, 0.224, 0.225]. This is standard practice for RGB CNNs. The class distribution is slightly imbalanced: Forest, </w:t>
      </w:r>
      <w:proofErr w:type="spellStart"/>
      <w:r w:rsidRPr="00965579">
        <w:rPr>
          <w:lang w:val="en-US"/>
        </w:rPr>
        <w:t>AnnualCrop</w:t>
      </w:r>
      <w:proofErr w:type="spellEnd"/>
      <w:r w:rsidRPr="00965579">
        <w:rPr>
          <w:lang w:val="en-US"/>
        </w:rPr>
        <w:t>, and Residential each have 3,000 samples, while Pasture has only 2,000. This mild imbalance is worth keeping in mind when looking at per-class results.</w:t>
      </w:r>
    </w:p>
    <w:p w14:paraId="0E40B19E" w14:textId="77777777" w:rsidR="00965579" w:rsidRPr="00965579" w:rsidRDefault="00965579" w:rsidP="00965579">
      <w:pPr>
        <w:rPr>
          <w:lang w:val="en-US"/>
        </w:rPr>
      </w:pPr>
    </w:p>
    <w:p w14:paraId="62EAB358" w14:textId="77777777" w:rsidR="00965579" w:rsidRPr="00965579" w:rsidRDefault="00965579" w:rsidP="00965579">
      <w:pPr>
        <w:rPr>
          <w:lang w:val="en-US"/>
        </w:rPr>
      </w:pPr>
      <w:r w:rsidRPr="00965579">
        <w:rPr>
          <w:lang w:val="en-US"/>
        </w:rPr>
        <w:t>--------------------------------------------------------------------------------</w:t>
      </w:r>
    </w:p>
    <w:p w14:paraId="60EF129B" w14:textId="4E7D62A2" w:rsidR="00965579" w:rsidRPr="00965579" w:rsidRDefault="00965579" w:rsidP="00965579">
      <w:pPr>
        <w:rPr>
          <w:lang w:val="en-US"/>
        </w:rPr>
      </w:pPr>
      <w:r w:rsidRPr="00965579">
        <w:rPr>
          <w:lang w:val="en-US"/>
        </w:rPr>
        <w:t xml:space="preserve">SLIDE </w:t>
      </w:r>
      <w:r w:rsidR="00B10514">
        <w:t>5</w:t>
      </w:r>
      <w:r w:rsidRPr="00965579">
        <w:rPr>
          <w:lang w:val="en-US"/>
        </w:rPr>
        <w:t xml:space="preserve"> — 10 Land Cover Classes</w:t>
      </w:r>
    </w:p>
    <w:p w14:paraId="4EA9A3C4" w14:textId="77777777" w:rsidR="00965579" w:rsidRPr="00965579" w:rsidRDefault="00965579" w:rsidP="00965579">
      <w:pPr>
        <w:rPr>
          <w:lang w:val="en-US"/>
        </w:rPr>
      </w:pPr>
      <w:r w:rsidRPr="00965579">
        <w:rPr>
          <w:lang w:val="en-US"/>
        </w:rPr>
        <w:t>--------------------------------------------------------------------------------</w:t>
      </w:r>
    </w:p>
    <w:p w14:paraId="5CFC7FC7" w14:textId="77777777" w:rsidR="00965579" w:rsidRPr="00965579" w:rsidRDefault="00965579" w:rsidP="00965579">
      <w:pPr>
        <w:rPr>
          <w:lang w:val="en-US"/>
        </w:rPr>
      </w:pPr>
      <w:r w:rsidRPr="00965579">
        <w:rPr>
          <w:lang w:val="en-US"/>
        </w:rPr>
        <w:t>[~1:00]</w:t>
      </w:r>
    </w:p>
    <w:p w14:paraId="5DBECC82" w14:textId="77777777" w:rsidR="00965579" w:rsidRPr="00965579" w:rsidRDefault="00965579" w:rsidP="00965579">
      <w:pPr>
        <w:rPr>
          <w:lang w:val="en-US"/>
        </w:rPr>
      </w:pPr>
      <w:r w:rsidRPr="00965579">
        <w:rPr>
          <w:lang w:val="en-US"/>
        </w:rPr>
        <w:t xml:space="preserve">Here are the 10 land cover classes. Notice the variation in sample counts — Pasture has the fewest images at 2,000, which makes it potentially the hardest class to learn. The classes span a wide range of visual appearances: from dense Forest and open </w:t>
      </w:r>
      <w:proofErr w:type="spellStart"/>
      <w:r w:rsidRPr="00965579">
        <w:rPr>
          <w:lang w:val="en-US"/>
        </w:rPr>
        <w:t>SeaLake</w:t>
      </w:r>
      <w:proofErr w:type="spellEnd"/>
      <w:r w:rsidRPr="00965579">
        <w:rPr>
          <w:lang w:val="en-US"/>
        </w:rPr>
        <w:t xml:space="preserve"> — </w:t>
      </w:r>
      <w:r w:rsidRPr="00965579">
        <w:rPr>
          <w:lang w:val="en-US"/>
        </w:rPr>
        <w:lastRenderedPageBreak/>
        <w:t xml:space="preserve">which are visually distinctive — to </w:t>
      </w:r>
      <w:proofErr w:type="spellStart"/>
      <w:r w:rsidRPr="00965579">
        <w:rPr>
          <w:lang w:val="en-US"/>
        </w:rPr>
        <w:t>HerbaceousVegetation</w:t>
      </w:r>
      <w:proofErr w:type="spellEnd"/>
      <w:r w:rsidRPr="00965579">
        <w:rPr>
          <w:lang w:val="en-US"/>
        </w:rPr>
        <w:t xml:space="preserve"> and </w:t>
      </w:r>
      <w:proofErr w:type="spellStart"/>
      <w:r w:rsidRPr="00965579">
        <w:rPr>
          <w:lang w:val="en-US"/>
        </w:rPr>
        <w:t>PermanentCrop</w:t>
      </w:r>
      <w:proofErr w:type="spellEnd"/>
      <w:r w:rsidRPr="00965579">
        <w:rPr>
          <w:lang w:val="en-US"/>
        </w:rPr>
        <w:t xml:space="preserve">, which are difficult to separate even for a human expert at this resolution. This diversity is what makes </w:t>
      </w:r>
      <w:proofErr w:type="spellStart"/>
      <w:r w:rsidRPr="00965579">
        <w:rPr>
          <w:lang w:val="en-US"/>
        </w:rPr>
        <w:t>EuroSAT</w:t>
      </w:r>
      <w:proofErr w:type="spellEnd"/>
      <w:r w:rsidRPr="00965579">
        <w:rPr>
          <w:lang w:val="en-US"/>
        </w:rPr>
        <w:t xml:space="preserve"> a meaningful benchmark.</w:t>
      </w:r>
    </w:p>
    <w:p w14:paraId="7BB8818C" w14:textId="77777777" w:rsidR="00965579" w:rsidRPr="00965579" w:rsidRDefault="00965579" w:rsidP="00965579">
      <w:pPr>
        <w:rPr>
          <w:lang w:val="en-US"/>
        </w:rPr>
      </w:pPr>
    </w:p>
    <w:p w14:paraId="704ECE65" w14:textId="77777777" w:rsidR="00965579" w:rsidRPr="00965579" w:rsidRDefault="00965579" w:rsidP="00965579">
      <w:pPr>
        <w:rPr>
          <w:lang w:val="en-US"/>
        </w:rPr>
      </w:pPr>
      <w:r w:rsidRPr="00965579">
        <w:rPr>
          <w:lang w:val="en-US"/>
        </w:rPr>
        <w:t>--------------------------------------------------------------------------------</w:t>
      </w:r>
    </w:p>
    <w:p w14:paraId="1A50E052" w14:textId="4D91230C" w:rsidR="00965579" w:rsidRPr="00965579" w:rsidRDefault="00965579" w:rsidP="00965579">
      <w:pPr>
        <w:rPr>
          <w:lang w:val="en-US"/>
        </w:rPr>
      </w:pPr>
      <w:r w:rsidRPr="00965579">
        <w:rPr>
          <w:lang w:val="en-US"/>
        </w:rPr>
        <w:t xml:space="preserve">SLIDE </w:t>
      </w:r>
      <w:r w:rsidR="00B10514">
        <w:t>6</w:t>
      </w:r>
      <w:r w:rsidRPr="00965579">
        <w:rPr>
          <w:lang w:val="en-US"/>
        </w:rPr>
        <w:t xml:space="preserve"> — Sample Patches</w:t>
      </w:r>
    </w:p>
    <w:p w14:paraId="2BBA655C" w14:textId="77777777" w:rsidR="00965579" w:rsidRPr="00965579" w:rsidRDefault="00965579" w:rsidP="00965579">
      <w:pPr>
        <w:rPr>
          <w:lang w:val="en-US"/>
        </w:rPr>
      </w:pPr>
      <w:r w:rsidRPr="00965579">
        <w:rPr>
          <w:lang w:val="en-US"/>
        </w:rPr>
        <w:t>--------------------------------------------------------------------------------</w:t>
      </w:r>
    </w:p>
    <w:p w14:paraId="28CF3D69" w14:textId="77777777" w:rsidR="00965579" w:rsidRPr="00965579" w:rsidRDefault="00965579" w:rsidP="00965579">
      <w:pPr>
        <w:rPr>
          <w:lang w:val="en-US"/>
        </w:rPr>
      </w:pPr>
      <w:r w:rsidRPr="00965579">
        <w:rPr>
          <w:lang w:val="en-US"/>
        </w:rPr>
        <w:t>[~0:45]</w:t>
      </w:r>
    </w:p>
    <w:p w14:paraId="3173A775" w14:textId="77777777" w:rsidR="00965579" w:rsidRPr="00965579" w:rsidRDefault="00965579" w:rsidP="00965579">
      <w:pPr>
        <w:rPr>
          <w:lang w:val="en-US"/>
        </w:rPr>
      </w:pPr>
      <w:r w:rsidRPr="00965579">
        <w:rPr>
          <w:lang w:val="en-US"/>
        </w:rPr>
        <w:t xml:space="preserve">Here you can see one sample patch for each of the 10 classes. Notice how Forest looks dark and textured, </w:t>
      </w:r>
      <w:proofErr w:type="spellStart"/>
      <w:r w:rsidRPr="00965579">
        <w:rPr>
          <w:lang w:val="en-US"/>
        </w:rPr>
        <w:t>SeaLake</w:t>
      </w:r>
      <w:proofErr w:type="spellEnd"/>
      <w:r w:rsidRPr="00965579">
        <w:rPr>
          <w:lang w:val="en-US"/>
        </w:rPr>
        <w:t xml:space="preserve"> is uniformly dark blue, and Residential shows the regular grid of streets and rooftops. The hardest pairs are immediately apparent: </w:t>
      </w:r>
      <w:proofErr w:type="spellStart"/>
      <w:r w:rsidRPr="00965579">
        <w:rPr>
          <w:lang w:val="en-US"/>
        </w:rPr>
        <w:t>HerbaceousVegetation</w:t>
      </w:r>
      <w:proofErr w:type="spellEnd"/>
      <w:r w:rsidRPr="00965579">
        <w:rPr>
          <w:lang w:val="en-US"/>
        </w:rPr>
        <w:t xml:space="preserve"> and Pasture look almost identical; </w:t>
      </w:r>
      <w:proofErr w:type="spellStart"/>
      <w:r w:rsidRPr="00965579">
        <w:rPr>
          <w:lang w:val="en-US"/>
        </w:rPr>
        <w:t>PermanentCrop</w:t>
      </w:r>
      <w:proofErr w:type="spellEnd"/>
      <w:r w:rsidRPr="00965579">
        <w:rPr>
          <w:lang w:val="en-US"/>
        </w:rPr>
        <w:t xml:space="preserve"> and </w:t>
      </w:r>
      <w:proofErr w:type="spellStart"/>
      <w:r w:rsidRPr="00965579">
        <w:rPr>
          <w:lang w:val="en-US"/>
        </w:rPr>
        <w:t>AnnualCrop</w:t>
      </w:r>
      <w:proofErr w:type="spellEnd"/>
      <w:r w:rsidRPr="00965579">
        <w:rPr>
          <w:lang w:val="en-US"/>
        </w:rPr>
        <w:t xml:space="preserve"> share similar textures. At 64×64 pixels and 10 meters per pixel, these distinctions are genuinely challenging.</w:t>
      </w:r>
    </w:p>
    <w:p w14:paraId="3CEC03D4" w14:textId="77777777" w:rsidR="00965579" w:rsidRPr="00965579" w:rsidRDefault="00965579" w:rsidP="00965579">
      <w:pPr>
        <w:rPr>
          <w:lang w:val="en-US"/>
        </w:rPr>
      </w:pPr>
    </w:p>
    <w:p w14:paraId="455BAB11" w14:textId="77777777" w:rsidR="00965579" w:rsidRPr="00965579" w:rsidRDefault="00965579" w:rsidP="00965579">
      <w:pPr>
        <w:rPr>
          <w:lang w:val="en-US"/>
        </w:rPr>
      </w:pPr>
      <w:r w:rsidRPr="00965579">
        <w:rPr>
          <w:lang w:val="en-US"/>
        </w:rPr>
        <w:t>--------------------------------------------------------------------------------</w:t>
      </w:r>
    </w:p>
    <w:p w14:paraId="68BE76DA" w14:textId="44D97617" w:rsidR="00965579" w:rsidRPr="00965579" w:rsidRDefault="00965579" w:rsidP="00965579">
      <w:pPr>
        <w:rPr>
          <w:lang w:val="en-US"/>
        </w:rPr>
      </w:pPr>
      <w:r w:rsidRPr="00965579">
        <w:rPr>
          <w:lang w:val="en-US"/>
        </w:rPr>
        <w:t xml:space="preserve">SLIDE </w:t>
      </w:r>
      <w:r w:rsidR="00B10514">
        <w:t>7</w:t>
      </w:r>
      <w:r w:rsidRPr="00965579">
        <w:rPr>
          <w:lang w:val="en-US"/>
        </w:rPr>
        <w:t xml:space="preserve"> — Folder Structure</w:t>
      </w:r>
    </w:p>
    <w:p w14:paraId="6DE27491" w14:textId="77777777" w:rsidR="00965579" w:rsidRPr="00965579" w:rsidRDefault="00965579" w:rsidP="00965579">
      <w:pPr>
        <w:rPr>
          <w:lang w:val="en-US"/>
        </w:rPr>
      </w:pPr>
      <w:r w:rsidRPr="00965579">
        <w:rPr>
          <w:lang w:val="en-US"/>
        </w:rPr>
        <w:t>--------------------------------------------------------------------------------</w:t>
      </w:r>
    </w:p>
    <w:p w14:paraId="239EC3AE" w14:textId="77777777" w:rsidR="00965579" w:rsidRPr="00965579" w:rsidRDefault="00965579" w:rsidP="00965579">
      <w:pPr>
        <w:rPr>
          <w:lang w:val="en-US"/>
        </w:rPr>
      </w:pPr>
      <w:r w:rsidRPr="00965579">
        <w:rPr>
          <w:lang w:val="en-US"/>
        </w:rPr>
        <w:t>[~1:00]</w:t>
      </w:r>
    </w:p>
    <w:p w14:paraId="1CC5BE5C" w14:textId="77777777" w:rsidR="00965579" w:rsidRPr="00965579" w:rsidRDefault="00965579" w:rsidP="00965579">
      <w:pPr>
        <w:rPr>
          <w:lang w:val="en-US"/>
        </w:rPr>
      </w:pPr>
      <w:r w:rsidRPr="00965579">
        <w:rPr>
          <w:lang w:val="en-US"/>
        </w:rPr>
        <w:t xml:space="preserve">The dataset lives on disk in an </w:t>
      </w:r>
      <w:proofErr w:type="spellStart"/>
      <w:r w:rsidRPr="00965579">
        <w:rPr>
          <w:lang w:val="en-US"/>
        </w:rPr>
        <w:t>ImageFolder</w:t>
      </w:r>
      <w:proofErr w:type="spellEnd"/>
      <w:r w:rsidRPr="00965579">
        <w:rPr>
          <w:lang w:val="en-US"/>
        </w:rPr>
        <w:t xml:space="preserve">-compatible layout: one sub-directory per class, images inside. This is the format expected by </w:t>
      </w:r>
      <w:proofErr w:type="spellStart"/>
      <w:r w:rsidRPr="00965579">
        <w:rPr>
          <w:lang w:val="en-US"/>
        </w:rPr>
        <w:t>torchvision's</w:t>
      </w:r>
      <w:proofErr w:type="spellEnd"/>
      <w:r w:rsidRPr="00965579">
        <w:rPr>
          <w:lang w:val="en-US"/>
        </w:rPr>
        <w:t xml:space="preserve"> </w:t>
      </w:r>
      <w:proofErr w:type="spellStart"/>
      <w:r w:rsidRPr="00965579">
        <w:rPr>
          <w:lang w:val="en-US"/>
        </w:rPr>
        <w:t>ImageFolder</w:t>
      </w:r>
      <w:proofErr w:type="spellEnd"/>
      <w:r w:rsidRPr="00965579">
        <w:rPr>
          <w:lang w:val="en-US"/>
        </w:rPr>
        <w:t xml:space="preserve"> class. The class integer ID is assigned alphabetically — </w:t>
      </w:r>
      <w:proofErr w:type="spellStart"/>
      <w:r w:rsidRPr="00965579">
        <w:rPr>
          <w:lang w:val="en-US"/>
        </w:rPr>
        <w:t>AnnualCrop</w:t>
      </w:r>
      <w:proofErr w:type="spellEnd"/>
      <w:r w:rsidRPr="00965579">
        <w:rPr>
          <w:lang w:val="en-US"/>
        </w:rPr>
        <w:t xml:space="preserve"> gets index 0, Forest gets 1, and so on up to </w:t>
      </w:r>
      <w:proofErr w:type="spellStart"/>
      <w:r w:rsidRPr="00965579">
        <w:rPr>
          <w:lang w:val="en-US"/>
        </w:rPr>
        <w:t>SeaLake</w:t>
      </w:r>
      <w:proofErr w:type="spellEnd"/>
      <w:r w:rsidRPr="00965579">
        <w:rPr>
          <w:lang w:val="en-US"/>
        </w:rPr>
        <w:t xml:space="preserve"> at index 9. No annotation files, no CSV — the directory structure is the label. The key benefit is simplicity: adding a new class means adding a new folder.</w:t>
      </w:r>
    </w:p>
    <w:p w14:paraId="69248239" w14:textId="77777777" w:rsidR="00965579" w:rsidRPr="00965579" w:rsidRDefault="00965579" w:rsidP="00965579">
      <w:pPr>
        <w:rPr>
          <w:lang w:val="en-US"/>
        </w:rPr>
      </w:pPr>
    </w:p>
    <w:p w14:paraId="38A4A464" w14:textId="77777777" w:rsidR="00965579" w:rsidRPr="00965579" w:rsidRDefault="00965579" w:rsidP="00965579">
      <w:pPr>
        <w:rPr>
          <w:lang w:val="en-US"/>
        </w:rPr>
      </w:pPr>
      <w:r w:rsidRPr="00965579">
        <w:rPr>
          <w:lang w:val="en-US"/>
        </w:rPr>
        <w:t>--------------------------------------------------------------------------------</w:t>
      </w:r>
    </w:p>
    <w:p w14:paraId="1F436872" w14:textId="002671B6" w:rsidR="00965579" w:rsidRPr="00965579" w:rsidRDefault="00965579" w:rsidP="00965579">
      <w:pPr>
        <w:rPr>
          <w:lang w:val="en-US"/>
        </w:rPr>
      </w:pPr>
      <w:r w:rsidRPr="00965579">
        <w:rPr>
          <w:lang w:val="en-US"/>
        </w:rPr>
        <w:t xml:space="preserve">SLIDE </w:t>
      </w:r>
      <w:r w:rsidR="00B10514">
        <w:t>8</w:t>
      </w:r>
      <w:r w:rsidRPr="00965579">
        <w:rPr>
          <w:lang w:val="en-US"/>
        </w:rPr>
        <w:t xml:space="preserve"> — Train/Val/Test Split</w:t>
      </w:r>
    </w:p>
    <w:p w14:paraId="780AA844" w14:textId="77777777" w:rsidR="00965579" w:rsidRPr="00965579" w:rsidRDefault="00965579" w:rsidP="00965579">
      <w:pPr>
        <w:rPr>
          <w:lang w:val="en-US"/>
        </w:rPr>
      </w:pPr>
      <w:r w:rsidRPr="00965579">
        <w:rPr>
          <w:lang w:val="en-US"/>
        </w:rPr>
        <w:t>--------------------------------------------------------------------------------</w:t>
      </w:r>
    </w:p>
    <w:p w14:paraId="4BE62426" w14:textId="77777777" w:rsidR="00965579" w:rsidRPr="00965579" w:rsidRDefault="00965579" w:rsidP="00965579">
      <w:pPr>
        <w:rPr>
          <w:lang w:val="en-US"/>
        </w:rPr>
      </w:pPr>
      <w:r w:rsidRPr="00965579">
        <w:rPr>
          <w:lang w:val="en-US"/>
        </w:rPr>
        <w:t>[~1:00]</w:t>
      </w:r>
    </w:p>
    <w:p w14:paraId="5705B1ED" w14:textId="77777777" w:rsidR="00965579" w:rsidRPr="00965579" w:rsidRDefault="00965579" w:rsidP="00965579">
      <w:pPr>
        <w:rPr>
          <w:lang w:val="en-US"/>
        </w:rPr>
      </w:pPr>
      <w:r w:rsidRPr="00965579">
        <w:rPr>
          <w:lang w:val="en-US"/>
        </w:rPr>
        <w:t xml:space="preserve">We split the 27,000 images 70 / 15 / 15 using </w:t>
      </w:r>
      <w:proofErr w:type="spellStart"/>
      <w:proofErr w:type="gramStart"/>
      <w:r w:rsidRPr="00965579">
        <w:rPr>
          <w:lang w:val="en-US"/>
        </w:rPr>
        <w:t>torch.utils</w:t>
      </w:r>
      <w:proofErr w:type="gramEnd"/>
      <w:r w:rsidRPr="00965579">
        <w:rPr>
          <w:lang w:val="en-US"/>
        </w:rPr>
        <w:t>.data.random_split</w:t>
      </w:r>
      <w:proofErr w:type="spellEnd"/>
      <w:r w:rsidRPr="00965579">
        <w:rPr>
          <w:lang w:val="en-US"/>
        </w:rPr>
        <w:t xml:space="preserve"> with a fixed generator seed of 42. That gives 18,900 training images, 4,050 for validation, and 4,050 for the test set. The roles are strictly separated. Training set: gradient updates only. Validation set: one purpose — choose which epoch's checkpoint to save. Test set: touched exactly once at the end to report final metrics. This strict separation is the foundation of our unbiased evaluation.</w:t>
      </w:r>
    </w:p>
    <w:p w14:paraId="1087AF10" w14:textId="77777777" w:rsidR="00965579" w:rsidRPr="00965579" w:rsidRDefault="00965579" w:rsidP="00965579">
      <w:pPr>
        <w:rPr>
          <w:lang w:val="en-US"/>
        </w:rPr>
      </w:pPr>
    </w:p>
    <w:p w14:paraId="4053A3BF" w14:textId="77777777" w:rsidR="00965579" w:rsidRPr="00965579" w:rsidRDefault="00965579" w:rsidP="00965579">
      <w:pPr>
        <w:rPr>
          <w:lang w:val="en-US"/>
        </w:rPr>
      </w:pPr>
      <w:r w:rsidRPr="00965579">
        <w:rPr>
          <w:lang w:val="en-US"/>
        </w:rPr>
        <w:t>--------------------------------------------------------------------------------</w:t>
      </w:r>
    </w:p>
    <w:p w14:paraId="63BDB34C" w14:textId="4125C546" w:rsidR="00965579" w:rsidRPr="00965579" w:rsidRDefault="00965579" w:rsidP="00965579">
      <w:pPr>
        <w:rPr>
          <w:lang w:val="en-US"/>
        </w:rPr>
      </w:pPr>
      <w:r w:rsidRPr="00965579">
        <w:rPr>
          <w:lang w:val="en-US"/>
        </w:rPr>
        <w:t xml:space="preserve">SLIDE </w:t>
      </w:r>
      <w:r w:rsidR="00B10514">
        <w:t>9</w:t>
      </w:r>
      <w:r w:rsidRPr="00965579">
        <w:rPr>
          <w:lang w:val="en-US"/>
        </w:rPr>
        <w:t xml:space="preserve"> — Reading the Dataset</w:t>
      </w:r>
    </w:p>
    <w:p w14:paraId="7F944D70" w14:textId="77777777" w:rsidR="00965579" w:rsidRPr="00965579" w:rsidRDefault="00965579" w:rsidP="00965579">
      <w:pPr>
        <w:rPr>
          <w:lang w:val="en-US"/>
        </w:rPr>
      </w:pPr>
      <w:r w:rsidRPr="00965579">
        <w:rPr>
          <w:lang w:val="en-US"/>
        </w:rPr>
        <w:t>--------------------------------------------------------------------------------</w:t>
      </w:r>
    </w:p>
    <w:p w14:paraId="776BB1ED" w14:textId="77777777" w:rsidR="00965579" w:rsidRPr="00965579" w:rsidRDefault="00965579" w:rsidP="00965579">
      <w:pPr>
        <w:rPr>
          <w:lang w:val="en-US"/>
        </w:rPr>
      </w:pPr>
      <w:r w:rsidRPr="00965579">
        <w:rPr>
          <w:lang w:val="en-US"/>
        </w:rPr>
        <w:t>[~1:00]</w:t>
      </w:r>
    </w:p>
    <w:p w14:paraId="7995D531" w14:textId="77777777" w:rsidR="00965579" w:rsidRPr="00965579" w:rsidRDefault="00965579" w:rsidP="00965579">
      <w:pPr>
        <w:rPr>
          <w:lang w:val="en-US"/>
        </w:rPr>
      </w:pPr>
      <w:r w:rsidRPr="00965579">
        <w:rPr>
          <w:lang w:val="en-US"/>
        </w:rPr>
        <w:t xml:space="preserve">Here is the actual code from data_utils.py. Notice the transform pipeline: </w:t>
      </w:r>
      <w:proofErr w:type="spellStart"/>
      <w:r w:rsidRPr="00965579">
        <w:rPr>
          <w:lang w:val="en-US"/>
        </w:rPr>
        <w:t>ToTensor</w:t>
      </w:r>
      <w:proofErr w:type="spellEnd"/>
      <w:r w:rsidRPr="00965579">
        <w:rPr>
          <w:lang w:val="en-US"/>
        </w:rPr>
        <w:t xml:space="preserve"> converts a PIL image from uint8 [0,255] to float [0.0,1.0], then Normalize subtracts the ImageNet per-channel mean and divides by the standard deviation. </w:t>
      </w:r>
      <w:proofErr w:type="spellStart"/>
      <w:r w:rsidRPr="00965579">
        <w:rPr>
          <w:lang w:val="en-US"/>
        </w:rPr>
        <w:t>ImageFolder</w:t>
      </w:r>
      <w:proofErr w:type="spellEnd"/>
      <w:r w:rsidRPr="00965579">
        <w:rPr>
          <w:lang w:val="en-US"/>
        </w:rPr>
        <w:t xml:space="preserve"> discovers all 10 classes automatically from the directory names. </w:t>
      </w:r>
      <w:proofErr w:type="spellStart"/>
      <w:r w:rsidRPr="00965579">
        <w:rPr>
          <w:lang w:val="en-US"/>
        </w:rPr>
        <w:t>random_split</w:t>
      </w:r>
      <w:proofErr w:type="spellEnd"/>
      <w:r w:rsidRPr="00965579">
        <w:rPr>
          <w:lang w:val="en-US"/>
        </w:rPr>
        <w:t xml:space="preserve"> with the fixed seed produces the same three disjoint subsets on every run — this is what makes our experiments reproducible. Batch size 64 feeds the </w:t>
      </w:r>
      <w:proofErr w:type="spellStart"/>
      <w:r w:rsidRPr="00965579">
        <w:rPr>
          <w:lang w:val="en-US"/>
        </w:rPr>
        <w:t>DataLoader</w:t>
      </w:r>
      <w:proofErr w:type="spellEnd"/>
      <w:r w:rsidRPr="00965579">
        <w:rPr>
          <w:lang w:val="en-US"/>
        </w:rPr>
        <w:t>: large enough for stable gradient estimates, small enough to fit comfortably in GPU memory.</w:t>
      </w:r>
    </w:p>
    <w:p w14:paraId="0420C200" w14:textId="77777777" w:rsidR="00965579" w:rsidRPr="00965579" w:rsidRDefault="00965579" w:rsidP="00965579">
      <w:pPr>
        <w:rPr>
          <w:lang w:val="en-US"/>
        </w:rPr>
      </w:pPr>
    </w:p>
    <w:p w14:paraId="77BF1D96" w14:textId="77777777" w:rsidR="00965579" w:rsidRPr="00965579" w:rsidRDefault="00965579" w:rsidP="00965579">
      <w:pPr>
        <w:rPr>
          <w:lang w:val="en-US"/>
        </w:rPr>
      </w:pPr>
      <w:r w:rsidRPr="00965579">
        <w:rPr>
          <w:lang w:val="en-US"/>
        </w:rPr>
        <w:t>--------------------------------------------------------------------------------</w:t>
      </w:r>
    </w:p>
    <w:p w14:paraId="79DF0E68" w14:textId="6D71F24A" w:rsidR="00965579" w:rsidRPr="00965579" w:rsidRDefault="00965579" w:rsidP="00965579">
      <w:pPr>
        <w:rPr>
          <w:lang w:val="en-US"/>
        </w:rPr>
      </w:pPr>
      <w:r w:rsidRPr="00965579">
        <w:rPr>
          <w:lang w:val="en-US"/>
        </w:rPr>
        <w:t>SLIDE 1</w:t>
      </w:r>
      <w:r w:rsidR="00B10514">
        <w:t>0</w:t>
      </w:r>
      <w:r w:rsidRPr="00965579">
        <w:rPr>
          <w:lang w:val="en-US"/>
        </w:rPr>
        <w:t xml:space="preserve"> — </w:t>
      </w:r>
      <w:proofErr w:type="spellStart"/>
      <w:r w:rsidRPr="00965579">
        <w:rPr>
          <w:lang w:val="en-US"/>
        </w:rPr>
        <w:t>SimpleCNN</w:t>
      </w:r>
      <w:proofErr w:type="spellEnd"/>
      <w:r w:rsidRPr="00965579">
        <w:rPr>
          <w:lang w:val="en-US"/>
        </w:rPr>
        <w:t xml:space="preserve"> Architecture</w:t>
      </w:r>
    </w:p>
    <w:p w14:paraId="7D38A2FD" w14:textId="77777777" w:rsidR="00965579" w:rsidRPr="00965579" w:rsidRDefault="00965579" w:rsidP="00965579">
      <w:pPr>
        <w:rPr>
          <w:lang w:val="en-US"/>
        </w:rPr>
      </w:pPr>
      <w:r w:rsidRPr="00965579">
        <w:rPr>
          <w:lang w:val="en-US"/>
        </w:rPr>
        <w:t>--------------------------------------------------------------------------------</w:t>
      </w:r>
    </w:p>
    <w:p w14:paraId="00D1C3D1" w14:textId="77777777" w:rsidR="00965579" w:rsidRPr="00965579" w:rsidRDefault="00965579" w:rsidP="00965579">
      <w:pPr>
        <w:rPr>
          <w:lang w:val="en-US"/>
        </w:rPr>
      </w:pPr>
      <w:r w:rsidRPr="00965579">
        <w:rPr>
          <w:lang w:val="en-US"/>
        </w:rPr>
        <w:t>[~1:45]</w:t>
      </w:r>
    </w:p>
    <w:p w14:paraId="0A51DECE" w14:textId="77777777" w:rsidR="00965579" w:rsidRPr="00965579" w:rsidRDefault="00965579" w:rsidP="00965579">
      <w:pPr>
        <w:rPr>
          <w:lang w:val="en-US"/>
        </w:rPr>
      </w:pPr>
      <w:proofErr w:type="spellStart"/>
      <w:r w:rsidRPr="00965579">
        <w:rPr>
          <w:lang w:val="en-US"/>
        </w:rPr>
        <w:t>SimpleCNN</w:t>
      </w:r>
      <w:proofErr w:type="spellEnd"/>
      <w:r w:rsidRPr="00965579">
        <w:rPr>
          <w:lang w:val="en-US"/>
        </w:rPr>
        <w:t xml:space="preserve"> is our baseline. It has three convolutional blocks, each with a 3×3 convolution with padding=1 — which preserves spatial size before pooling — followed by Batch Normalization, </w:t>
      </w:r>
      <w:proofErr w:type="spellStart"/>
      <w:r w:rsidRPr="00965579">
        <w:rPr>
          <w:lang w:val="en-US"/>
        </w:rPr>
        <w:t>ReLU</w:t>
      </w:r>
      <w:proofErr w:type="spellEnd"/>
      <w:r w:rsidRPr="00965579">
        <w:rPr>
          <w:lang w:val="en-US"/>
        </w:rPr>
        <w:t xml:space="preserve"> activation, and 2×2 </w:t>
      </w:r>
      <w:proofErr w:type="spellStart"/>
      <w:r w:rsidRPr="00965579">
        <w:rPr>
          <w:lang w:val="en-US"/>
        </w:rPr>
        <w:t>MaxPool</w:t>
      </w:r>
      <w:proofErr w:type="spellEnd"/>
      <w:r w:rsidRPr="00965579">
        <w:rPr>
          <w:lang w:val="en-US"/>
        </w:rPr>
        <w:t xml:space="preserve"> that halves spatial dimensions. The channel depth grows: 3 → 32 → 64 → 128. After three pools, the 8×8 feature map is flattened to a vector of 8,192 elements. Two fully connected layers follow: 8192→512 with Dropout 0.5 to prevent overfitting, then 512→10 for the class logits. Total: ~4.5 million parameters. Batch Normalization proved critical — removing it reduced accuracy by ~3 percentage points in our preliminary experiments.</w:t>
      </w:r>
    </w:p>
    <w:p w14:paraId="01DD28F5" w14:textId="77777777" w:rsidR="00965579" w:rsidRPr="00965579" w:rsidRDefault="00965579" w:rsidP="00965579">
      <w:pPr>
        <w:rPr>
          <w:lang w:val="en-US"/>
        </w:rPr>
      </w:pPr>
    </w:p>
    <w:p w14:paraId="1C78ECC0" w14:textId="77777777" w:rsidR="00965579" w:rsidRPr="00965579" w:rsidRDefault="00965579" w:rsidP="00965579">
      <w:pPr>
        <w:rPr>
          <w:lang w:val="en-US"/>
        </w:rPr>
      </w:pPr>
      <w:r w:rsidRPr="00965579">
        <w:rPr>
          <w:lang w:val="en-US"/>
        </w:rPr>
        <w:t>--------------------------------------------------------------------------------</w:t>
      </w:r>
    </w:p>
    <w:p w14:paraId="661F4440" w14:textId="1E33EA98" w:rsidR="00965579" w:rsidRPr="00965579" w:rsidRDefault="00965579" w:rsidP="00965579">
      <w:pPr>
        <w:rPr>
          <w:lang w:val="en-US"/>
        </w:rPr>
      </w:pPr>
      <w:r w:rsidRPr="00965579">
        <w:rPr>
          <w:lang w:val="en-US"/>
        </w:rPr>
        <w:t>SLIDE 1</w:t>
      </w:r>
      <w:r w:rsidR="00B10514">
        <w:t>1</w:t>
      </w:r>
      <w:r w:rsidRPr="00965579">
        <w:rPr>
          <w:lang w:val="en-US"/>
        </w:rPr>
        <w:t xml:space="preserve"> — U-Net Classifier Architecture</w:t>
      </w:r>
    </w:p>
    <w:p w14:paraId="588A30D0" w14:textId="77777777" w:rsidR="00965579" w:rsidRPr="00965579" w:rsidRDefault="00965579" w:rsidP="00965579">
      <w:pPr>
        <w:rPr>
          <w:lang w:val="en-US"/>
        </w:rPr>
      </w:pPr>
      <w:r w:rsidRPr="00965579">
        <w:rPr>
          <w:lang w:val="en-US"/>
        </w:rPr>
        <w:t>--------------------------------------------------------------------------------</w:t>
      </w:r>
    </w:p>
    <w:p w14:paraId="487F90C0" w14:textId="77777777" w:rsidR="00965579" w:rsidRPr="00965579" w:rsidRDefault="00965579" w:rsidP="00965579">
      <w:pPr>
        <w:rPr>
          <w:lang w:val="en-US"/>
        </w:rPr>
      </w:pPr>
      <w:r w:rsidRPr="00965579">
        <w:rPr>
          <w:lang w:val="en-US"/>
        </w:rPr>
        <w:t>[~1:45]</w:t>
      </w:r>
    </w:p>
    <w:p w14:paraId="60E0F2E2" w14:textId="77777777" w:rsidR="00965579" w:rsidRPr="00965579" w:rsidRDefault="00965579" w:rsidP="00965579">
      <w:pPr>
        <w:rPr>
          <w:lang w:val="en-US"/>
        </w:rPr>
      </w:pPr>
      <w:r w:rsidRPr="00965579">
        <w:rPr>
          <w:lang w:val="en-US"/>
        </w:rPr>
        <w:t xml:space="preserve">The U-Net Classifier has an encoder path of four </w:t>
      </w:r>
      <w:proofErr w:type="spellStart"/>
      <w:r w:rsidRPr="00965579">
        <w:rPr>
          <w:lang w:val="en-US"/>
        </w:rPr>
        <w:t>DoubleConv</w:t>
      </w:r>
      <w:proofErr w:type="spellEnd"/>
      <w:r w:rsidRPr="00965579">
        <w:rPr>
          <w:lang w:val="en-US"/>
        </w:rPr>
        <w:t xml:space="preserve"> blocks — two 3×3 convolutions per stage, each with </w:t>
      </w:r>
      <w:proofErr w:type="spellStart"/>
      <w:r w:rsidRPr="00965579">
        <w:rPr>
          <w:lang w:val="en-US"/>
        </w:rPr>
        <w:t>BatchNorm</w:t>
      </w:r>
      <w:proofErr w:type="spellEnd"/>
      <w:r w:rsidRPr="00965579">
        <w:rPr>
          <w:lang w:val="en-US"/>
        </w:rPr>
        <w:t xml:space="preserve"> and </w:t>
      </w:r>
      <w:proofErr w:type="spellStart"/>
      <w:r w:rsidRPr="00965579">
        <w:rPr>
          <w:lang w:val="en-US"/>
        </w:rPr>
        <w:t>ReLU</w:t>
      </w:r>
      <w:proofErr w:type="spellEnd"/>
      <w:r w:rsidRPr="00965579">
        <w:rPr>
          <w:lang w:val="en-US"/>
        </w:rPr>
        <w:t xml:space="preserve"> — interspersed with </w:t>
      </w:r>
      <w:proofErr w:type="spellStart"/>
      <w:r w:rsidRPr="00965579">
        <w:rPr>
          <w:lang w:val="en-US"/>
        </w:rPr>
        <w:t>MaxPool</w:t>
      </w:r>
      <w:proofErr w:type="spellEnd"/>
      <w:r w:rsidRPr="00965579">
        <w:rPr>
          <w:lang w:val="en-US"/>
        </w:rPr>
        <w:t xml:space="preserve"> operations. Channels grow: 3→64→128→256→512, while spatial size shrinks from 64×64 down to 8×8. The decoder mirrors this with transposed convolutions that </w:t>
      </w:r>
      <w:proofErr w:type="spellStart"/>
      <w:r w:rsidRPr="00965579">
        <w:rPr>
          <w:lang w:val="en-US"/>
        </w:rPr>
        <w:t>upsample</w:t>
      </w:r>
      <w:proofErr w:type="spellEnd"/>
      <w:r w:rsidRPr="00965579">
        <w:rPr>
          <w:lang w:val="en-US"/>
        </w:rPr>
        <w:t xml:space="preserve"> back to full resolution. The key innovation is </w:t>
      </w:r>
      <w:proofErr w:type="gramStart"/>
      <w:r w:rsidRPr="00965579">
        <w:rPr>
          <w:lang w:val="en-US"/>
        </w:rPr>
        <w:t>skip</w:t>
      </w:r>
      <w:proofErr w:type="gramEnd"/>
      <w:r w:rsidRPr="00965579">
        <w:rPr>
          <w:lang w:val="en-US"/>
        </w:rPr>
        <w:t xml:space="preserve"> connections: before each </w:t>
      </w:r>
      <w:proofErr w:type="spellStart"/>
      <w:r w:rsidRPr="00965579">
        <w:rPr>
          <w:lang w:val="en-US"/>
        </w:rPr>
        <w:t>DoubleConv</w:t>
      </w:r>
      <w:proofErr w:type="spellEnd"/>
      <w:r w:rsidRPr="00965579">
        <w:rPr>
          <w:lang w:val="en-US"/>
        </w:rPr>
        <w:t xml:space="preserve"> in the </w:t>
      </w:r>
      <w:r w:rsidRPr="00965579">
        <w:rPr>
          <w:lang w:val="en-US"/>
        </w:rPr>
        <w:lastRenderedPageBreak/>
        <w:t xml:space="preserve">decoder, we concatenate the </w:t>
      </w:r>
      <w:proofErr w:type="spellStart"/>
      <w:r w:rsidRPr="00965579">
        <w:rPr>
          <w:lang w:val="en-US"/>
        </w:rPr>
        <w:t>upsampled</w:t>
      </w:r>
      <w:proofErr w:type="spellEnd"/>
      <w:r w:rsidRPr="00965579">
        <w:rPr>
          <w:lang w:val="en-US"/>
        </w:rPr>
        <w:t xml:space="preserve"> feature map with the matching encoder feature map, preserving fine spatial detail that would otherwise be lost during </w:t>
      </w:r>
      <w:proofErr w:type="spellStart"/>
      <w:r w:rsidRPr="00965579">
        <w:rPr>
          <w:lang w:val="en-US"/>
        </w:rPr>
        <w:t>downsampling</w:t>
      </w:r>
      <w:proofErr w:type="spellEnd"/>
      <w:r w:rsidRPr="00965579">
        <w:rPr>
          <w:lang w:val="en-US"/>
        </w:rPr>
        <w:t xml:space="preserve">. Our adaptation for classification: instead of the original 1×1 segmentation head, we attach an </w:t>
      </w:r>
      <w:proofErr w:type="spellStart"/>
      <w:r w:rsidRPr="00965579">
        <w:rPr>
          <w:lang w:val="en-US"/>
        </w:rPr>
        <w:t>AdaptiveAvgPool</w:t>
      </w:r>
      <w:proofErr w:type="spellEnd"/>
      <w:r w:rsidRPr="00965579">
        <w:rPr>
          <w:lang w:val="en-US"/>
        </w:rPr>
        <w:t xml:space="preserve"> that collapses the spatial map to a single 64-dimensional vector, followed by a Linear layer to 10 classes. Total: ~8.1 million parameters.</w:t>
      </w:r>
    </w:p>
    <w:p w14:paraId="30D2BFD7" w14:textId="77777777" w:rsidR="00965579" w:rsidRPr="00965579" w:rsidRDefault="00965579" w:rsidP="00965579">
      <w:pPr>
        <w:rPr>
          <w:lang w:val="en-US"/>
        </w:rPr>
      </w:pPr>
    </w:p>
    <w:p w14:paraId="201658A0" w14:textId="77777777" w:rsidR="00965579" w:rsidRPr="00965579" w:rsidRDefault="00965579" w:rsidP="00965579">
      <w:pPr>
        <w:rPr>
          <w:lang w:val="en-US"/>
        </w:rPr>
      </w:pPr>
      <w:r w:rsidRPr="00965579">
        <w:rPr>
          <w:lang w:val="en-US"/>
        </w:rPr>
        <w:t>--------------------------------------------------------------------------------</w:t>
      </w:r>
    </w:p>
    <w:p w14:paraId="1452AA79" w14:textId="5B2FEFE5" w:rsidR="00965579" w:rsidRPr="00965579" w:rsidRDefault="00965579" w:rsidP="00965579">
      <w:pPr>
        <w:rPr>
          <w:lang w:val="en-US"/>
        </w:rPr>
      </w:pPr>
      <w:r w:rsidRPr="00965579">
        <w:rPr>
          <w:lang w:val="en-US"/>
        </w:rPr>
        <w:t>SLIDE 1</w:t>
      </w:r>
      <w:r w:rsidR="00B10514">
        <w:t>2</w:t>
      </w:r>
      <w:r w:rsidRPr="00965579">
        <w:rPr>
          <w:lang w:val="en-US"/>
        </w:rPr>
        <w:t xml:space="preserve"> — Architecture Overview (Pipeline)</w:t>
      </w:r>
    </w:p>
    <w:p w14:paraId="4262AE36" w14:textId="77777777" w:rsidR="00965579" w:rsidRPr="00965579" w:rsidRDefault="00965579" w:rsidP="00965579">
      <w:pPr>
        <w:rPr>
          <w:lang w:val="en-US"/>
        </w:rPr>
      </w:pPr>
      <w:r w:rsidRPr="00965579">
        <w:rPr>
          <w:lang w:val="en-US"/>
        </w:rPr>
        <w:t>--------------------------------------------------------------------------------</w:t>
      </w:r>
    </w:p>
    <w:p w14:paraId="5EC227AE" w14:textId="77777777" w:rsidR="00965579" w:rsidRPr="00965579" w:rsidRDefault="00965579" w:rsidP="00965579">
      <w:pPr>
        <w:rPr>
          <w:lang w:val="en-US"/>
        </w:rPr>
      </w:pPr>
      <w:r w:rsidRPr="00965579">
        <w:rPr>
          <w:lang w:val="en-US"/>
        </w:rPr>
        <w:t>[~1:00]</w:t>
      </w:r>
    </w:p>
    <w:p w14:paraId="597924C9" w14:textId="77777777" w:rsidR="00965579" w:rsidRPr="00965579" w:rsidRDefault="00965579" w:rsidP="00965579">
      <w:pPr>
        <w:rPr>
          <w:lang w:val="en-US"/>
        </w:rPr>
      </w:pPr>
      <w:r w:rsidRPr="00965579">
        <w:rPr>
          <w:lang w:val="en-US"/>
        </w:rPr>
        <w:t xml:space="preserve">This workflow diagram summarizes the full pipeline. On the left: the </w:t>
      </w:r>
      <w:proofErr w:type="spellStart"/>
      <w:r w:rsidRPr="00965579">
        <w:rPr>
          <w:lang w:val="en-US"/>
        </w:rPr>
        <w:t>EuroSAT</w:t>
      </w:r>
      <w:proofErr w:type="spellEnd"/>
      <w:r w:rsidRPr="00965579">
        <w:rPr>
          <w:lang w:val="en-US"/>
        </w:rPr>
        <w:t xml:space="preserve"> dataset. Then preprocessing: 70/15/15 split, ImageNet normalization. The two models are trained in parallel under identical conditions. </w:t>
      </w:r>
      <w:proofErr w:type="gramStart"/>
      <w:r w:rsidRPr="00965579">
        <w:rPr>
          <w:lang w:val="en-US"/>
        </w:rPr>
        <w:t>Finally</w:t>
      </w:r>
      <w:proofErr w:type="gramEnd"/>
      <w:r w:rsidRPr="00965579">
        <w:rPr>
          <w:lang w:val="en-US"/>
        </w:rPr>
        <w:t xml:space="preserve"> evaluation on the shared test set. The diagram also shows the key characteristics of each model side by side — you can already see the accuracy gap: 89.23% for </w:t>
      </w:r>
      <w:proofErr w:type="spellStart"/>
      <w:r w:rsidRPr="00965579">
        <w:rPr>
          <w:lang w:val="en-US"/>
        </w:rPr>
        <w:t>SimpleCNN</w:t>
      </w:r>
      <w:proofErr w:type="spellEnd"/>
      <w:r w:rsidRPr="00965579">
        <w:rPr>
          <w:lang w:val="en-US"/>
        </w:rPr>
        <w:t xml:space="preserve"> versus 96.10% for U-Net.</w:t>
      </w:r>
    </w:p>
    <w:p w14:paraId="17852669" w14:textId="77777777" w:rsidR="00965579" w:rsidRPr="00965579" w:rsidRDefault="00965579" w:rsidP="00965579">
      <w:pPr>
        <w:rPr>
          <w:lang w:val="en-US"/>
        </w:rPr>
      </w:pPr>
    </w:p>
    <w:p w14:paraId="6A1F597E" w14:textId="77777777" w:rsidR="00965579" w:rsidRPr="00965579" w:rsidRDefault="00965579" w:rsidP="00965579">
      <w:pPr>
        <w:rPr>
          <w:lang w:val="en-US"/>
        </w:rPr>
      </w:pPr>
      <w:r w:rsidRPr="00965579">
        <w:rPr>
          <w:lang w:val="en-US"/>
        </w:rPr>
        <w:t>--------------------------------------------------------------------------------</w:t>
      </w:r>
    </w:p>
    <w:p w14:paraId="4FB91E53" w14:textId="4C26425B" w:rsidR="00965579" w:rsidRPr="00965579" w:rsidRDefault="00965579" w:rsidP="00965579">
      <w:pPr>
        <w:rPr>
          <w:lang w:val="en-US"/>
        </w:rPr>
      </w:pPr>
      <w:r w:rsidRPr="00965579">
        <w:rPr>
          <w:lang w:val="en-US"/>
        </w:rPr>
        <w:t>SLIDE 1</w:t>
      </w:r>
      <w:r w:rsidR="00B10514">
        <w:t>3</w:t>
      </w:r>
      <w:r w:rsidRPr="00965579">
        <w:rPr>
          <w:lang w:val="en-US"/>
        </w:rPr>
        <w:t xml:space="preserve"> — </w:t>
      </w:r>
      <w:proofErr w:type="spellStart"/>
      <w:r w:rsidRPr="00965579">
        <w:rPr>
          <w:lang w:val="en-US"/>
        </w:rPr>
        <w:t>SimpleCNN</w:t>
      </w:r>
      <w:proofErr w:type="spellEnd"/>
      <w:r w:rsidRPr="00965579">
        <w:rPr>
          <w:lang w:val="en-US"/>
        </w:rPr>
        <w:t xml:space="preserve"> Characteristics</w:t>
      </w:r>
    </w:p>
    <w:p w14:paraId="0BCD310B" w14:textId="77777777" w:rsidR="00965579" w:rsidRPr="00965579" w:rsidRDefault="00965579" w:rsidP="00965579">
      <w:pPr>
        <w:rPr>
          <w:lang w:val="en-US"/>
        </w:rPr>
      </w:pPr>
      <w:r w:rsidRPr="00965579">
        <w:rPr>
          <w:lang w:val="en-US"/>
        </w:rPr>
        <w:t>--------------------------------------------------------------------------------</w:t>
      </w:r>
    </w:p>
    <w:p w14:paraId="59DF3322" w14:textId="77777777" w:rsidR="00965579" w:rsidRPr="00965579" w:rsidRDefault="00965579" w:rsidP="00965579">
      <w:pPr>
        <w:rPr>
          <w:lang w:val="en-US"/>
        </w:rPr>
      </w:pPr>
      <w:r w:rsidRPr="00965579">
        <w:rPr>
          <w:lang w:val="en-US"/>
        </w:rPr>
        <w:t>[~1:15]</w:t>
      </w:r>
    </w:p>
    <w:p w14:paraId="62B98BC5" w14:textId="77777777" w:rsidR="00965579" w:rsidRPr="00965579" w:rsidRDefault="00965579" w:rsidP="00965579">
      <w:pPr>
        <w:rPr>
          <w:lang w:val="en-US"/>
        </w:rPr>
      </w:pPr>
      <w:proofErr w:type="spellStart"/>
      <w:r w:rsidRPr="00965579">
        <w:rPr>
          <w:lang w:val="en-US"/>
        </w:rPr>
        <w:t>SimpleCNN</w:t>
      </w:r>
      <w:proofErr w:type="spellEnd"/>
      <w:r w:rsidRPr="00965579">
        <w:rPr>
          <w:lang w:val="en-US"/>
        </w:rPr>
        <w:t xml:space="preserve"> in numbers. The layer table shows that the dominant cost is the first fully connected layer: 8,192 × 512 = ~4.2 million parameters out of 4.5 million total. This is why Dropout at that layer is so important — without it, that many free parameters on 18,900 training images would overfit quickly. The convolutional layers themselves are lightweight: the three conv blocks together account for fewer than 100K parameters. The model fits in 17.2 MB and trains to its best checkpoint in just 11 epochs.</w:t>
      </w:r>
    </w:p>
    <w:p w14:paraId="0333FE67" w14:textId="77777777" w:rsidR="00965579" w:rsidRPr="00965579" w:rsidRDefault="00965579" w:rsidP="00965579">
      <w:pPr>
        <w:rPr>
          <w:lang w:val="en-US"/>
        </w:rPr>
      </w:pPr>
    </w:p>
    <w:p w14:paraId="7CB3763A" w14:textId="77777777" w:rsidR="00965579" w:rsidRPr="00965579" w:rsidRDefault="00965579" w:rsidP="00965579">
      <w:pPr>
        <w:rPr>
          <w:lang w:val="en-US"/>
        </w:rPr>
      </w:pPr>
      <w:r w:rsidRPr="00965579">
        <w:rPr>
          <w:lang w:val="en-US"/>
        </w:rPr>
        <w:t>--------------------------------------------------------------------------------</w:t>
      </w:r>
    </w:p>
    <w:p w14:paraId="0BCB93D9" w14:textId="2C4FE0D1" w:rsidR="00965579" w:rsidRPr="00965579" w:rsidRDefault="00965579" w:rsidP="00965579">
      <w:pPr>
        <w:rPr>
          <w:lang w:val="en-US"/>
        </w:rPr>
      </w:pPr>
      <w:r w:rsidRPr="00965579">
        <w:rPr>
          <w:lang w:val="en-US"/>
        </w:rPr>
        <w:t>SLIDE 1</w:t>
      </w:r>
      <w:r w:rsidR="00B10514">
        <w:t>4</w:t>
      </w:r>
      <w:r w:rsidRPr="00965579">
        <w:rPr>
          <w:lang w:val="en-US"/>
        </w:rPr>
        <w:t xml:space="preserve"> — U-Net Characteristics</w:t>
      </w:r>
    </w:p>
    <w:p w14:paraId="1BF3B14B" w14:textId="77777777" w:rsidR="00965579" w:rsidRPr="00965579" w:rsidRDefault="00965579" w:rsidP="00965579">
      <w:pPr>
        <w:rPr>
          <w:lang w:val="en-US"/>
        </w:rPr>
      </w:pPr>
      <w:r w:rsidRPr="00965579">
        <w:rPr>
          <w:lang w:val="en-US"/>
        </w:rPr>
        <w:t>--------------------------------------------------------------------------------</w:t>
      </w:r>
    </w:p>
    <w:p w14:paraId="6EE54C55" w14:textId="77777777" w:rsidR="00965579" w:rsidRPr="00965579" w:rsidRDefault="00965579" w:rsidP="00965579">
      <w:pPr>
        <w:rPr>
          <w:lang w:val="en-US"/>
        </w:rPr>
      </w:pPr>
      <w:r w:rsidRPr="00965579">
        <w:rPr>
          <w:lang w:val="en-US"/>
        </w:rPr>
        <w:t>[~1:15]</w:t>
      </w:r>
    </w:p>
    <w:p w14:paraId="6DAE3AA8" w14:textId="77777777" w:rsidR="00965579" w:rsidRPr="00965579" w:rsidRDefault="00965579" w:rsidP="00965579">
      <w:pPr>
        <w:rPr>
          <w:lang w:val="en-US"/>
        </w:rPr>
      </w:pPr>
      <w:r w:rsidRPr="00965579">
        <w:rPr>
          <w:lang w:val="en-US"/>
        </w:rPr>
        <w:t xml:space="preserve">U-Net Classifier in numbers. The parameter count is distributed much more evenly across the network. The encoder bottleneck — the 256→512 </w:t>
      </w:r>
      <w:proofErr w:type="spellStart"/>
      <w:r w:rsidRPr="00965579">
        <w:rPr>
          <w:lang w:val="en-US"/>
        </w:rPr>
        <w:t>DoubleConv</w:t>
      </w:r>
      <w:proofErr w:type="spellEnd"/>
      <w:r w:rsidRPr="00965579">
        <w:rPr>
          <w:lang w:val="en-US"/>
        </w:rPr>
        <w:t xml:space="preserve"> — accounts for ~3.5M parameters. The decoder adds another ~2M in </w:t>
      </w:r>
      <w:proofErr w:type="spellStart"/>
      <w:r w:rsidRPr="00965579">
        <w:rPr>
          <w:lang w:val="en-US"/>
        </w:rPr>
        <w:t>upsampling</w:t>
      </w:r>
      <w:proofErr w:type="spellEnd"/>
      <w:r w:rsidRPr="00965579">
        <w:rPr>
          <w:lang w:val="en-US"/>
        </w:rPr>
        <w:t xml:space="preserve"> and </w:t>
      </w:r>
      <w:proofErr w:type="spellStart"/>
      <w:r w:rsidRPr="00965579">
        <w:rPr>
          <w:lang w:val="en-US"/>
        </w:rPr>
        <w:t>DoubleConv</w:t>
      </w:r>
      <w:proofErr w:type="spellEnd"/>
      <w:r w:rsidRPr="00965579">
        <w:rPr>
          <w:lang w:val="en-US"/>
        </w:rPr>
        <w:t xml:space="preserve"> blocks. The </w:t>
      </w:r>
      <w:r w:rsidRPr="00965579">
        <w:rPr>
          <w:lang w:val="en-US"/>
        </w:rPr>
        <w:lastRenderedPageBreak/>
        <w:t xml:space="preserve">classification head — </w:t>
      </w:r>
      <w:proofErr w:type="spellStart"/>
      <w:r w:rsidRPr="00965579">
        <w:rPr>
          <w:lang w:val="en-US"/>
        </w:rPr>
        <w:t>AdaptiveAvgPool</w:t>
      </w:r>
      <w:proofErr w:type="spellEnd"/>
      <w:r w:rsidRPr="00965579">
        <w:rPr>
          <w:lang w:val="en-US"/>
        </w:rPr>
        <w:t xml:space="preserve"> plus a single linear layer of 64×10 = 640 weights — is almost negligible. Total ~8.1M, model size 30.9 MB — 1.8× larger than </w:t>
      </w:r>
      <w:proofErr w:type="spellStart"/>
      <w:r w:rsidRPr="00965579">
        <w:rPr>
          <w:lang w:val="en-US"/>
        </w:rPr>
        <w:t>SimpleCNN</w:t>
      </w:r>
      <w:proofErr w:type="spellEnd"/>
      <w:r w:rsidRPr="00965579">
        <w:rPr>
          <w:lang w:val="en-US"/>
        </w:rPr>
        <w:t>. Best epoch 24, test accuracy 96.10%.</w:t>
      </w:r>
    </w:p>
    <w:p w14:paraId="500D40E2" w14:textId="77777777" w:rsidR="00965579" w:rsidRPr="00965579" w:rsidRDefault="00965579" w:rsidP="00965579">
      <w:pPr>
        <w:rPr>
          <w:lang w:val="en-US"/>
        </w:rPr>
      </w:pPr>
    </w:p>
    <w:p w14:paraId="277EEFB3" w14:textId="77777777" w:rsidR="00965579" w:rsidRPr="00965579" w:rsidRDefault="00965579" w:rsidP="00965579">
      <w:pPr>
        <w:rPr>
          <w:lang w:val="en-US"/>
        </w:rPr>
      </w:pPr>
      <w:r w:rsidRPr="00965579">
        <w:rPr>
          <w:lang w:val="en-US"/>
        </w:rPr>
        <w:t>--------------------------------------------------------------------------------</w:t>
      </w:r>
    </w:p>
    <w:p w14:paraId="4BBE7873" w14:textId="6C2D2A2F" w:rsidR="00965579" w:rsidRPr="00965579" w:rsidRDefault="00965579" w:rsidP="00965579">
      <w:pPr>
        <w:rPr>
          <w:lang w:val="en-US"/>
        </w:rPr>
      </w:pPr>
      <w:r w:rsidRPr="00965579">
        <w:rPr>
          <w:lang w:val="en-US"/>
        </w:rPr>
        <w:t>SLIDE 1</w:t>
      </w:r>
      <w:r w:rsidR="00B10514">
        <w:t>5</w:t>
      </w:r>
      <w:r w:rsidRPr="00965579">
        <w:rPr>
          <w:lang w:val="en-US"/>
        </w:rPr>
        <w:t xml:space="preserve"> — Training Techniques</w:t>
      </w:r>
    </w:p>
    <w:p w14:paraId="651FA61F" w14:textId="77777777" w:rsidR="00965579" w:rsidRPr="00965579" w:rsidRDefault="00965579" w:rsidP="00965579">
      <w:pPr>
        <w:rPr>
          <w:lang w:val="en-US"/>
        </w:rPr>
      </w:pPr>
      <w:r w:rsidRPr="00965579">
        <w:rPr>
          <w:lang w:val="en-US"/>
        </w:rPr>
        <w:t>--------------------------------------------------------------------------------</w:t>
      </w:r>
    </w:p>
    <w:p w14:paraId="0A34E502" w14:textId="77777777" w:rsidR="00965579" w:rsidRPr="00965579" w:rsidRDefault="00965579" w:rsidP="00965579">
      <w:pPr>
        <w:rPr>
          <w:lang w:val="en-US"/>
        </w:rPr>
      </w:pPr>
      <w:r w:rsidRPr="00965579">
        <w:rPr>
          <w:lang w:val="en-US"/>
        </w:rPr>
        <w:t>[~1:30]</w:t>
      </w:r>
    </w:p>
    <w:p w14:paraId="2A4226DD" w14:textId="77777777" w:rsidR="00965579" w:rsidRPr="00965579" w:rsidRDefault="00965579" w:rsidP="00965579">
      <w:pPr>
        <w:rPr>
          <w:lang w:val="en-US"/>
        </w:rPr>
      </w:pPr>
      <w:r w:rsidRPr="00965579">
        <w:rPr>
          <w:lang w:val="en-US"/>
        </w:rPr>
        <w:t xml:space="preserve">Both models share identical training conditions — this is essential for a fair comparison. Adam optimizer with learning rate 0.001 proved the most stable; </w:t>
      </w:r>
      <w:proofErr w:type="spellStart"/>
      <w:r w:rsidRPr="00965579">
        <w:rPr>
          <w:lang w:val="en-US"/>
        </w:rPr>
        <w:t>lr</w:t>
      </w:r>
      <w:proofErr w:type="spellEnd"/>
      <w:r w:rsidRPr="00965579">
        <w:rPr>
          <w:lang w:val="en-US"/>
        </w:rPr>
        <w:t xml:space="preserve">=0.01 caused oscillation in early epochs. </w:t>
      </w:r>
      <w:proofErr w:type="spellStart"/>
      <w:r w:rsidRPr="00965579">
        <w:rPr>
          <w:lang w:val="en-US"/>
        </w:rPr>
        <w:t>CrossEntropyLoss</w:t>
      </w:r>
      <w:proofErr w:type="spellEnd"/>
      <w:r w:rsidRPr="00965579">
        <w:rPr>
          <w:lang w:val="en-US"/>
        </w:rPr>
        <w:t xml:space="preserve"> is the standard multi-class objective. Batch size 64 balances gradient noise and memory. The early stopping mechanism checks validation loss every epoch: if it improves by more than </w:t>
      </w:r>
      <w:proofErr w:type="spellStart"/>
      <w:r w:rsidRPr="00965579">
        <w:rPr>
          <w:lang w:val="en-US"/>
        </w:rPr>
        <w:t>min_delta</w:t>
      </w:r>
      <w:proofErr w:type="spellEnd"/>
      <w:r w:rsidRPr="00965579">
        <w:rPr>
          <w:lang w:val="en-US"/>
        </w:rPr>
        <w:t xml:space="preserve">, save a checkpoint and reset the patience counter; if no improvement for 5 consecutive epochs, stop training and load the best saved checkpoint. The </w:t>
      </w:r>
      <w:proofErr w:type="spellStart"/>
      <w:r w:rsidRPr="00965579">
        <w:rPr>
          <w:lang w:val="en-US"/>
        </w:rPr>
        <w:t>min_delta</w:t>
      </w:r>
      <w:proofErr w:type="spellEnd"/>
      <w:r w:rsidRPr="00965579">
        <w:rPr>
          <w:lang w:val="en-US"/>
        </w:rPr>
        <w:t xml:space="preserve"> differs: 0.001 for </w:t>
      </w:r>
      <w:proofErr w:type="spellStart"/>
      <w:r w:rsidRPr="00965579">
        <w:rPr>
          <w:lang w:val="en-US"/>
        </w:rPr>
        <w:t>SimpleCNN</w:t>
      </w:r>
      <w:proofErr w:type="spellEnd"/>
      <w:r w:rsidRPr="00965579">
        <w:rPr>
          <w:lang w:val="en-US"/>
        </w:rPr>
        <w:t xml:space="preserve"> (noisier curve) and 0.0 for U-Net (smoother curve). Early stopping saved 34 unnecessary epochs for </w:t>
      </w:r>
      <w:proofErr w:type="spellStart"/>
      <w:r w:rsidRPr="00965579">
        <w:rPr>
          <w:lang w:val="en-US"/>
        </w:rPr>
        <w:t>SimpleCNN</w:t>
      </w:r>
      <w:proofErr w:type="spellEnd"/>
      <w:r w:rsidRPr="00965579">
        <w:rPr>
          <w:lang w:val="en-US"/>
        </w:rPr>
        <w:t xml:space="preserve"> and 21 for U-Net.</w:t>
      </w:r>
    </w:p>
    <w:p w14:paraId="46D9BB69" w14:textId="77777777" w:rsidR="00965579" w:rsidRPr="00965579" w:rsidRDefault="00965579" w:rsidP="00965579">
      <w:pPr>
        <w:rPr>
          <w:lang w:val="en-US"/>
        </w:rPr>
      </w:pPr>
    </w:p>
    <w:p w14:paraId="29F77DCB" w14:textId="77777777" w:rsidR="00965579" w:rsidRPr="00965579" w:rsidRDefault="00965579" w:rsidP="00965579">
      <w:pPr>
        <w:rPr>
          <w:lang w:val="en-US"/>
        </w:rPr>
      </w:pPr>
      <w:r w:rsidRPr="00965579">
        <w:rPr>
          <w:lang w:val="en-US"/>
        </w:rPr>
        <w:t>--------------------------------------------------------------------------------</w:t>
      </w:r>
    </w:p>
    <w:p w14:paraId="16A195A3" w14:textId="043ADF6E" w:rsidR="00965579" w:rsidRPr="00965579" w:rsidRDefault="00965579" w:rsidP="00965579">
      <w:pPr>
        <w:rPr>
          <w:lang w:val="en-US"/>
        </w:rPr>
      </w:pPr>
      <w:r w:rsidRPr="00965579">
        <w:rPr>
          <w:lang w:val="en-US"/>
        </w:rPr>
        <w:t>SLIDE 1</w:t>
      </w:r>
      <w:r w:rsidR="00B10514">
        <w:t>6</w:t>
      </w:r>
      <w:r w:rsidRPr="00965579">
        <w:rPr>
          <w:lang w:val="en-US"/>
        </w:rPr>
        <w:t xml:space="preserve"> — Testing Protocol</w:t>
      </w:r>
    </w:p>
    <w:p w14:paraId="4FF64D3B" w14:textId="77777777" w:rsidR="00965579" w:rsidRPr="00965579" w:rsidRDefault="00965579" w:rsidP="00965579">
      <w:pPr>
        <w:rPr>
          <w:lang w:val="en-US"/>
        </w:rPr>
      </w:pPr>
      <w:r w:rsidRPr="00965579">
        <w:rPr>
          <w:lang w:val="en-US"/>
        </w:rPr>
        <w:t>--------------------------------------------------------------------------------</w:t>
      </w:r>
    </w:p>
    <w:p w14:paraId="36FDA10F" w14:textId="77777777" w:rsidR="00965579" w:rsidRPr="00965579" w:rsidRDefault="00965579" w:rsidP="00965579">
      <w:pPr>
        <w:rPr>
          <w:lang w:val="en-US"/>
        </w:rPr>
      </w:pPr>
      <w:r w:rsidRPr="00965579">
        <w:rPr>
          <w:lang w:val="en-US"/>
        </w:rPr>
        <w:t>[~1:00]</w:t>
      </w:r>
    </w:p>
    <w:p w14:paraId="3B188102" w14:textId="77777777" w:rsidR="00965579" w:rsidRPr="00965579" w:rsidRDefault="00965579" w:rsidP="00965579">
      <w:pPr>
        <w:rPr>
          <w:lang w:val="en-US"/>
        </w:rPr>
      </w:pPr>
      <w:r w:rsidRPr="00965579">
        <w:rPr>
          <w:lang w:val="en-US"/>
        </w:rPr>
        <w:t>Our test protocol uses the 4,050 held-out images seen at no point during training or hyperparameter selection. We report four metrics: accuracy, weighted F1, weighted precision, and weighted recall. Weighted averaging weights each class's score by its frequency in the test set — correct for a mildly imbalanced dataset. We also inspect the full 10×10 confusion matrix, which reveals which class pairs are most often confused. The checkpoint used is always the one with the lowest validation loss — not the last epoch — because validation loss starts degrading before accuracy does, giving an earlier and more reliable signal.</w:t>
      </w:r>
    </w:p>
    <w:p w14:paraId="361A0B49" w14:textId="77777777" w:rsidR="00965579" w:rsidRPr="00965579" w:rsidRDefault="00965579" w:rsidP="00965579">
      <w:pPr>
        <w:rPr>
          <w:lang w:val="en-US"/>
        </w:rPr>
      </w:pPr>
    </w:p>
    <w:p w14:paraId="202FB608" w14:textId="77777777" w:rsidR="00965579" w:rsidRPr="00965579" w:rsidRDefault="00965579" w:rsidP="00965579">
      <w:pPr>
        <w:rPr>
          <w:lang w:val="en-US"/>
        </w:rPr>
      </w:pPr>
      <w:r w:rsidRPr="00965579">
        <w:rPr>
          <w:lang w:val="en-US"/>
        </w:rPr>
        <w:t>--------------------------------------------------------------------------------</w:t>
      </w:r>
    </w:p>
    <w:p w14:paraId="61670175" w14:textId="7243333B" w:rsidR="00965579" w:rsidRPr="00965579" w:rsidRDefault="00965579" w:rsidP="00965579">
      <w:pPr>
        <w:rPr>
          <w:lang w:val="en-US"/>
        </w:rPr>
      </w:pPr>
      <w:r w:rsidRPr="00965579">
        <w:rPr>
          <w:lang w:val="en-US"/>
        </w:rPr>
        <w:t>SLIDE 1</w:t>
      </w:r>
      <w:r w:rsidR="00B10514">
        <w:t>7</w:t>
      </w:r>
      <w:r w:rsidRPr="00965579">
        <w:rPr>
          <w:lang w:val="en-US"/>
        </w:rPr>
        <w:t xml:space="preserve"> — Results: </w:t>
      </w:r>
      <w:proofErr w:type="spellStart"/>
      <w:r w:rsidRPr="00965579">
        <w:rPr>
          <w:lang w:val="en-US"/>
        </w:rPr>
        <w:t>SimpleCNN</w:t>
      </w:r>
      <w:proofErr w:type="spellEnd"/>
    </w:p>
    <w:p w14:paraId="47AFDA51" w14:textId="77777777" w:rsidR="00965579" w:rsidRPr="00965579" w:rsidRDefault="00965579" w:rsidP="00965579">
      <w:pPr>
        <w:rPr>
          <w:lang w:val="en-US"/>
        </w:rPr>
      </w:pPr>
      <w:r w:rsidRPr="00965579">
        <w:rPr>
          <w:lang w:val="en-US"/>
        </w:rPr>
        <w:t>--------------------------------------------------------------------------------</w:t>
      </w:r>
    </w:p>
    <w:p w14:paraId="40573615" w14:textId="77777777" w:rsidR="00965579" w:rsidRPr="00965579" w:rsidRDefault="00965579" w:rsidP="00965579">
      <w:pPr>
        <w:rPr>
          <w:lang w:val="en-US"/>
        </w:rPr>
      </w:pPr>
      <w:r w:rsidRPr="00965579">
        <w:rPr>
          <w:lang w:val="en-US"/>
        </w:rPr>
        <w:t>[~1:45]</w:t>
      </w:r>
    </w:p>
    <w:p w14:paraId="6CC2A99B" w14:textId="77777777" w:rsidR="00965579" w:rsidRPr="00965579" w:rsidRDefault="00965579" w:rsidP="00965579">
      <w:pPr>
        <w:rPr>
          <w:lang w:val="en-US"/>
        </w:rPr>
      </w:pPr>
      <w:proofErr w:type="spellStart"/>
      <w:r w:rsidRPr="00965579">
        <w:rPr>
          <w:lang w:val="en-US"/>
        </w:rPr>
        <w:lastRenderedPageBreak/>
        <w:t>SimpleCNN</w:t>
      </w:r>
      <w:proofErr w:type="spellEnd"/>
      <w:r w:rsidRPr="00965579">
        <w:rPr>
          <w:lang w:val="en-US"/>
        </w:rPr>
        <w:t xml:space="preserve"> results. The training curves on the left show loss and accuracy over 16 epochs, with the best checkpoint at epoch 11 marked by a vertical line. Validation loss at best epoch: 0.3105. On the test set: accuracy 89.23%, weighted F1 0.8930. Looking at per-class results, the model handles visually distinctive classes well — Forest 0.954, </w:t>
      </w:r>
      <w:proofErr w:type="spellStart"/>
      <w:r w:rsidRPr="00965579">
        <w:rPr>
          <w:lang w:val="en-US"/>
        </w:rPr>
        <w:t>SeaLake</w:t>
      </w:r>
      <w:proofErr w:type="spellEnd"/>
      <w:r w:rsidRPr="00965579">
        <w:rPr>
          <w:lang w:val="en-US"/>
        </w:rPr>
        <w:t xml:space="preserve"> 0.948, Residential 0.939. The hardest classes are </w:t>
      </w:r>
      <w:proofErr w:type="spellStart"/>
      <w:r w:rsidRPr="00965579">
        <w:rPr>
          <w:lang w:val="en-US"/>
        </w:rPr>
        <w:t>HerbaceousVegetation</w:t>
      </w:r>
      <w:proofErr w:type="spellEnd"/>
      <w:r w:rsidRPr="00965579">
        <w:rPr>
          <w:lang w:val="en-US"/>
        </w:rPr>
        <w:t xml:space="preserve"> at 0.821, </w:t>
      </w:r>
      <w:proofErr w:type="spellStart"/>
      <w:r w:rsidRPr="00965579">
        <w:rPr>
          <w:lang w:val="en-US"/>
        </w:rPr>
        <w:t>PermanentCrop</w:t>
      </w:r>
      <w:proofErr w:type="spellEnd"/>
      <w:r w:rsidRPr="00965579">
        <w:rPr>
          <w:lang w:val="en-US"/>
        </w:rPr>
        <w:t xml:space="preserve"> at 0.833, and River at 0.836. These failures are predictable: at 10 meters per pixel, a river is a thin strip easily confused with a highway or surrounding fields; herbaceous vegetation and pastures look nearly identical.</w:t>
      </w:r>
    </w:p>
    <w:p w14:paraId="02F18152" w14:textId="77777777" w:rsidR="00965579" w:rsidRPr="00965579" w:rsidRDefault="00965579" w:rsidP="00965579">
      <w:pPr>
        <w:rPr>
          <w:lang w:val="en-US"/>
        </w:rPr>
      </w:pPr>
    </w:p>
    <w:p w14:paraId="05FACA62" w14:textId="77777777" w:rsidR="00965579" w:rsidRPr="00965579" w:rsidRDefault="00965579" w:rsidP="00965579">
      <w:pPr>
        <w:rPr>
          <w:lang w:val="en-US"/>
        </w:rPr>
      </w:pPr>
      <w:r w:rsidRPr="00965579">
        <w:rPr>
          <w:lang w:val="en-US"/>
        </w:rPr>
        <w:t>--------------------------------------------------------------------------------</w:t>
      </w:r>
    </w:p>
    <w:p w14:paraId="0132CFCC" w14:textId="0C9FB09F" w:rsidR="00965579" w:rsidRPr="00965579" w:rsidRDefault="00965579" w:rsidP="00965579">
      <w:pPr>
        <w:rPr>
          <w:lang w:val="en-US"/>
        </w:rPr>
      </w:pPr>
      <w:r w:rsidRPr="00965579">
        <w:rPr>
          <w:lang w:val="en-US"/>
        </w:rPr>
        <w:t>SLIDE 1</w:t>
      </w:r>
      <w:r w:rsidR="00B10514">
        <w:t>8</w:t>
      </w:r>
      <w:r w:rsidRPr="00965579">
        <w:rPr>
          <w:lang w:val="en-US"/>
        </w:rPr>
        <w:t xml:space="preserve"> — Results: U-Net Classifier</w:t>
      </w:r>
    </w:p>
    <w:p w14:paraId="155A8671" w14:textId="77777777" w:rsidR="00965579" w:rsidRPr="00965579" w:rsidRDefault="00965579" w:rsidP="00965579">
      <w:pPr>
        <w:rPr>
          <w:lang w:val="en-US"/>
        </w:rPr>
      </w:pPr>
      <w:r w:rsidRPr="00965579">
        <w:rPr>
          <w:lang w:val="en-US"/>
        </w:rPr>
        <w:t>--------------------------------------------------------------------------------</w:t>
      </w:r>
    </w:p>
    <w:p w14:paraId="4CE45041" w14:textId="77777777" w:rsidR="00965579" w:rsidRPr="00965579" w:rsidRDefault="00965579" w:rsidP="00965579">
      <w:pPr>
        <w:rPr>
          <w:lang w:val="en-US"/>
        </w:rPr>
      </w:pPr>
      <w:r w:rsidRPr="00965579">
        <w:rPr>
          <w:lang w:val="en-US"/>
        </w:rPr>
        <w:t>[~1:45]</w:t>
      </w:r>
    </w:p>
    <w:p w14:paraId="6DE7BCAC" w14:textId="77777777" w:rsidR="00965579" w:rsidRPr="00965579" w:rsidRDefault="00965579" w:rsidP="00965579">
      <w:pPr>
        <w:rPr>
          <w:lang w:val="en-US"/>
        </w:rPr>
      </w:pPr>
      <w:r w:rsidRPr="00965579">
        <w:rPr>
          <w:lang w:val="en-US"/>
        </w:rPr>
        <w:t xml:space="preserve">U-Net Classifier results. Best validation loss: 0.1116 at epoch 24. On the test set: accuracy 96.10%, weighted F1 0.9610 — a 6.87 percentage point improvement over </w:t>
      </w:r>
      <w:proofErr w:type="spellStart"/>
      <w:r w:rsidRPr="00965579">
        <w:rPr>
          <w:lang w:val="en-US"/>
        </w:rPr>
        <w:t>SimpleCNN</w:t>
      </w:r>
      <w:proofErr w:type="spellEnd"/>
      <w:r w:rsidRPr="00965579">
        <w:rPr>
          <w:lang w:val="en-US"/>
        </w:rPr>
        <w:t xml:space="preserve">. What is most striking is that the gains are consistent across all classes. River jumps from 0.836 to 0.951 — a gain of +0.115 from one architectural change. </w:t>
      </w:r>
      <w:proofErr w:type="spellStart"/>
      <w:r w:rsidRPr="00965579">
        <w:rPr>
          <w:lang w:val="en-US"/>
        </w:rPr>
        <w:t>PermanentCrop</w:t>
      </w:r>
      <w:proofErr w:type="spellEnd"/>
      <w:r w:rsidRPr="00965579">
        <w:rPr>
          <w:lang w:val="en-US"/>
        </w:rPr>
        <w:t xml:space="preserve">: +0.107. </w:t>
      </w:r>
      <w:proofErr w:type="spellStart"/>
      <w:r w:rsidRPr="00965579">
        <w:rPr>
          <w:lang w:val="en-US"/>
        </w:rPr>
        <w:t>HerbaceousVegetation</w:t>
      </w:r>
      <w:proofErr w:type="spellEnd"/>
      <w:r w:rsidRPr="00965579">
        <w:rPr>
          <w:lang w:val="en-US"/>
        </w:rPr>
        <w:t>: +0.118. Even the already-strong classes improve: Highway from 0.848 to 0.978, Residential from 0.939 to 0.986. Why? Skip connections allow the network to simultaneously access fine spatial detail from shallow encoder layers and abstract semantic features from deep layers. For distinguishing visually similar land types, this dual access to local and global context is the key advantage.</w:t>
      </w:r>
    </w:p>
    <w:p w14:paraId="6E3E1229" w14:textId="77777777" w:rsidR="00965579" w:rsidRPr="00965579" w:rsidRDefault="00965579" w:rsidP="00965579">
      <w:pPr>
        <w:rPr>
          <w:lang w:val="en-US"/>
        </w:rPr>
      </w:pPr>
    </w:p>
    <w:p w14:paraId="5E4B9C83" w14:textId="77777777" w:rsidR="00965579" w:rsidRPr="00965579" w:rsidRDefault="00965579" w:rsidP="00965579">
      <w:pPr>
        <w:rPr>
          <w:lang w:val="en-US"/>
        </w:rPr>
      </w:pPr>
      <w:r w:rsidRPr="00965579">
        <w:rPr>
          <w:lang w:val="en-US"/>
        </w:rPr>
        <w:t>--------------------------------------------------------------------------------</w:t>
      </w:r>
    </w:p>
    <w:p w14:paraId="15C043E8" w14:textId="6E5DE12C" w:rsidR="00965579" w:rsidRPr="00965579" w:rsidRDefault="00965579" w:rsidP="00965579">
      <w:pPr>
        <w:rPr>
          <w:lang w:val="en-US"/>
        </w:rPr>
      </w:pPr>
      <w:r w:rsidRPr="00965579">
        <w:rPr>
          <w:lang w:val="en-US"/>
        </w:rPr>
        <w:t xml:space="preserve">SLIDE </w:t>
      </w:r>
      <w:r w:rsidR="00B10514">
        <w:t>19</w:t>
      </w:r>
      <w:r w:rsidRPr="00965579">
        <w:rPr>
          <w:lang w:val="en-US"/>
        </w:rPr>
        <w:t xml:space="preserve"> — Model Comparison</w:t>
      </w:r>
    </w:p>
    <w:p w14:paraId="0BF9C77E" w14:textId="77777777" w:rsidR="00965579" w:rsidRPr="00965579" w:rsidRDefault="00965579" w:rsidP="00965579">
      <w:pPr>
        <w:rPr>
          <w:lang w:val="en-US"/>
        </w:rPr>
      </w:pPr>
      <w:r w:rsidRPr="00965579">
        <w:rPr>
          <w:lang w:val="en-US"/>
        </w:rPr>
        <w:t>--------------------------------------------------------------------------------</w:t>
      </w:r>
    </w:p>
    <w:p w14:paraId="0866E6B2" w14:textId="77777777" w:rsidR="00965579" w:rsidRPr="00965579" w:rsidRDefault="00965579" w:rsidP="00965579">
      <w:pPr>
        <w:rPr>
          <w:lang w:val="en-US"/>
        </w:rPr>
      </w:pPr>
      <w:r w:rsidRPr="00965579">
        <w:rPr>
          <w:lang w:val="en-US"/>
        </w:rPr>
        <w:t>[~1:30]</w:t>
      </w:r>
    </w:p>
    <w:p w14:paraId="6EACFDCC" w14:textId="77777777" w:rsidR="00965579" w:rsidRPr="00965579" w:rsidRDefault="00965579" w:rsidP="00965579">
      <w:pPr>
        <w:rPr>
          <w:lang w:val="en-US"/>
        </w:rPr>
      </w:pPr>
      <w:r w:rsidRPr="00965579">
        <w:rPr>
          <w:lang w:val="en-US"/>
        </w:rPr>
        <w:t>The comparison table summarizes everything. Accuracy improves 6.87 pp. Weighted F1 up 0.068. Best validation loss drops 64%. U-Net takes twice as many epochs and is 1.8× larger — but the worst-class F1 improves by 0.118. The bar charts confirm: every single metric improves, and every single class improves. The cost — 1.8× more parameters, 2× more training epochs, 13 extra MB of storage — is clearly justified. In any real deployment scenario where accuracy matters, U-Net is the better choice.</w:t>
      </w:r>
    </w:p>
    <w:p w14:paraId="7D9171B8" w14:textId="77777777" w:rsidR="00965579" w:rsidRPr="00965579" w:rsidRDefault="00965579" w:rsidP="00965579">
      <w:pPr>
        <w:rPr>
          <w:lang w:val="en-US"/>
        </w:rPr>
      </w:pPr>
    </w:p>
    <w:p w14:paraId="4FC48E5D" w14:textId="77777777" w:rsidR="00965579" w:rsidRPr="00965579" w:rsidRDefault="00965579" w:rsidP="00965579">
      <w:pPr>
        <w:rPr>
          <w:lang w:val="en-US"/>
        </w:rPr>
      </w:pPr>
      <w:r w:rsidRPr="00965579">
        <w:rPr>
          <w:lang w:val="en-US"/>
        </w:rPr>
        <w:t>--------------------------------------------------------------------------------</w:t>
      </w:r>
    </w:p>
    <w:p w14:paraId="42965CA1" w14:textId="2D981B27" w:rsidR="00965579" w:rsidRPr="00965579" w:rsidRDefault="00965579" w:rsidP="00965579">
      <w:pPr>
        <w:rPr>
          <w:lang w:val="en-US"/>
        </w:rPr>
      </w:pPr>
      <w:r w:rsidRPr="00965579">
        <w:rPr>
          <w:lang w:val="en-US"/>
        </w:rPr>
        <w:lastRenderedPageBreak/>
        <w:t>SLIDE 2</w:t>
      </w:r>
      <w:r w:rsidR="00B10514">
        <w:t>0</w:t>
      </w:r>
      <w:r w:rsidRPr="00965579">
        <w:rPr>
          <w:lang w:val="en-US"/>
        </w:rPr>
        <w:t xml:space="preserve"> — Conclusion</w:t>
      </w:r>
    </w:p>
    <w:p w14:paraId="1D6C53F9" w14:textId="77777777" w:rsidR="00965579" w:rsidRPr="00965579" w:rsidRDefault="00965579" w:rsidP="00965579">
      <w:pPr>
        <w:rPr>
          <w:lang w:val="en-US"/>
        </w:rPr>
      </w:pPr>
      <w:r w:rsidRPr="00965579">
        <w:rPr>
          <w:lang w:val="en-US"/>
        </w:rPr>
        <w:t>--------------------------------------------------------------------------------</w:t>
      </w:r>
    </w:p>
    <w:p w14:paraId="5FDE35DF" w14:textId="77777777" w:rsidR="00965579" w:rsidRPr="00965579" w:rsidRDefault="00965579" w:rsidP="00965579">
      <w:pPr>
        <w:rPr>
          <w:lang w:val="en-US"/>
        </w:rPr>
      </w:pPr>
      <w:r w:rsidRPr="00965579">
        <w:rPr>
          <w:lang w:val="en-US"/>
        </w:rPr>
        <w:t>[~1:15]</w:t>
      </w:r>
    </w:p>
    <w:p w14:paraId="6AC5919D" w14:textId="77777777" w:rsidR="00965579" w:rsidRPr="00965579" w:rsidRDefault="00965579" w:rsidP="00965579">
      <w:pPr>
        <w:rPr>
          <w:lang w:val="en-US"/>
        </w:rPr>
      </w:pPr>
      <w:r w:rsidRPr="00965579">
        <w:rPr>
          <w:lang w:val="en-US"/>
        </w:rPr>
        <w:t xml:space="preserve">To summarize: we designed, trained, and evaluated two architectures. </w:t>
      </w:r>
      <w:proofErr w:type="spellStart"/>
      <w:r w:rsidRPr="00965579">
        <w:rPr>
          <w:lang w:val="en-US"/>
        </w:rPr>
        <w:t>SimpleCNN</w:t>
      </w:r>
      <w:proofErr w:type="spellEnd"/>
      <w:r w:rsidRPr="00965579">
        <w:rPr>
          <w:lang w:val="en-US"/>
        </w:rPr>
        <w:t xml:space="preserve"> gives 89.23% accuracy with 4.5M parameters in 11 epochs — a strong and practical lightweight baseline. U-Net Classifier gives 96.10% with 8.1M parameters in 24 epochs — a systematic +6.87 pp across all classes. The central lesson: skip connections and hierarchical feature reuse, the defining properties of U-Net, are highly effective for satellite imagery because they allow the model to exploit both local texture and global context simultaneously. From an engineering standpoint, fixed seed, Docker, and the modular pipeline ensure full reproducibility. Looking ahead, the most promising directions are using all 13 Sentinel-2 bands, adding data augmentation, and fine-tuning a pre-trained backbone.</w:t>
      </w:r>
    </w:p>
    <w:p w14:paraId="38701990" w14:textId="77777777" w:rsidR="00965579" w:rsidRPr="00965579" w:rsidRDefault="00965579" w:rsidP="00965579">
      <w:pPr>
        <w:rPr>
          <w:lang w:val="en-US"/>
        </w:rPr>
      </w:pPr>
    </w:p>
    <w:p w14:paraId="3F9187F3" w14:textId="77777777" w:rsidR="00965579" w:rsidRDefault="00965579" w:rsidP="00965579">
      <w:r>
        <w:t>--------------------------------------------------------------------------------</w:t>
      </w:r>
    </w:p>
    <w:p w14:paraId="4D193890" w14:textId="70F9C56D" w:rsidR="00965579" w:rsidRDefault="00965579" w:rsidP="00965579">
      <w:r>
        <w:t>SLIDE 2</w:t>
      </w:r>
      <w:r w:rsidR="00B10514">
        <w:t>1</w:t>
      </w:r>
      <w:r>
        <w:t xml:space="preserve"> — </w:t>
      </w:r>
      <w:proofErr w:type="spellStart"/>
      <w:r>
        <w:t>References</w:t>
      </w:r>
      <w:proofErr w:type="spellEnd"/>
    </w:p>
    <w:p w14:paraId="5B9BCA7F" w14:textId="77777777" w:rsidR="00965579" w:rsidRDefault="00965579" w:rsidP="00965579">
      <w:r>
        <w:t>--------------------------------------------------------------------------------</w:t>
      </w:r>
    </w:p>
    <w:p w14:paraId="02B45058" w14:textId="77777777" w:rsidR="00965579" w:rsidRDefault="00965579" w:rsidP="00965579">
      <w:r>
        <w:t>[~0:30]</w:t>
      </w:r>
    </w:p>
    <w:p w14:paraId="5B194C0B" w14:textId="5A7AEA27" w:rsidR="00482392" w:rsidRPr="00965579" w:rsidRDefault="00965579" w:rsidP="00965579">
      <w:pPr>
        <w:rPr>
          <w:lang w:val="en-US"/>
        </w:rPr>
      </w:pPr>
      <w:r w:rsidRPr="00965579">
        <w:rPr>
          <w:lang w:val="en-US"/>
        </w:rPr>
        <w:t xml:space="preserve">Here are the references we cited throughout the presentation. The key papers are </w:t>
      </w:r>
      <w:proofErr w:type="spellStart"/>
      <w:r w:rsidRPr="00965579">
        <w:rPr>
          <w:lang w:val="en-US"/>
        </w:rPr>
        <w:t>Helber</w:t>
      </w:r>
      <w:proofErr w:type="spellEnd"/>
      <w:r w:rsidRPr="00965579">
        <w:rPr>
          <w:lang w:val="en-US"/>
        </w:rPr>
        <w:t xml:space="preserve"> et al. for </w:t>
      </w:r>
      <w:proofErr w:type="spellStart"/>
      <w:r w:rsidRPr="00965579">
        <w:rPr>
          <w:lang w:val="en-US"/>
        </w:rPr>
        <w:t>EuroSAT</w:t>
      </w:r>
      <w:proofErr w:type="spellEnd"/>
      <w:r w:rsidRPr="00965579">
        <w:rPr>
          <w:lang w:val="en-US"/>
        </w:rPr>
        <w:t xml:space="preserve">, </w:t>
      </w:r>
      <w:proofErr w:type="spellStart"/>
      <w:r w:rsidRPr="00965579">
        <w:rPr>
          <w:lang w:val="en-US"/>
        </w:rPr>
        <w:t>Ronneberger</w:t>
      </w:r>
      <w:proofErr w:type="spellEnd"/>
      <w:r w:rsidRPr="00965579">
        <w:rPr>
          <w:lang w:val="en-US"/>
        </w:rPr>
        <w:t xml:space="preserve"> et al. for U-Net, and He et al. for </w:t>
      </w:r>
      <w:proofErr w:type="spellStart"/>
      <w:r w:rsidRPr="00965579">
        <w:rPr>
          <w:lang w:val="en-US"/>
        </w:rPr>
        <w:t>ResNet</w:t>
      </w:r>
      <w:proofErr w:type="spellEnd"/>
      <w:r w:rsidRPr="00965579">
        <w:rPr>
          <w:lang w:val="en-US"/>
        </w:rPr>
        <w:t>. Thank you very much for your attention — we are happy to take any questions.</w:t>
      </w:r>
    </w:p>
    <w:sectPr w:rsidR="00482392" w:rsidRPr="009655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79"/>
    <w:rsid w:val="000D307F"/>
    <w:rsid w:val="00482392"/>
    <w:rsid w:val="006D7ABA"/>
    <w:rsid w:val="00965579"/>
    <w:rsid w:val="009A79CC"/>
    <w:rsid w:val="00B10514"/>
    <w:rsid w:val="00DC46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CC6C"/>
  <w15:chartTrackingRefBased/>
  <w15:docId w15:val="{A4CBEA2F-BE17-4AC6-959B-21223374D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55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55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55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55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55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55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55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55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55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55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55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55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55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5579"/>
    <w:rPr>
      <w:rFonts w:eastAsiaTheme="majorEastAsia" w:cstheme="majorBidi"/>
      <w:color w:val="595959" w:themeColor="text1" w:themeTint="A6"/>
    </w:rPr>
  </w:style>
  <w:style w:type="character" w:customStyle="1" w:styleId="80">
    <w:name w:val="Заголовок 8 Знак"/>
    <w:basedOn w:val="a0"/>
    <w:link w:val="8"/>
    <w:uiPriority w:val="9"/>
    <w:semiHidden/>
    <w:rsid w:val="009655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5579"/>
    <w:rPr>
      <w:rFonts w:eastAsiaTheme="majorEastAsia" w:cstheme="majorBidi"/>
      <w:color w:val="272727" w:themeColor="text1" w:themeTint="D8"/>
    </w:rPr>
  </w:style>
  <w:style w:type="paragraph" w:styleId="a3">
    <w:name w:val="Title"/>
    <w:basedOn w:val="a"/>
    <w:next w:val="a"/>
    <w:link w:val="a4"/>
    <w:uiPriority w:val="10"/>
    <w:qFormat/>
    <w:rsid w:val="0096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55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55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55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5579"/>
    <w:pPr>
      <w:spacing w:before="160"/>
      <w:jc w:val="center"/>
    </w:pPr>
    <w:rPr>
      <w:i/>
      <w:iCs/>
      <w:color w:val="404040" w:themeColor="text1" w:themeTint="BF"/>
    </w:rPr>
  </w:style>
  <w:style w:type="character" w:customStyle="1" w:styleId="22">
    <w:name w:val="Цитата 2 Знак"/>
    <w:basedOn w:val="a0"/>
    <w:link w:val="21"/>
    <w:uiPriority w:val="29"/>
    <w:rsid w:val="00965579"/>
    <w:rPr>
      <w:i/>
      <w:iCs/>
      <w:color w:val="404040" w:themeColor="text1" w:themeTint="BF"/>
    </w:rPr>
  </w:style>
  <w:style w:type="paragraph" w:styleId="a7">
    <w:name w:val="List Paragraph"/>
    <w:basedOn w:val="a"/>
    <w:uiPriority w:val="34"/>
    <w:qFormat/>
    <w:rsid w:val="00965579"/>
    <w:pPr>
      <w:ind w:left="720"/>
      <w:contextualSpacing/>
    </w:pPr>
  </w:style>
  <w:style w:type="character" w:styleId="a8">
    <w:name w:val="Intense Emphasis"/>
    <w:basedOn w:val="a0"/>
    <w:uiPriority w:val="21"/>
    <w:qFormat/>
    <w:rsid w:val="00965579"/>
    <w:rPr>
      <w:i/>
      <w:iCs/>
      <w:color w:val="0F4761" w:themeColor="accent1" w:themeShade="BF"/>
    </w:rPr>
  </w:style>
  <w:style w:type="paragraph" w:styleId="a9">
    <w:name w:val="Intense Quote"/>
    <w:basedOn w:val="a"/>
    <w:next w:val="a"/>
    <w:link w:val="aa"/>
    <w:uiPriority w:val="30"/>
    <w:qFormat/>
    <w:rsid w:val="0096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5579"/>
    <w:rPr>
      <w:i/>
      <w:iCs/>
      <w:color w:val="0F4761" w:themeColor="accent1" w:themeShade="BF"/>
    </w:rPr>
  </w:style>
  <w:style w:type="character" w:styleId="ab">
    <w:name w:val="Intense Reference"/>
    <w:basedOn w:val="a0"/>
    <w:uiPriority w:val="32"/>
    <w:qFormat/>
    <w:rsid w:val="00965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2447</Words>
  <Characters>13951</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шмелева</dc:creator>
  <cp:keywords/>
  <dc:description/>
  <cp:lastModifiedBy>мария шмелева</cp:lastModifiedBy>
  <cp:revision>1</cp:revision>
  <dcterms:created xsi:type="dcterms:W3CDTF">2026-04-17T14:15:00Z</dcterms:created>
  <dcterms:modified xsi:type="dcterms:W3CDTF">2026-04-17T15:55:00Z</dcterms:modified>
</cp:coreProperties>
</file>