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3E76401D" w:rsidR="001F0EB0" w:rsidRPr="00C237A8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237A8" w:rsidRPr="00C237A8">
              <w:t>5</w:t>
            </w:r>
          </w:p>
          <w:p w14:paraId="49DDDB4F" w14:textId="575B77DD" w:rsidR="001F0EB0" w:rsidRPr="00C237A8" w:rsidRDefault="00C237A8" w:rsidP="001F0EB0">
            <w:pPr>
              <w:jc w:val="center"/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C237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запросов</w:t>
            </w:r>
            <w:r w:rsidRPr="00C237A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виды соединений и шаблоны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42811FFA" w14:textId="77777777" w:rsidR="00C237A8" w:rsidRPr="00C237A8" w:rsidRDefault="00C237A8" w:rsidP="00C237A8">
      <w:pPr>
        <w:rPr>
          <w:sz w:val="28"/>
          <w:szCs w:val="28"/>
        </w:rPr>
      </w:pPr>
      <w:r w:rsidRPr="00C237A8">
        <w:rPr>
          <w:sz w:val="28"/>
          <w:szCs w:val="28"/>
        </w:rPr>
        <w:t xml:space="preserve">1)Реализовать запросы </w:t>
      </w:r>
      <w:proofErr w:type="gramStart"/>
      <w:r w:rsidRPr="00C237A8">
        <w:rPr>
          <w:sz w:val="28"/>
          <w:szCs w:val="28"/>
        </w:rPr>
        <w:t>а) ..</w:t>
      </w:r>
      <w:proofErr w:type="gramEnd"/>
      <w:r w:rsidRPr="00C237A8">
        <w:rPr>
          <w:sz w:val="28"/>
          <w:szCs w:val="28"/>
        </w:rPr>
        <w:t xml:space="preserve"> в), указанные в варианте задания. .</w:t>
      </w:r>
      <w:r w:rsidRPr="00C237A8">
        <w:rPr>
          <w:sz w:val="28"/>
          <w:szCs w:val="28"/>
        </w:rPr>
        <w:br/>
        <w:t xml:space="preserve">(- Запрос на поиск по шаблону (поиск </w:t>
      </w:r>
      <w:proofErr w:type="gramStart"/>
      <w:r w:rsidRPr="00C237A8">
        <w:rPr>
          <w:sz w:val="28"/>
          <w:szCs w:val="28"/>
        </w:rPr>
        <w:t>подстроки)(</w:t>
      </w:r>
      <w:proofErr w:type="gramEnd"/>
      <w:r w:rsidRPr="00C237A8">
        <w:rPr>
          <w:sz w:val="28"/>
          <w:szCs w:val="28"/>
        </w:rPr>
        <w:t xml:space="preserve"> выполнить с единственным оператором </w:t>
      </w:r>
      <w:proofErr w:type="spellStart"/>
      <w:r w:rsidRPr="00C237A8">
        <w:rPr>
          <w:sz w:val="28"/>
          <w:szCs w:val="28"/>
        </w:rPr>
        <w:t>like</w:t>
      </w:r>
      <w:proofErr w:type="spellEnd"/>
      <w:r w:rsidRPr="00C237A8">
        <w:rPr>
          <w:sz w:val="28"/>
          <w:szCs w:val="28"/>
        </w:rPr>
        <w:t>)</w:t>
      </w:r>
      <w:r w:rsidRPr="00C237A8">
        <w:rPr>
          <w:sz w:val="28"/>
          <w:szCs w:val="28"/>
        </w:rPr>
        <w:br/>
        <w:t>- Запрос на использование одной таблицы несколько раз (псевдонимы).</w:t>
      </w:r>
      <w:r w:rsidRPr="00C237A8">
        <w:rPr>
          <w:sz w:val="28"/>
          <w:szCs w:val="28"/>
        </w:rPr>
        <w:br/>
        <w:t>- Запрос на использование внешних соединений.)</w:t>
      </w:r>
      <w:r w:rsidRPr="00C237A8">
        <w:rPr>
          <w:sz w:val="28"/>
          <w:szCs w:val="28"/>
        </w:rPr>
        <w:br/>
        <w:t>Все запросы НЕ должны содержать вложенных запросов или агрегатных функций</w:t>
      </w:r>
      <w:r w:rsidRPr="00C237A8">
        <w:rPr>
          <w:sz w:val="28"/>
          <w:szCs w:val="28"/>
        </w:rPr>
        <w:br/>
        <w:t>(используйте псевдонимы и различные виды соединений вместо них).</w:t>
      </w:r>
    </w:p>
    <w:p w14:paraId="00F0217C" w14:textId="1EDDEAB0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3"/>
        <w:gridCol w:w="3197"/>
        <w:gridCol w:w="420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2F52D4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t xml:space="preserve">б. Баги, найденные в одном </w:t>
            </w:r>
            <w:proofErr w:type="gramStart"/>
            <w:r>
              <w:lastRenderedPageBreak/>
              <w:t>проекте ,</w:t>
            </w:r>
            <w:proofErr w:type="gramEnd"/>
            <w:r>
              <w:t xml:space="preserve"> но разными тестировщиками</w:t>
            </w:r>
          </w:p>
        </w:tc>
        <w:tc>
          <w:tcPr>
            <w:tcW w:w="3005" w:type="dxa"/>
          </w:tcPr>
          <w:p w14:paraId="71AB0E6B" w14:textId="004CAB5D" w:rsidR="001537DB" w:rsidRDefault="007E67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>, id bug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C764548" w14:textId="06A12548" w:rsidR="007E6709" w:rsidRDefault="000721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1,2</w:t>
            </w:r>
          </w:p>
          <w:p w14:paraId="79BDA2C9" w14:textId="77777777" w:rsidR="002F52D4" w:rsidRDefault="002F52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  <w:p w14:paraId="039594D9" w14:textId="209E52AA" w:rsidR="00991D92" w:rsidRPr="007E6709" w:rsidRDefault="00991D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3006" w:type="dxa"/>
          </w:tcPr>
          <w:p w14:paraId="08202997" w14:textId="18DBB855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072145"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id_bug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C7BEAC7" w14:textId="629A3EDD" w:rsidR="006C617C" w:rsidRPr="002F52D4" w:rsidRDefault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C237A8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E6C37D9" w14:textId="0E58ED62" w:rsidR="006C617C" w:rsidRPr="004B1000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0D6C2C52" w:rsidR="00B44A30" w:rsidRPr="0007214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 xml:space="preserve">) </w:t>
            </w:r>
            <w:proofErr w:type="gramStart"/>
            <w:r w:rsidR="009A0D7E">
              <w:rPr>
                <w:sz w:val="28"/>
                <w:szCs w:val="28"/>
                <w:lang w:val="en-US"/>
              </w:rPr>
              <w:t>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11F61F8D" w:rsidR="006C617C" w:rsidRPr="009A0D7E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A0D7E">
              <w:rPr>
                <w:sz w:val="28"/>
                <w:szCs w:val="28"/>
                <w:lang w:val="en-US"/>
              </w:rPr>
              <w:t xml:space="preserve"> </w:t>
            </w:r>
            <w:r w:rsidR="009A0D7E" w:rsidRPr="001C4569">
              <w:rPr>
                <w:sz w:val="28"/>
                <w:szCs w:val="28"/>
              </w:rPr>
              <w:t>Андрей Петров Иванович</w:t>
            </w:r>
          </w:p>
        </w:tc>
        <w:tc>
          <w:tcPr>
            <w:tcW w:w="3006" w:type="dxa"/>
          </w:tcPr>
          <w:p w14:paraId="3176F4CC" w14:textId="412C1109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)tester</w:t>
            </w:r>
            <w:proofErr w:type="gramEnd"/>
            <w:r w:rsidR="009A0D7E">
              <w:rPr>
                <w:sz w:val="28"/>
                <w:szCs w:val="28"/>
                <w:lang w:val="en-US"/>
              </w:rPr>
              <w:t>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4B1000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66D3FCBD" w:rsidR="006C617C" w:rsidRDefault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 w:rsidRPr="009A0D7E">
              <w:rPr>
                <w:sz w:val="28"/>
                <w:szCs w:val="28"/>
                <w:lang w:val="en-US"/>
              </w:rPr>
              <w:t xml:space="preserve">) </w:t>
            </w:r>
            <w:proofErr w:type="gramStart"/>
            <w:r w:rsidR="009A0D7E">
              <w:rPr>
                <w:sz w:val="28"/>
                <w:szCs w:val="28"/>
                <w:lang w:val="en-US"/>
              </w:rPr>
              <w:t>developer(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99DB465" w14:textId="4229B6F8" w:rsidR="003041FE" w:rsidRPr="009A0D7E" w:rsidRDefault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46F31" w:rsidRPr="00346F31">
              <w:rPr>
                <w:sz w:val="28"/>
                <w:szCs w:val="28"/>
                <w:lang w:val="en-US"/>
              </w:rPr>
              <w:t xml:space="preserve"> </w:t>
            </w:r>
            <w:r w:rsidR="009A0D7E">
              <w:rPr>
                <w:sz w:val="28"/>
                <w:szCs w:val="28"/>
              </w:rPr>
              <w:t>Алексей Петров Сергеевич</w:t>
            </w:r>
          </w:p>
        </w:tc>
        <w:tc>
          <w:tcPr>
            <w:tcW w:w="3006" w:type="dxa"/>
          </w:tcPr>
          <w:p w14:paraId="385FEC3E" w14:textId="2AACC45C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sz w:val="28"/>
                <w:szCs w:val="28"/>
                <w:lang w:val="en-US"/>
              </w:rPr>
              <w:t>developer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)developer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21E7690" w14:textId="70651FAD" w:rsidR="006C617C" w:rsidRPr="004B1000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4B1000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4AEED54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42ED0315" w:rsidR="00B44A30" w:rsidRPr="001C4569" w:rsidRDefault="00B44A30">
            <w:pPr>
              <w:rPr>
                <w:sz w:val="28"/>
                <w:szCs w:val="28"/>
                <w:lang w:val="en-US"/>
              </w:rPr>
            </w:pPr>
            <w:r w:rsidRPr="001C4569">
              <w:rPr>
                <w:sz w:val="28"/>
                <w:szCs w:val="28"/>
                <w:lang w:val="en-US"/>
              </w:rPr>
              <w:t>1</w:t>
            </w:r>
            <w:r w:rsid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Андрей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Петров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Иванович</w:t>
            </w:r>
          </w:p>
        </w:tc>
        <w:tc>
          <w:tcPr>
            <w:tcW w:w="3006" w:type="dxa"/>
          </w:tcPr>
          <w:p w14:paraId="330B5694" w14:textId="2A82B98D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447499A7" w14:textId="38757853" w:rsidR="00B44A30" w:rsidRDefault="00C237A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95D4E2" wp14:editId="48149594">
            <wp:extent cx="2886075" cy="2809875"/>
            <wp:effectExtent l="0" t="0" r="9525" b="9525"/>
            <wp:docPr id="172178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0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214" w14:textId="34067912" w:rsidR="00C237A8" w:rsidRDefault="00991D9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5F7E87" wp14:editId="2585FCD4">
            <wp:extent cx="5010150" cy="3590925"/>
            <wp:effectExtent l="0" t="0" r="0" b="9525"/>
            <wp:docPr id="65722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29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800" w14:textId="29138073" w:rsidR="00C237A8" w:rsidRPr="00353DB2" w:rsidRDefault="00C237A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37C37" wp14:editId="0E312BEA">
            <wp:extent cx="4686300" cy="2647950"/>
            <wp:effectExtent l="0" t="0" r="0" b="0"/>
            <wp:docPr id="160324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4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B29" w14:textId="77777777" w:rsidR="00C237A8" w:rsidRPr="00C237A8" w:rsidRDefault="00C237A8" w:rsidP="00C237A8">
      <w:pPr>
        <w:rPr>
          <w:sz w:val="28"/>
          <w:szCs w:val="28"/>
        </w:rPr>
      </w:pPr>
      <w:r w:rsidRPr="00C237A8">
        <w:rPr>
          <w:sz w:val="28"/>
          <w:szCs w:val="28"/>
        </w:rPr>
        <w:t>-- а) Баги, в названии которых содержится слово «индекс», но оно не последнее</w:t>
      </w:r>
    </w:p>
    <w:p w14:paraId="3A13DAB4" w14:textId="77777777" w:rsidR="00C237A8" w:rsidRPr="00C237A8" w:rsidRDefault="00C237A8" w:rsidP="00C237A8">
      <w:pPr>
        <w:rPr>
          <w:sz w:val="28"/>
          <w:szCs w:val="28"/>
          <w:lang w:val="en-US"/>
        </w:rPr>
      </w:pPr>
      <w:r w:rsidRPr="00C237A8">
        <w:rPr>
          <w:sz w:val="28"/>
          <w:szCs w:val="28"/>
          <w:lang w:val="en-US"/>
        </w:rPr>
        <w:t xml:space="preserve">SELECT </w:t>
      </w:r>
      <w:proofErr w:type="spellStart"/>
      <w:r w:rsidRPr="00C237A8">
        <w:rPr>
          <w:sz w:val="28"/>
          <w:szCs w:val="28"/>
          <w:lang w:val="en-US"/>
        </w:rPr>
        <w:t>bug_name</w:t>
      </w:r>
      <w:proofErr w:type="spellEnd"/>
      <w:r w:rsidRPr="00C237A8">
        <w:rPr>
          <w:sz w:val="28"/>
          <w:szCs w:val="28"/>
          <w:lang w:val="en-US"/>
        </w:rPr>
        <w:t xml:space="preserve"> FROM bug</w:t>
      </w:r>
    </w:p>
    <w:p w14:paraId="26B9F7D2" w14:textId="45ACE1CF" w:rsidR="00C237A8" w:rsidRDefault="00C237A8" w:rsidP="00C237A8">
      <w:pPr>
        <w:rPr>
          <w:sz w:val="28"/>
          <w:szCs w:val="28"/>
          <w:lang w:val="en-US"/>
        </w:rPr>
      </w:pPr>
      <w:r w:rsidRPr="00C237A8">
        <w:rPr>
          <w:sz w:val="28"/>
          <w:szCs w:val="28"/>
          <w:lang w:val="en-US"/>
        </w:rPr>
        <w:t xml:space="preserve">WHERE </w:t>
      </w:r>
      <w:proofErr w:type="spellStart"/>
      <w:r w:rsidRPr="00C237A8">
        <w:rPr>
          <w:sz w:val="28"/>
          <w:szCs w:val="28"/>
          <w:lang w:val="en-US"/>
        </w:rPr>
        <w:t>bug_name</w:t>
      </w:r>
      <w:proofErr w:type="spellEnd"/>
      <w:r w:rsidRPr="00C237A8">
        <w:rPr>
          <w:sz w:val="28"/>
          <w:szCs w:val="28"/>
          <w:lang w:val="en-US"/>
        </w:rPr>
        <w:t xml:space="preserve"> LIKE '</w:t>
      </w:r>
      <w:r w:rsidR="001144D7" w:rsidRPr="001144D7">
        <w:rPr>
          <w:sz w:val="28"/>
          <w:szCs w:val="28"/>
          <w:lang w:val="en-US"/>
        </w:rPr>
        <w:t>%</w:t>
      </w:r>
      <w:proofErr w:type="spellStart"/>
      <w:r w:rsidRPr="00C237A8">
        <w:rPr>
          <w:sz w:val="28"/>
          <w:szCs w:val="28"/>
          <w:lang w:val="en-US"/>
        </w:rPr>
        <w:t>индекс</w:t>
      </w:r>
      <w:proofErr w:type="spellEnd"/>
      <w:r w:rsidRPr="00C237A8">
        <w:rPr>
          <w:sz w:val="28"/>
          <w:szCs w:val="28"/>
          <w:lang w:val="en-US"/>
        </w:rPr>
        <w:t>%</w:t>
      </w:r>
      <w:r w:rsidR="001144D7">
        <w:rPr>
          <w:sz w:val="28"/>
          <w:szCs w:val="28"/>
          <w:lang w:val="en-US"/>
        </w:rPr>
        <w:t>_</w:t>
      </w:r>
      <w:r w:rsidRPr="00C237A8">
        <w:rPr>
          <w:sz w:val="28"/>
          <w:szCs w:val="28"/>
          <w:lang w:val="en-US"/>
        </w:rPr>
        <w:t>';</w:t>
      </w:r>
    </w:p>
    <w:p w14:paraId="5EC58592" w14:textId="268E53A2" w:rsidR="00441DEF" w:rsidRPr="00441DEF" w:rsidRDefault="00441DEF" w:rsidP="00C237A8">
      <w:pPr>
        <w:rPr>
          <w:sz w:val="28"/>
          <w:szCs w:val="28"/>
        </w:rPr>
      </w:pPr>
      <w:r w:rsidRPr="00441DEF">
        <w:rPr>
          <w:sz w:val="28"/>
          <w:szCs w:val="28"/>
        </w:rPr>
        <w:t xml:space="preserve">-- б) Баги, найденные в одном </w:t>
      </w:r>
      <w:proofErr w:type="gramStart"/>
      <w:r w:rsidRPr="00441DEF">
        <w:rPr>
          <w:sz w:val="28"/>
          <w:szCs w:val="28"/>
        </w:rPr>
        <w:t>проекте ,</w:t>
      </w:r>
      <w:proofErr w:type="gramEnd"/>
      <w:r w:rsidRPr="00441DEF">
        <w:rPr>
          <w:sz w:val="28"/>
          <w:szCs w:val="28"/>
        </w:rPr>
        <w:t xml:space="preserve"> но разными </w:t>
      </w:r>
      <w:proofErr w:type="spellStart"/>
      <w:r w:rsidRPr="00441DEF">
        <w:rPr>
          <w:sz w:val="28"/>
          <w:szCs w:val="28"/>
        </w:rPr>
        <w:t>теститировщиками</w:t>
      </w:r>
      <w:proofErr w:type="spellEnd"/>
    </w:p>
    <w:p w14:paraId="09F12A89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>SELECT DISTINCT b1.id_bug, b2.id_bug, pb1.id_project, pb2.id_project, b1.id_tester, b2.id_tester</w:t>
      </w:r>
    </w:p>
    <w:p w14:paraId="03F97EBF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FROM </w:t>
      </w:r>
    </w:p>
    <w:p w14:paraId="158028FA" w14:textId="77777777" w:rsidR="00441DEF" w:rsidRPr="00441DEF" w:rsidRDefault="00441DEF" w:rsidP="00441DEF">
      <w:pPr>
        <w:rPr>
          <w:sz w:val="28"/>
          <w:szCs w:val="28"/>
          <w:lang w:val="en-US"/>
        </w:rPr>
      </w:pPr>
      <w:proofErr w:type="spellStart"/>
      <w:r w:rsidRPr="00441DEF">
        <w:rPr>
          <w:sz w:val="28"/>
          <w:szCs w:val="28"/>
          <w:lang w:val="en-US"/>
        </w:rPr>
        <w:lastRenderedPageBreak/>
        <w:t>project_bug</w:t>
      </w:r>
      <w:proofErr w:type="spellEnd"/>
      <w:r w:rsidRPr="00441DEF">
        <w:rPr>
          <w:sz w:val="28"/>
          <w:szCs w:val="28"/>
          <w:lang w:val="en-US"/>
        </w:rPr>
        <w:t xml:space="preserve"> AS pb1 </w:t>
      </w:r>
    </w:p>
    <w:p w14:paraId="70B0AC26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JOIN </w:t>
      </w:r>
      <w:proofErr w:type="spellStart"/>
      <w:r w:rsidRPr="00441DEF">
        <w:rPr>
          <w:sz w:val="28"/>
          <w:szCs w:val="28"/>
          <w:lang w:val="en-US"/>
        </w:rPr>
        <w:t>project_bug</w:t>
      </w:r>
      <w:proofErr w:type="spellEnd"/>
      <w:r w:rsidRPr="00441DEF">
        <w:rPr>
          <w:sz w:val="28"/>
          <w:szCs w:val="28"/>
          <w:lang w:val="en-US"/>
        </w:rPr>
        <w:t xml:space="preserve"> AS pb2 ON pb1.id_project = pb2.id_project</w:t>
      </w:r>
    </w:p>
    <w:p w14:paraId="44C929E3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>JOIN bug AS b1 ON b1.id_bug = pb1.id_bug</w:t>
      </w:r>
    </w:p>
    <w:p w14:paraId="7458BB82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>JOIN bug AS b2 ON b2.id_bug = pb2.id_bug</w:t>
      </w:r>
    </w:p>
    <w:p w14:paraId="0B1E6676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>WHERE b1.id_bug &lt; b2.id_bug</w:t>
      </w:r>
    </w:p>
    <w:p w14:paraId="4764F141" w14:textId="284D76A4" w:rsidR="00C237A8" w:rsidRPr="00C237A8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  AND b1.id_tester &lt;&gt; b2.id_tester;</w:t>
      </w:r>
    </w:p>
    <w:p w14:paraId="15D250D1" w14:textId="6160B40E" w:rsidR="00B44A30" w:rsidRDefault="00B44A30" w:rsidP="00C237A8">
      <w:pPr>
        <w:rPr>
          <w:sz w:val="28"/>
          <w:szCs w:val="28"/>
          <w:lang w:val="en-US"/>
        </w:rPr>
      </w:pPr>
    </w:p>
    <w:p w14:paraId="3A0362A9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-- в) </w:t>
      </w:r>
      <w:proofErr w:type="spellStart"/>
      <w:r w:rsidRPr="00441DEF">
        <w:rPr>
          <w:sz w:val="28"/>
          <w:szCs w:val="28"/>
          <w:lang w:val="en-US"/>
        </w:rPr>
        <w:t>Проект</w:t>
      </w:r>
      <w:proofErr w:type="spellEnd"/>
      <w:r w:rsidRPr="00441DEF">
        <w:rPr>
          <w:sz w:val="28"/>
          <w:szCs w:val="28"/>
          <w:lang w:val="en-US"/>
        </w:rPr>
        <w:t xml:space="preserve"> </w:t>
      </w:r>
      <w:proofErr w:type="spellStart"/>
      <w:r w:rsidRPr="00441DEF">
        <w:rPr>
          <w:sz w:val="28"/>
          <w:szCs w:val="28"/>
          <w:lang w:val="en-US"/>
        </w:rPr>
        <w:t>без</w:t>
      </w:r>
      <w:proofErr w:type="spellEnd"/>
      <w:r w:rsidRPr="00441DEF">
        <w:rPr>
          <w:sz w:val="28"/>
          <w:szCs w:val="28"/>
          <w:lang w:val="en-US"/>
        </w:rPr>
        <w:t xml:space="preserve"> </w:t>
      </w:r>
      <w:proofErr w:type="spellStart"/>
      <w:r w:rsidRPr="00441DEF">
        <w:rPr>
          <w:sz w:val="28"/>
          <w:szCs w:val="28"/>
          <w:lang w:val="en-US"/>
        </w:rPr>
        <w:t>багов</w:t>
      </w:r>
      <w:proofErr w:type="spellEnd"/>
    </w:p>
    <w:p w14:paraId="2EECC9DB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SELECT </w:t>
      </w:r>
      <w:proofErr w:type="spellStart"/>
      <w:r w:rsidRPr="00441DEF">
        <w:rPr>
          <w:sz w:val="28"/>
          <w:szCs w:val="28"/>
          <w:lang w:val="en-US"/>
        </w:rPr>
        <w:t>p.id_project</w:t>
      </w:r>
      <w:proofErr w:type="spellEnd"/>
      <w:r w:rsidRPr="00441DEF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441DEF">
        <w:rPr>
          <w:sz w:val="28"/>
          <w:szCs w:val="28"/>
          <w:lang w:val="en-US"/>
        </w:rPr>
        <w:t>p.project</w:t>
      </w:r>
      <w:proofErr w:type="gramEnd"/>
      <w:r w:rsidRPr="00441DEF">
        <w:rPr>
          <w:sz w:val="28"/>
          <w:szCs w:val="28"/>
          <w:lang w:val="en-US"/>
        </w:rPr>
        <w:t>_name</w:t>
      </w:r>
      <w:proofErr w:type="spellEnd"/>
    </w:p>
    <w:p w14:paraId="4D08B5F1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>FROM project AS p</w:t>
      </w:r>
    </w:p>
    <w:p w14:paraId="6238C128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LEFT JOIN </w:t>
      </w:r>
      <w:proofErr w:type="spellStart"/>
      <w:r w:rsidRPr="00441DEF">
        <w:rPr>
          <w:sz w:val="28"/>
          <w:szCs w:val="28"/>
          <w:lang w:val="en-US"/>
        </w:rPr>
        <w:t>project_bug</w:t>
      </w:r>
      <w:proofErr w:type="spellEnd"/>
      <w:r w:rsidRPr="00441DEF">
        <w:rPr>
          <w:sz w:val="28"/>
          <w:szCs w:val="28"/>
          <w:lang w:val="en-US"/>
        </w:rPr>
        <w:t xml:space="preserve"> AS pb ON </w:t>
      </w:r>
      <w:proofErr w:type="spellStart"/>
      <w:r w:rsidRPr="00441DEF">
        <w:rPr>
          <w:sz w:val="28"/>
          <w:szCs w:val="28"/>
          <w:lang w:val="en-US"/>
        </w:rPr>
        <w:t>p.id_project</w:t>
      </w:r>
      <w:proofErr w:type="spellEnd"/>
      <w:r w:rsidRPr="00441DEF">
        <w:rPr>
          <w:sz w:val="28"/>
          <w:szCs w:val="28"/>
          <w:lang w:val="en-US"/>
        </w:rPr>
        <w:t xml:space="preserve"> = </w:t>
      </w:r>
      <w:proofErr w:type="spellStart"/>
      <w:r w:rsidRPr="00441DEF">
        <w:rPr>
          <w:sz w:val="28"/>
          <w:szCs w:val="28"/>
          <w:lang w:val="en-US"/>
        </w:rPr>
        <w:t>pb.id_project</w:t>
      </w:r>
      <w:proofErr w:type="spellEnd"/>
    </w:p>
    <w:p w14:paraId="3656F6DF" w14:textId="77777777" w:rsidR="00441DEF" w:rsidRPr="00441DEF" w:rsidRDefault="00441DEF" w:rsidP="00441DEF">
      <w:pPr>
        <w:rPr>
          <w:sz w:val="28"/>
          <w:szCs w:val="28"/>
          <w:lang w:val="en-US"/>
        </w:rPr>
      </w:pPr>
      <w:r w:rsidRPr="00441DEF">
        <w:rPr>
          <w:sz w:val="28"/>
          <w:szCs w:val="28"/>
          <w:lang w:val="en-US"/>
        </w:rPr>
        <w:t xml:space="preserve">WHERE </w:t>
      </w:r>
      <w:proofErr w:type="spellStart"/>
      <w:r w:rsidRPr="00441DEF">
        <w:rPr>
          <w:sz w:val="28"/>
          <w:szCs w:val="28"/>
          <w:lang w:val="en-US"/>
        </w:rPr>
        <w:t>pb.id_project</w:t>
      </w:r>
      <w:proofErr w:type="spellEnd"/>
      <w:r w:rsidRPr="00441DEF">
        <w:rPr>
          <w:sz w:val="28"/>
          <w:szCs w:val="28"/>
          <w:lang w:val="en-US"/>
        </w:rPr>
        <w:t xml:space="preserve"> IS NULL;</w:t>
      </w:r>
    </w:p>
    <w:p w14:paraId="50E22B29" w14:textId="688421A9" w:rsidR="00441DEF" w:rsidRPr="00B44A30" w:rsidRDefault="00441DEF" w:rsidP="00441DEF">
      <w:pPr>
        <w:rPr>
          <w:sz w:val="28"/>
          <w:szCs w:val="28"/>
          <w:lang w:val="en-US"/>
        </w:rPr>
      </w:pPr>
    </w:p>
    <w:sectPr w:rsidR="00441DEF" w:rsidRPr="00B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072145"/>
    <w:rsid w:val="001144D7"/>
    <w:rsid w:val="001537DB"/>
    <w:rsid w:val="001C4569"/>
    <w:rsid w:val="001E68C6"/>
    <w:rsid w:val="001F0EB0"/>
    <w:rsid w:val="002F52D4"/>
    <w:rsid w:val="003041FE"/>
    <w:rsid w:val="00346F31"/>
    <w:rsid w:val="00353DB2"/>
    <w:rsid w:val="00441DEF"/>
    <w:rsid w:val="00471517"/>
    <w:rsid w:val="004B1000"/>
    <w:rsid w:val="00546488"/>
    <w:rsid w:val="005D4BB2"/>
    <w:rsid w:val="005E2038"/>
    <w:rsid w:val="006C617C"/>
    <w:rsid w:val="007E6709"/>
    <w:rsid w:val="00991D92"/>
    <w:rsid w:val="009A0D7E"/>
    <w:rsid w:val="009A3030"/>
    <w:rsid w:val="00B44A30"/>
    <w:rsid w:val="00B57529"/>
    <w:rsid w:val="00BD6DA2"/>
    <w:rsid w:val="00C237A8"/>
    <w:rsid w:val="00E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2023-11-14T08:10:00Z</dcterms:created>
  <dcterms:modified xsi:type="dcterms:W3CDTF">2023-11-14T08:10:00Z</dcterms:modified>
</cp:coreProperties>
</file>