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3613032E" w:rsidR="005F3D51" w:rsidRPr="000B105B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3D4A16">
              <w:rPr>
                <w:rFonts w:cs="Times New Roman"/>
                <w:sz w:val="24"/>
                <w:szCs w:val="24"/>
              </w:rPr>
              <w:t>6</w:t>
            </w:r>
          </w:p>
          <w:p w14:paraId="46A7D1FE" w14:textId="045AF4FF" w:rsidR="005F3D51" w:rsidRPr="000B105B" w:rsidRDefault="000B105B" w:rsidP="005F3D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Серверные сценарии. </w:t>
            </w:r>
            <w:r w:rsidR="003D4A16">
              <w:rPr>
                <w:rFonts w:ascii="Times New Roman" w:hAnsi="Times New Roman" w:cs="Times New Roman"/>
                <w:sz w:val="28"/>
                <w:szCs w:val="28"/>
              </w:rPr>
              <w:t>Работа с базой данных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7F89EAA" w14:textId="19304BF9" w:rsidR="005F3D51" w:rsidRPr="00134279" w:rsidRDefault="005F3D51" w:rsidP="0013427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изучение трехуровневой архитектуры веб-приложений (Клиент – Веб-сервер – Сервер БД) и языка написания серверного сценария </w:t>
      </w:r>
      <w:r w:rsidR="00134279" w:rsidRPr="0013427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 для построения динамического контента </w:t>
      </w:r>
      <w:proofErr w:type="spellStart"/>
      <w:r w:rsidR="00134279" w:rsidRPr="0013427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34279" w:rsidRPr="00134279">
        <w:rPr>
          <w:rFonts w:ascii="Times New Roman" w:hAnsi="Times New Roman" w:cs="Times New Roman"/>
          <w:sz w:val="28"/>
          <w:szCs w:val="28"/>
        </w:rPr>
        <w:t>-сайтов.</w:t>
      </w:r>
    </w:p>
    <w:p w14:paraId="4008456F" w14:textId="04E27D39" w:rsidR="006B75B1" w:rsidRPr="00134279" w:rsidRDefault="005F3D51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BC82257" w14:textId="3A19BE19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роботы игрушки</w:t>
      </w:r>
    </w:p>
    <w:p w14:paraId="089E9290" w14:textId="77777777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6E614" w14:textId="2B38B8E4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AE22E" wp14:editId="08FB4953">
            <wp:extent cx="5731510" cy="1104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F58" w14:textId="574DEAC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Структура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manafacturers</w:t>
      </w:r>
      <w:proofErr w:type="spellEnd"/>
    </w:p>
    <w:p w14:paraId="49C53269" w14:textId="7041DECD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D5995" w14:textId="650E844A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23F01" wp14:editId="3C42ADB3">
            <wp:extent cx="5731510" cy="764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A08" w14:textId="765BE190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Данные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manafacturers</w:t>
      </w:r>
      <w:proofErr w:type="spellEnd"/>
    </w:p>
    <w:p w14:paraId="3DE95137" w14:textId="56FC606E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46E82" wp14:editId="77BE34CC">
            <wp:extent cx="5731510" cy="9829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293" w14:textId="1704E3D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7516F3E3" w14:textId="5899A352" w:rsidR="00EF7E71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B5D07" wp14:editId="31DAFEF3">
            <wp:extent cx="5731510" cy="6616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C98" w14:textId="1F762718" w:rsidR="00EF7E71" w:rsidRPr="00134279" w:rsidRDefault="00EF7E71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27499782" w14:textId="4CBBA481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05E2B3" w14:textId="5F1A9D6C" w:rsidR="000B105B" w:rsidRDefault="000B105B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DE6F05" w14:textId="3A33FE9B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сформированная веб-сервером</w:t>
      </w:r>
    </w:p>
    <w:p w14:paraId="6184D4A3" w14:textId="4440783C" w:rsidR="00EF7E71" w:rsidRDefault="00EF7E71" w:rsidP="00EF7E7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7E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13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7D954D5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lastRenderedPageBreak/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2&gt;Ассортимент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роботов игрушек&lt;/h2&gt;</w:t>
      </w:r>
    </w:p>
    <w:p w14:paraId="63C5A00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2F98419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7F1A42E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&gt;Характеристики роботов-игрушек&lt;/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2D84B4F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71E372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3D359B9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span="2"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PeachPuff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4C9EEF4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084F826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4AF8BE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3581D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4FC3EA6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Название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0459A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Производитель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EFDBD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Цена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D0C8B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Описание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B06AD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59FED46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28472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443E1F5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E45690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="4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"&gt;Ассортимент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будет пополняться&lt;/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67DC221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03159F2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6F88901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650C76CE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A36B37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// Подключение к базе данных</w:t>
      </w:r>
    </w:p>
    <w:p w14:paraId="0F8F0AD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сервера базы данных</w:t>
      </w:r>
    </w:p>
    <w:p w14:paraId="7DA069B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пользователя базы данных</w:t>
      </w:r>
    </w:p>
    <w:p w14:paraId="0E04A2D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""; // Пароль базы данных</w:t>
      </w:r>
    </w:p>
    <w:p w14:paraId="62E7FAA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базы данных</w:t>
      </w:r>
    </w:p>
    <w:p w14:paraId="7886DB3C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8958A7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34279">
        <w:rPr>
          <w:rFonts w:ascii="Times New Roman" w:hAnsi="Times New Roman" w:cs="Times New Roman"/>
          <w:sz w:val="24"/>
          <w:szCs w:val="24"/>
        </w:rPr>
        <w:t>Создание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4BED4F2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new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021176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C64BF9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134279">
        <w:rPr>
          <w:rFonts w:ascii="Times New Roman" w:hAnsi="Times New Roman" w:cs="Times New Roman"/>
          <w:sz w:val="24"/>
          <w:szCs w:val="24"/>
        </w:rPr>
        <w:t>Проверка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7017215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($conn-&gt;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6772B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84AB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473AD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BA8A38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= "SELECT toys.name AS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manufacturers.name AS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toys.price</w:t>
      </w:r>
      <w:proofErr w:type="spellEnd"/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toys.description</w:t>
      </w:r>
      <w:proofErr w:type="spellEnd"/>
    </w:p>
    <w:p w14:paraId="3F95EA5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FROM toys</w:t>
      </w:r>
    </w:p>
    <w:p w14:paraId="754B573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manufacturers ON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toys.manufacturer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= manufacturers.id";</w:t>
      </w:r>
    </w:p>
    <w:p w14:paraId="665E4D8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$result = $conn-&gt;query($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D1C8E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1525F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5F5EBC6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06F0B3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14:paraId="4F0D4B1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4C06879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318CD50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$row["price"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02D5E66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$row["description"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62F3F9D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14:paraId="44C4AEC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7315C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217B10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"&lt;tr&gt;&lt;td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='3'&gt;</w:t>
      </w:r>
      <w:r w:rsidRPr="00134279">
        <w:rPr>
          <w:rFonts w:ascii="Times New Roman" w:hAnsi="Times New Roman" w:cs="Times New Roman"/>
          <w:sz w:val="24"/>
          <w:szCs w:val="24"/>
        </w:rPr>
        <w:t>Нет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данных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61EE96A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1596D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$conn-&gt;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8028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2196DCA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9AB44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785176AD" w14:textId="5102CC94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E92E61F" w14:textId="6B994F15" w:rsidR="00134279" w:rsidRPr="00134279" w:rsidRDefault="00134279" w:rsidP="001342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13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6D6370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3097B1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3DC48EC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name="keywords" content="</w:t>
      </w:r>
      <w:r w:rsidRPr="00134279">
        <w:rPr>
          <w:rFonts w:ascii="Times New Roman" w:hAnsi="Times New Roman" w:cs="Times New Roman"/>
          <w:sz w:val="24"/>
          <w:szCs w:val="24"/>
        </w:rPr>
        <w:t>роботы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игрушки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робототехника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развлечения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8A7401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name="author" content="</w:t>
      </w:r>
      <w:r w:rsidRPr="00134279">
        <w:rPr>
          <w:rFonts w:ascii="Times New Roman" w:hAnsi="Times New Roman" w:cs="Times New Roman"/>
          <w:sz w:val="24"/>
          <w:szCs w:val="24"/>
        </w:rPr>
        <w:t>Демид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Шумков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518DB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name="description" content="</w:t>
      </w:r>
      <w:r w:rsidRPr="00134279">
        <w:rPr>
          <w:rFonts w:ascii="Times New Roman" w:hAnsi="Times New Roman" w:cs="Times New Roman"/>
          <w:sz w:val="24"/>
          <w:szCs w:val="24"/>
        </w:rPr>
        <w:t>Сайт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о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игрушках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AB7630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r w:rsidRPr="00134279">
        <w:rPr>
          <w:rFonts w:ascii="Times New Roman" w:hAnsi="Times New Roman" w:cs="Times New Roman"/>
          <w:sz w:val="24"/>
          <w:szCs w:val="24"/>
        </w:rPr>
        <w:t>Роботы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игрушки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85ED57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14:paraId="092F2EF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722A58B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14:paraId="5D99E57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padding: 10px;</w:t>
      </w:r>
    </w:p>
    <w:p w14:paraId="74047AE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14:paraId="6AEC52C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315C9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&lt;/style&gt;</w:t>
      </w:r>
    </w:p>
    <w:p w14:paraId="0BBABA4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5899F1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BAA33D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id="header" style="text-align: center;"&gt;</w:t>
      </w:r>
    </w:p>
    <w:p w14:paraId="2B9489B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1&gt;Роботы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игрушки&lt;/h1&gt;</w:t>
      </w:r>
    </w:p>
    <w:p w14:paraId="7C730E0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2&gt;Главная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страница&lt;/h2&gt;</w:t>
      </w:r>
    </w:p>
    <w:p w14:paraId="64EF4F9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="Картинка сайта"&gt;</w:t>
      </w:r>
    </w:p>
    <w:p w14:paraId="4BCCE3F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E5256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7D0D33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id="info"&gt;</w:t>
      </w:r>
    </w:p>
    <w:p w14:paraId="7143E88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1&gt;Приветствие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>&lt;/h1&gt;</w:t>
      </w:r>
    </w:p>
    <w:p w14:paraId="553D67E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 xml:space="preserve">&lt;p&gt;Добро пожаловать на наш сайт о захватывающем мире роботов-игрушек! Мы - команда энтузиастов, которые увлечены миром технологий и фантазии. Наш сайт представляет собой уникальное место, где вы сможете погрузиться в захватывающий мир робототехники и 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развлечений.&lt;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>/p&gt;</w:t>
      </w:r>
    </w:p>
    <w:p w14:paraId="2FC8CEE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 xml:space="preserve">&lt;p&gt;Роботы-игрушки уже давно не являются просто детскими игрушками. Они стали настоящими технологическими чудесами, способными удивить и </w:t>
      </w:r>
      <w:r w:rsidRPr="00134279">
        <w:rPr>
          <w:rFonts w:ascii="Times New Roman" w:hAnsi="Times New Roman" w:cs="Times New Roman"/>
          <w:sz w:val="24"/>
          <w:szCs w:val="24"/>
        </w:rPr>
        <w:lastRenderedPageBreak/>
        <w:t xml:space="preserve">вдохновить как детей, так и взрослых. На нашем сайте вы найдете разнообразные модели роботов-игрушек: от умных роботов, способных обучаться и взаимодействовать с окружающей средой, до забавных роботов-подружек для самых 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маленьких.&lt;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>/p&gt;</w:t>
      </w:r>
    </w:p>
    <w:p w14:paraId="45B7668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 xml:space="preserve">&lt;p&gt;На нашем сайте вы найдете обзоры самых популярных моделей роботов-игрушек, а также советы по выбору и использованию этих удивительных устройств. Мы регулярно обновляем информацию о новинках рынка и делимся интересными фактами и идеями по использованию роботов-игрушек в повседневной 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жизни.&lt;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>/p&gt;</w:t>
      </w:r>
    </w:p>
    <w:p w14:paraId="27E4989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 xml:space="preserve">&lt;p&gt;Не упустите шанс окунуться в увлекательный мир роботов-игрушек вместе с нами! Приглашаем вас и ваших детей на наш сайт, где каждый найдет что-то увлекательное и 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вдохновляющее!&lt;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>/p&gt;</w:t>
      </w:r>
    </w:p>
    <w:p w14:paraId="07BDB88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45C382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E323B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id="menu"&gt;</w:t>
      </w:r>
    </w:p>
    <w:p w14:paraId="14DDB40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2&gt;Навигация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по страницам&lt;/h2&gt;</w:t>
      </w:r>
    </w:p>
    <w:p w14:paraId="1850C2F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id="links"&gt;</w:t>
      </w:r>
    </w:p>
    <w:p w14:paraId="6D53733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="forma.htm"&gt;</w:t>
      </w:r>
      <w:r w:rsidRPr="00134279">
        <w:rPr>
          <w:rFonts w:ascii="Times New Roman" w:hAnsi="Times New Roman" w:cs="Times New Roman"/>
          <w:sz w:val="24"/>
          <w:szCs w:val="24"/>
        </w:rPr>
        <w:t>Добавление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3576D7E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="sources.html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"&gt;Использованные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источники&lt;/a&gt;</w:t>
      </w:r>
    </w:p>
    <w:p w14:paraId="2B4555E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DFDD72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2E3421F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2&gt;Ассортимент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роботов игрушек&lt;/h2&gt;</w:t>
      </w:r>
    </w:p>
    <w:p w14:paraId="210844B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55420D7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620B129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&gt;Характеристики роботов-игрушек&lt;/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DD47F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3697C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1568DC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span="2"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PeachPuff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72E39B5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20CC516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5C61D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226B7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6B829A4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Название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66CB3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Производитель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8F33B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Цена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C067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134279">
        <w:rPr>
          <w:rFonts w:ascii="Times New Roman" w:hAnsi="Times New Roman" w:cs="Times New Roman"/>
          <w:sz w:val="24"/>
          <w:szCs w:val="24"/>
        </w:rPr>
        <w:t>Описание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532A2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2785F92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B35FB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16B216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5ED624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="4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"&gt;Ассортимент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будет пополняться&lt;/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4EE0334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0A1C23C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49656B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4689DC9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1E0373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// Подключение к базе данных</w:t>
      </w:r>
    </w:p>
    <w:p w14:paraId="01B21E5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сервера базы данных</w:t>
      </w:r>
    </w:p>
    <w:p w14:paraId="294259F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пользователя базы данных</w:t>
      </w:r>
    </w:p>
    <w:p w14:paraId="7181AC8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""; // Пароль базы данных</w:t>
      </w:r>
    </w:p>
    <w:p w14:paraId="16C47B1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"; // Имя базы данных</w:t>
      </w:r>
    </w:p>
    <w:p w14:paraId="0AB2856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</w:p>
    <w:p w14:paraId="7DB4CA2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34279">
        <w:rPr>
          <w:rFonts w:ascii="Times New Roman" w:hAnsi="Times New Roman" w:cs="Times New Roman"/>
          <w:sz w:val="24"/>
          <w:szCs w:val="24"/>
        </w:rPr>
        <w:t>Создание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1BBB750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new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84B4E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CE05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134279">
        <w:rPr>
          <w:rFonts w:ascii="Times New Roman" w:hAnsi="Times New Roman" w:cs="Times New Roman"/>
          <w:sz w:val="24"/>
          <w:szCs w:val="24"/>
        </w:rPr>
        <w:t>Проверка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7DD6CB4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($conn-&gt;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4098F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39FF0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4FA40B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229D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= "SELECT toys.name AS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manufacturers.name AS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toys.price</w:t>
      </w:r>
      <w:proofErr w:type="spellEnd"/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toys.description</w:t>
      </w:r>
      <w:proofErr w:type="spellEnd"/>
    </w:p>
    <w:p w14:paraId="155AEF4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FROM toys</w:t>
      </w:r>
    </w:p>
    <w:p w14:paraId="5C9A1AA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manufacturers ON </w:t>
      </w:r>
      <w:proofErr w:type="spellStart"/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toys.manufacturer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= manufacturers.id";</w:t>
      </w:r>
    </w:p>
    <w:p w14:paraId="1EFE85A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$result = $conn-&gt;query($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59A4C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3CC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41A3974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BEF666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14:paraId="6A38F8B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26AAD9F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03782C1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$row["price"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343FA4D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$row["description"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08A411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14:paraId="194A6C7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30BA8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3715D1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"&lt;tr&gt;&lt;td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='3'&gt;</w:t>
      </w:r>
      <w:r w:rsidRPr="00134279">
        <w:rPr>
          <w:rFonts w:ascii="Times New Roman" w:hAnsi="Times New Roman" w:cs="Times New Roman"/>
          <w:sz w:val="24"/>
          <w:szCs w:val="24"/>
        </w:rPr>
        <w:t>Нет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данных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2F0DC34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08646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$conn-&gt;</w:t>
      </w:r>
      <w:proofErr w:type="gram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3427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00FB2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37AF7C9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4C08B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19F66BF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D9860E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9CB7CE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134279">
        <w:rPr>
          <w:rFonts w:ascii="Times New Roman" w:hAnsi="Times New Roman" w:cs="Times New Roman"/>
          <w:sz w:val="24"/>
          <w:szCs w:val="24"/>
        </w:rPr>
        <w:t>2&gt;Вам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будет интересно&lt;/h2&gt;</w:t>
      </w:r>
    </w:p>
    <w:p w14:paraId="0E82853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id="list"&gt;</w:t>
      </w:r>
    </w:p>
    <w:p w14:paraId="403DD29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type="I"&gt;</w:t>
      </w:r>
    </w:p>
    <w:p w14:paraId="1EC5DB5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&gt;Примеры использования роботов-игрушек в различных сферах:</w:t>
      </w:r>
    </w:p>
    <w:p w14:paraId="277CF16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F44B60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&gt;Образование и наука&lt;/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0A07452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&gt;Развлечение и развлекательная индустрия&lt;/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3F53F6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028D9EB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0E0EC5F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&gt;Роль роботов-игрушек в развитии детей:</w:t>
      </w:r>
    </w:p>
    <w:p w14:paraId="67CCAB3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31D1F0D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&gt;Развитие творческого мышления&lt;/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E1246D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&gt;Обучение основам программирования и инженерии&lt;/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E34B04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465B452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3679776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&gt;Технологии в робототехнике:</w:t>
      </w:r>
    </w:p>
    <w:p w14:paraId="6CE7BDF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1702C2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&gt;Использование искусственного интеллекта в роботах-игрушках&lt;/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75B02F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&gt;Распознавание голоса и лица&lt;/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98E01B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&gt;Сенсоры и датчики в роботах-игрушках&lt;/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7E5B67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95779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7B1930E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76A48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291A98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921708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E654F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id="footer" class="gradient"&gt;</w:t>
      </w:r>
    </w:p>
    <w:p w14:paraId="495564F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&lt;p&gt;2024 Роботы игрушки. &lt;/p&gt;</w:t>
      </w:r>
    </w:p>
    <w:p w14:paraId="6C1003A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3D69951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authorInfoButton</w:t>
      </w:r>
      <w:proofErr w:type="spellEnd"/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информацию об авторе&lt;/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689181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showFullTimeButton</w:t>
      </w:r>
      <w:proofErr w:type="spellEnd"/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полное текущее время&lt;/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246D7BC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showHourButton</w:t>
      </w:r>
      <w:proofErr w:type="spellEnd"/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текущее время (часы)&lt;/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17314F5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showMinuteButton</w:t>
      </w:r>
      <w:proofErr w:type="spellEnd"/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текущее время (минуты)&lt;/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9BD873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showSecondButton</w:t>
      </w:r>
      <w:proofErr w:type="spellEnd"/>
      <w:proofErr w:type="gramStart"/>
      <w:r w:rsidRPr="0013427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134279">
        <w:rPr>
          <w:rFonts w:ascii="Times New Roman" w:hAnsi="Times New Roman" w:cs="Times New Roman"/>
          <w:sz w:val="24"/>
          <w:szCs w:val="24"/>
        </w:rPr>
        <w:t xml:space="preserve"> текущее время (секунды)&lt;/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6F9DF5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&lt;button id="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changeColorButton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134279">
        <w:rPr>
          <w:rFonts w:ascii="Times New Roman" w:hAnsi="Times New Roman" w:cs="Times New Roman"/>
          <w:sz w:val="24"/>
          <w:szCs w:val="24"/>
        </w:rPr>
        <w:t>Изменить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цвет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4AF9DE9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&lt;button id="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changeSizeButton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134279">
        <w:rPr>
          <w:rFonts w:ascii="Times New Roman" w:hAnsi="Times New Roman" w:cs="Times New Roman"/>
          <w:sz w:val="24"/>
          <w:szCs w:val="24"/>
        </w:rPr>
        <w:t>Изменить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размер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EDCA2A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&lt;button id="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addEmptyRowButton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134279">
        <w:rPr>
          <w:rFonts w:ascii="Times New Roman" w:hAnsi="Times New Roman" w:cs="Times New Roman"/>
          <w:sz w:val="24"/>
          <w:szCs w:val="24"/>
        </w:rPr>
        <w:t>Добавить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строку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в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таблицу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215937D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C0E68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&lt;script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="authorInfo.js"&gt;&lt;/script&gt;</w:t>
      </w:r>
    </w:p>
    <w:p w14:paraId="6158FA0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="tableButton.js"&gt;&lt;/script&gt;</w:t>
      </w:r>
    </w:p>
    <w:p w14:paraId="2D7C938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="showTime.js"&gt;&lt;/script&gt;</w:t>
      </w:r>
    </w:p>
    <w:p w14:paraId="1F3418E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="changeColor.js"&gt;&lt;/script&gt;</w:t>
      </w:r>
    </w:p>
    <w:p w14:paraId="2CAC299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13427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34279">
        <w:rPr>
          <w:rFonts w:ascii="Times New Roman" w:hAnsi="Times New Roman" w:cs="Times New Roman"/>
          <w:sz w:val="24"/>
          <w:szCs w:val="24"/>
          <w:lang w:val="en-US"/>
        </w:rPr>
        <w:t>="changeSize.js"&gt;&lt;/script&gt;</w:t>
      </w:r>
    </w:p>
    <w:p w14:paraId="63C541C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85B2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737BC8A5" w14:textId="214E09C4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427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34279">
        <w:rPr>
          <w:rFonts w:ascii="Times New Roman" w:hAnsi="Times New Roman" w:cs="Times New Roman"/>
          <w:sz w:val="24"/>
          <w:szCs w:val="24"/>
        </w:rPr>
        <w:t>&gt;</w:t>
      </w:r>
    </w:p>
    <w:p w14:paraId="5238DBBA" w14:textId="03CBAC22" w:rsidR="00711C9D" w:rsidRPr="00134279" w:rsidRDefault="00711C9D" w:rsidP="00EF7E7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11C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получил опыт </w:t>
      </w:r>
      <w:r w:rsidR="00134279">
        <w:rPr>
          <w:rFonts w:ascii="Times New Roman" w:hAnsi="Times New Roman" w:cs="Times New Roman"/>
          <w:sz w:val="28"/>
          <w:szCs w:val="28"/>
        </w:rPr>
        <w:t xml:space="preserve">написания серверного сценария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 xml:space="preserve">для построения динамического контента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34279" w:rsidRPr="00134279">
        <w:rPr>
          <w:rFonts w:ascii="Times New Roman" w:hAnsi="Times New Roman" w:cs="Times New Roman"/>
          <w:sz w:val="28"/>
          <w:szCs w:val="28"/>
        </w:rPr>
        <w:t>-</w:t>
      </w:r>
      <w:r w:rsidR="00134279">
        <w:rPr>
          <w:rFonts w:ascii="Times New Roman" w:hAnsi="Times New Roman" w:cs="Times New Roman"/>
          <w:sz w:val="28"/>
          <w:szCs w:val="28"/>
        </w:rPr>
        <w:t>сайтов</w:t>
      </w:r>
    </w:p>
    <w:sectPr w:rsidR="00711C9D" w:rsidRPr="0013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0B105B"/>
    <w:rsid w:val="00134279"/>
    <w:rsid w:val="00147B41"/>
    <w:rsid w:val="001A6F82"/>
    <w:rsid w:val="00272B87"/>
    <w:rsid w:val="002E159B"/>
    <w:rsid w:val="003324E3"/>
    <w:rsid w:val="003C0C81"/>
    <w:rsid w:val="003D4A16"/>
    <w:rsid w:val="003E7884"/>
    <w:rsid w:val="00473831"/>
    <w:rsid w:val="00506D77"/>
    <w:rsid w:val="005D4BB2"/>
    <w:rsid w:val="005F3D51"/>
    <w:rsid w:val="0063410D"/>
    <w:rsid w:val="006B75B1"/>
    <w:rsid w:val="006D23B7"/>
    <w:rsid w:val="00711C9D"/>
    <w:rsid w:val="0077397B"/>
    <w:rsid w:val="00897526"/>
    <w:rsid w:val="008C25BC"/>
    <w:rsid w:val="00910590"/>
    <w:rsid w:val="009C4F85"/>
    <w:rsid w:val="009F06C2"/>
    <w:rsid w:val="00A66335"/>
    <w:rsid w:val="00AE0629"/>
    <w:rsid w:val="00B778CB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EF7E71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2</cp:revision>
  <dcterms:created xsi:type="dcterms:W3CDTF">2024-04-27T18:19:00Z</dcterms:created>
  <dcterms:modified xsi:type="dcterms:W3CDTF">2024-04-27T18:19:00Z</dcterms:modified>
</cp:coreProperties>
</file>