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6B83" w14:textId="5965F05D" w:rsidR="006C6DFA" w:rsidRDefault="006C6DFA" w:rsidP="006C6DFA">
      <w:pPr>
        <w:tabs>
          <w:tab w:val="left" w:pos="20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ОБРАЗЕЦ ЭКЗАМЕНАЦИОННОГО БИЛЕТА ПО КУРСУ «ОБЫКНОВЕННЫЕ ДИФФЕРЕНЦИАЛЬНЫЕ УРАВНЕНИЯ и РЯДЫ»</w:t>
      </w:r>
    </w:p>
    <w:p w14:paraId="36C2FCD9" w14:textId="716ADB3C" w:rsidR="00713448" w:rsidRDefault="00713448" w:rsidP="006C6DFA">
      <w:pPr>
        <w:tabs>
          <w:tab w:val="left" w:pos="20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05CFB" w14:textId="77777777" w:rsidR="006C6DFA" w:rsidRDefault="006C6DFA" w:rsidP="006C6D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Признак Даламбера (с доказательством).</w:t>
      </w:r>
    </w:p>
    <w:p w14:paraId="603AD386" w14:textId="074E5ECC" w:rsidR="006C6DFA" w:rsidRDefault="006C6DFA" w:rsidP="006C6D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Линейная зависимость и независимость функций. Определитель Вронского и его свойства. Фундаментальная система решений ЛОДУ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-го порядка.</w:t>
      </w:r>
    </w:p>
    <w:p w14:paraId="540AAC10" w14:textId="77777777" w:rsidR="00713448" w:rsidRPr="008F14D1" w:rsidRDefault="006C6DFA" w:rsidP="00713448">
      <w:pPr>
        <w:tabs>
          <w:tab w:val="left" w:pos="792"/>
        </w:tabs>
        <w:spacing w:line="360" w:lineRule="auto"/>
        <w:ind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13448">
        <w:rPr>
          <w:rFonts w:ascii="Times New Roman" w:hAnsi="Times New Roman" w:cs="Times New Roman"/>
          <w:sz w:val="28"/>
          <w:szCs w:val="28"/>
        </w:rPr>
        <w:t xml:space="preserve">. </w:t>
      </w:r>
      <w:r w:rsidR="00713448" w:rsidRPr="008F14D1">
        <w:rPr>
          <w:rFonts w:ascii="Times New Roman" w:hAnsi="Times New Roman" w:cs="Times New Roman"/>
          <w:sz w:val="28"/>
          <w:szCs w:val="28"/>
        </w:rPr>
        <w:t>Решить задачу Коши:</w:t>
      </w:r>
    </w:p>
    <w:p w14:paraId="3877BE33" w14:textId="77777777" w:rsidR="00713448" w:rsidRPr="008F14D1" w:rsidRDefault="00713448" w:rsidP="00713448">
      <w:pPr>
        <w:tabs>
          <w:tab w:val="left" w:pos="792"/>
        </w:tabs>
        <w:spacing w:line="360" w:lineRule="auto"/>
        <w:ind w:right="161"/>
        <w:jc w:val="center"/>
        <w:rPr>
          <w:rFonts w:ascii="Times New Roman" w:hAnsi="Times New Roman" w:cs="Times New Roman"/>
          <w:sz w:val="28"/>
          <w:szCs w:val="28"/>
        </w:rPr>
      </w:pPr>
      <w:r w:rsidRPr="008F14D1">
        <w:rPr>
          <w:rFonts w:ascii="Times New Roman" w:hAnsi="Times New Roman" w:cs="Times New Roman"/>
          <w:position w:val="-10"/>
          <w:sz w:val="28"/>
          <w:szCs w:val="28"/>
        </w:rPr>
        <w:object w:dxaOrig="3620" w:dyaOrig="360" w14:anchorId="0CEBFB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4pt;height:22.8pt" o:ole="">
            <v:imagedata r:id="rId4" o:title=""/>
          </v:shape>
          <o:OLEObject Type="Embed" ProgID="Equation.3" ShapeID="_x0000_i1025" DrawAspect="Content" ObjectID="_1731853902" r:id="rId5"/>
        </w:object>
      </w:r>
    </w:p>
    <w:p w14:paraId="1A30B872" w14:textId="77777777" w:rsidR="00713448" w:rsidRPr="008F14D1" w:rsidRDefault="006C6DFA" w:rsidP="00713448">
      <w:pPr>
        <w:tabs>
          <w:tab w:val="left" w:pos="792"/>
        </w:tabs>
        <w:spacing w:line="360" w:lineRule="auto"/>
        <w:ind w:right="16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13448" w:rsidRPr="008F14D1">
        <w:rPr>
          <w:rFonts w:ascii="Times New Roman" w:hAnsi="Times New Roman" w:cs="Times New Roman"/>
          <w:sz w:val="28"/>
          <w:szCs w:val="28"/>
        </w:rPr>
        <w:t>Решить дифференциальное уравнение:</w:t>
      </w:r>
    </w:p>
    <w:p w14:paraId="5A20AB87" w14:textId="77777777" w:rsidR="00713448" w:rsidRPr="008F14D1" w:rsidRDefault="00713448" w:rsidP="00713448">
      <w:pPr>
        <w:tabs>
          <w:tab w:val="left" w:pos="792"/>
        </w:tabs>
        <w:spacing w:line="360" w:lineRule="auto"/>
        <w:ind w:right="161" w:firstLine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14D1">
        <w:rPr>
          <w:rFonts w:ascii="Times New Roman" w:hAnsi="Times New Roman" w:cs="Times New Roman"/>
          <w:position w:val="-10"/>
          <w:sz w:val="28"/>
          <w:szCs w:val="28"/>
        </w:rPr>
        <w:object w:dxaOrig="2320" w:dyaOrig="360" w14:anchorId="31F835B2">
          <v:shape id="_x0000_i1026" type="#_x0000_t75" style="width:2in;height:22.8pt" o:ole="">
            <v:imagedata r:id="rId6" o:title=""/>
          </v:shape>
          <o:OLEObject Type="Embed" ProgID="Equation.3" ShapeID="_x0000_i1026" DrawAspect="Content" ObjectID="_1731853903" r:id="rId7"/>
        </w:object>
      </w:r>
    </w:p>
    <w:p w14:paraId="76B07C09" w14:textId="7B543E46" w:rsidR="006C6DFA" w:rsidRDefault="006C6DFA" w:rsidP="006C6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Найти область сходимости степенного ряда:</w:t>
      </w:r>
    </w:p>
    <w:p w14:paraId="6B9349BF" w14:textId="77777777" w:rsidR="006C6DFA" w:rsidRDefault="00000000" w:rsidP="006C6D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(x+4)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+5</m:t>
                      </m:r>
                    </m:e>
                  </m:rad>
                </m:den>
              </m:f>
            </m:e>
          </m:nary>
        </m:oMath>
      </m:oMathPara>
    </w:p>
    <w:p w14:paraId="399AD4BB" w14:textId="77777777" w:rsidR="004C048F" w:rsidRDefault="004C048F" w:rsidP="00E62E5B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0"/>
        <w:gridCol w:w="1902"/>
        <w:gridCol w:w="1841"/>
        <w:gridCol w:w="1841"/>
        <w:gridCol w:w="1841"/>
      </w:tblGrid>
      <w:tr w:rsidR="00E62E5B" w:rsidRPr="00033605" w14:paraId="335B7E8F" w14:textId="77777777" w:rsidTr="004C048F">
        <w:tc>
          <w:tcPr>
            <w:tcW w:w="3822" w:type="dxa"/>
            <w:gridSpan w:val="2"/>
          </w:tcPr>
          <w:p w14:paraId="1F85AF3D" w14:textId="77777777" w:rsidR="00E62E5B" w:rsidRPr="00033605" w:rsidRDefault="00E62E5B" w:rsidP="00A617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605">
              <w:rPr>
                <w:rFonts w:ascii="Times New Roman" w:hAnsi="Times New Roman" w:cs="Times New Roman"/>
                <w:b/>
                <w:sz w:val="24"/>
                <w:szCs w:val="24"/>
              </w:rPr>
              <w:t>Теоретические вопросы</w:t>
            </w:r>
          </w:p>
        </w:tc>
        <w:tc>
          <w:tcPr>
            <w:tcW w:w="5523" w:type="dxa"/>
            <w:gridSpan w:val="3"/>
          </w:tcPr>
          <w:p w14:paraId="66A06BFC" w14:textId="77777777" w:rsidR="00E62E5B" w:rsidRPr="00033605" w:rsidRDefault="00E62E5B" w:rsidP="00A617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605">
              <w:rPr>
                <w:rFonts w:ascii="Times New Roman" w:hAnsi="Times New Roman" w:cs="Times New Roman"/>
                <w:b/>
                <w:sz w:val="24"/>
                <w:szCs w:val="24"/>
              </w:rPr>
              <w:t>Решение задач</w:t>
            </w:r>
          </w:p>
        </w:tc>
      </w:tr>
      <w:tr w:rsidR="00E62E5B" w:rsidRPr="00033605" w14:paraId="6E554C6E" w14:textId="77777777" w:rsidTr="004C048F">
        <w:tc>
          <w:tcPr>
            <w:tcW w:w="9345" w:type="dxa"/>
            <w:gridSpan w:val="5"/>
          </w:tcPr>
          <w:p w14:paraId="58130FE3" w14:textId="77777777" w:rsidR="00E62E5B" w:rsidRPr="00033605" w:rsidRDefault="00E62E5B" w:rsidP="00A617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05">
              <w:rPr>
                <w:rFonts w:ascii="Times New Roman" w:hAnsi="Times New Roman" w:cs="Times New Roman"/>
                <w:sz w:val="24"/>
                <w:szCs w:val="24"/>
              </w:rPr>
              <w:t>МАКСИМАЛЬНОЕ число баллов</w:t>
            </w:r>
          </w:p>
        </w:tc>
      </w:tr>
      <w:tr w:rsidR="00E62E5B" w:rsidRPr="00033605" w14:paraId="701C460F" w14:textId="77777777" w:rsidTr="004C048F">
        <w:tc>
          <w:tcPr>
            <w:tcW w:w="1920" w:type="dxa"/>
          </w:tcPr>
          <w:p w14:paraId="5962176A" w14:textId="6FE0558C" w:rsidR="00E62E5B" w:rsidRPr="00033605" w:rsidRDefault="004C048F" w:rsidP="00A617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62E5B" w:rsidRPr="00033605">
              <w:rPr>
                <w:rFonts w:ascii="Times New Roman" w:hAnsi="Times New Roman" w:cs="Times New Roman"/>
                <w:sz w:val="24"/>
                <w:szCs w:val="24"/>
              </w:rPr>
              <w:t>Вопрос с доказательством</w:t>
            </w:r>
          </w:p>
        </w:tc>
        <w:tc>
          <w:tcPr>
            <w:tcW w:w="1902" w:type="dxa"/>
          </w:tcPr>
          <w:p w14:paraId="2329164D" w14:textId="478C63E0" w:rsidR="00E62E5B" w:rsidRPr="00033605" w:rsidRDefault="004C048F" w:rsidP="00A617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62E5B" w:rsidRPr="00033605">
              <w:rPr>
                <w:rFonts w:ascii="Times New Roman" w:hAnsi="Times New Roman" w:cs="Times New Roman"/>
                <w:sz w:val="24"/>
                <w:szCs w:val="24"/>
              </w:rPr>
              <w:t>Вопрос без доказательства</w:t>
            </w:r>
          </w:p>
        </w:tc>
        <w:tc>
          <w:tcPr>
            <w:tcW w:w="1841" w:type="dxa"/>
          </w:tcPr>
          <w:p w14:paraId="7A4944D0" w14:textId="2F4D679B" w:rsidR="00E62E5B" w:rsidRPr="00033605" w:rsidRDefault="004C048F" w:rsidP="00A617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62E5B" w:rsidRPr="00033605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41" w:type="dxa"/>
          </w:tcPr>
          <w:p w14:paraId="67E1CC48" w14:textId="745300AA" w:rsidR="00E62E5B" w:rsidRPr="00033605" w:rsidRDefault="004C048F" w:rsidP="00A617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E62E5B" w:rsidRPr="00033605">
              <w:rPr>
                <w:rFonts w:ascii="Times New Roman" w:hAnsi="Times New Roman" w:cs="Times New Roman"/>
                <w:sz w:val="24"/>
                <w:szCs w:val="24"/>
              </w:rPr>
              <w:t>Задача 2</w:t>
            </w:r>
          </w:p>
        </w:tc>
        <w:tc>
          <w:tcPr>
            <w:tcW w:w="1841" w:type="dxa"/>
          </w:tcPr>
          <w:p w14:paraId="5C66D593" w14:textId="2DB42DEF" w:rsidR="00E62E5B" w:rsidRPr="00033605" w:rsidRDefault="004C048F" w:rsidP="00A617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E62E5B" w:rsidRPr="00033605">
              <w:rPr>
                <w:rFonts w:ascii="Times New Roman" w:hAnsi="Times New Roman" w:cs="Times New Roman"/>
                <w:sz w:val="24"/>
                <w:szCs w:val="24"/>
              </w:rPr>
              <w:t>Задача 3</w:t>
            </w:r>
          </w:p>
        </w:tc>
      </w:tr>
      <w:tr w:rsidR="00E62E5B" w:rsidRPr="00033605" w14:paraId="7260FFB2" w14:textId="77777777" w:rsidTr="004C048F">
        <w:tc>
          <w:tcPr>
            <w:tcW w:w="1920" w:type="dxa"/>
          </w:tcPr>
          <w:p w14:paraId="07B8AF9A" w14:textId="77777777" w:rsidR="00E62E5B" w:rsidRPr="004C048F" w:rsidRDefault="00E62E5B" w:rsidP="00A61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02" w:type="dxa"/>
          </w:tcPr>
          <w:p w14:paraId="53356E0D" w14:textId="77777777" w:rsidR="00E62E5B" w:rsidRPr="004C048F" w:rsidRDefault="00E62E5B" w:rsidP="00A61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41" w:type="dxa"/>
          </w:tcPr>
          <w:p w14:paraId="43CBD106" w14:textId="77777777" w:rsidR="00E62E5B" w:rsidRPr="004C048F" w:rsidRDefault="00E62E5B" w:rsidP="00A61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41" w:type="dxa"/>
          </w:tcPr>
          <w:p w14:paraId="7D1EA705" w14:textId="77777777" w:rsidR="00E62E5B" w:rsidRPr="004C048F" w:rsidRDefault="00E62E5B" w:rsidP="00A61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41" w:type="dxa"/>
          </w:tcPr>
          <w:p w14:paraId="1BFA74D6" w14:textId="77777777" w:rsidR="00E62E5B" w:rsidRPr="004C048F" w:rsidRDefault="00E62E5B" w:rsidP="00A61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E62E5B" w:rsidRPr="00033605" w14:paraId="7EE14643" w14:textId="77777777" w:rsidTr="004C048F">
        <w:tc>
          <w:tcPr>
            <w:tcW w:w="3822" w:type="dxa"/>
            <w:gridSpan w:val="2"/>
          </w:tcPr>
          <w:p w14:paraId="0E3E3439" w14:textId="77777777" w:rsidR="00E62E5B" w:rsidRPr="004C048F" w:rsidRDefault="00E62E5B" w:rsidP="00A61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 16</w:t>
            </w:r>
          </w:p>
        </w:tc>
        <w:tc>
          <w:tcPr>
            <w:tcW w:w="5523" w:type="dxa"/>
            <w:gridSpan w:val="3"/>
          </w:tcPr>
          <w:p w14:paraId="03661932" w14:textId="77777777" w:rsidR="00E62E5B" w:rsidRPr="004C048F" w:rsidRDefault="00E62E5B" w:rsidP="00A61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 24</w:t>
            </w:r>
          </w:p>
        </w:tc>
      </w:tr>
    </w:tbl>
    <w:p w14:paraId="6B344FD1" w14:textId="77777777" w:rsidR="004C048F" w:rsidRDefault="00E62E5B" w:rsidP="004C048F">
      <w:pPr>
        <w:spacing w:line="360" w:lineRule="auto"/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 w:rsidRPr="00033605">
        <w:rPr>
          <w:rFonts w:ascii="Times New Roman" w:hAnsi="Times New Roman" w:cs="Times New Roman"/>
          <w:b/>
          <w:sz w:val="24"/>
          <w:szCs w:val="24"/>
        </w:rPr>
        <w:t>Необходимый минимум</w:t>
      </w:r>
    </w:p>
    <w:p w14:paraId="0C81148F" w14:textId="6F53DB4B" w:rsidR="006C6DFA" w:rsidRDefault="004C048F" w:rsidP="004C0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605">
        <w:rPr>
          <w:rFonts w:ascii="Times New Roman" w:hAnsi="Times New Roman" w:cs="Times New Roman"/>
          <w:b/>
          <w:sz w:val="24"/>
          <w:szCs w:val="24"/>
        </w:rPr>
        <w:t>теоретическ</w:t>
      </w:r>
      <w:r w:rsidR="00103CEE">
        <w:rPr>
          <w:rFonts w:ascii="Times New Roman" w:hAnsi="Times New Roman" w:cs="Times New Roman"/>
          <w:b/>
          <w:sz w:val="24"/>
          <w:szCs w:val="24"/>
        </w:rPr>
        <w:t>ая</w:t>
      </w:r>
      <w:r w:rsidRPr="00033605">
        <w:rPr>
          <w:rFonts w:ascii="Times New Roman" w:hAnsi="Times New Roman" w:cs="Times New Roman"/>
          <w:b/>
          <w:sz w:val="24"/>
          <w:szCs w:val="24"/>
        </w:rPr>
        <w:t xml:space="preserve"> часть - 8 баллов</w:t>
      </w:r>
      <w:r w:rsidR="00E62E5B" w:rsidRPr="000336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E62E5B" w:rsidRPr="00033605">
        <w:rPr>
          <w:rFonts w:ascii="Times New Roman" w:hAnsi="Times New Roman" w:cs="Times New Roman"/>
          <w:b/>
          <w:sz w:val="24"/>
          <w:szCs w:val="24"/>
        </w:rPr>
        <w:t xml:space="preserve"> практическ</w:t>
      </w:r>
      <w:r>
        <w:rPr>
          <w:rFonts w:ascii="Times New Roman" w:hAnsi="Times New Roman" w:cs="Times New Roman"/>
          <w:b/>
          <w:sz w:val="24"/>
          <w:szCs w:val="24"/>
        </w:rPr>
        <w:t>ая часть</w:t>
      </w:r>
      <w:r w:rsidR="00E62E5B" w:rsidRPr="00033605">
        <w:rPr>
          <w:rFonts w:ascii="Times New Roman" w:hAnsi="Times New Roman" w:cs="Times New Roman"/>
          <w:b/>
          <w:sz w:val="24"/>
          <w:szCs w:val="24"/>
        </w:rPr>
        <w:t xml:space="preserve"> - 12 баллов.</w:t>
      </w:r>
    </w:p>
    <w:sectPr w:rsidR="006C6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91"/>
    <w:rsid w:val="00103CEE"/>
    <w:rsid w:val="00207691"/>
    <w:rsid w:val="004C048F"/>
    <w:rsid w:val="006C6DFA"/>
    <w:rsid w:val="00713448"/>
    <w:rsid w:val="00E6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17E1"/>
  <w15:chartTrackingRefBased/>
  <w15:docId w15:val="{9FF659E5-84DC-4DC5-8E99-7903A490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C6D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448"/>
    <w:pPr>
      <w:ind w:left="720"/>
      <w:contextualSpacing/>
    </w:pPr>
  </w:style>
  <w:style w:type="table" w:styleId="a4">
    <w:name w:val="Table Grid"/>
    <w:basedOn w:val="a1"/>
    <w:uiPriority w:val="59"/>
    <w:rsid w:val="00E6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name name</cp:lastModifiedBy>
  <cp:revision>5</cp:revision>
  <dcterms:created xsi:type="dcterms:W3CDTF">2022-12-06T14:27:00Z</dcterms:created>
  <dcterms:modified xsi:type="dcterms:W3CDTF">2022-12-06T14:45:00Z</dcterms:modified>
</cp:coreProperties>
</file>