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85A" w:rsidRDefault="0092085A" w:rsidP="0092085A">
      <w:pPr>
        <w:bidi w:val="0"/>
      </w:pPr>
      <w:r>
        <w:rPr>
          <w:rFonts w:hint="cs"/>
        </w:rPr>
        <w:t>FSCORD</w:t>
      </w:r>
      <w:r>
        <w:rPr>
          <w:rFonts w:hint="cs"/>
          <w:rtl/>
        </w:rPr>
        <w:t xml:space="preserve"> </w:t>
      </w:r>
      <w:bookmarkStart w:id="0" w:name="_GoBack"/>
      <w:bookmarkEnd w:id="0"/>
      <w:r>
        <w:t>- Battle for Fulda Gap</w:t>
      </w:r>
    </w:p>
    <w:p w:rsidR="0092085A" w:rsidRDefault="0092085A" w:rsidP="0092085A">
      <w:pPr>
        <w:rPr>
          <w:rtl/>
        </w:rPr>
      </w:pPr>
      <w:r>
        <w:rPr>
          <w:rFonts w:hint="cs"/>
          <w:rtl/>
        </w:rPr>
        <w:t xml:space="preserve">משחק </w:t>
      </w:r>
      <w:proofErr w:type="spellStart"/>
      <w:r>
        <w:rPr>
          <w:rFonts w:hint="cs"/>
          <w:rtl/>
        </w:rPr>
        <w:t>לטאבלט</w:t>
      </w:r>
      <w:proofErr w:type="spellEnd"/>
      <w:r>
        <w:rPr>
          <w:rFonts w:hint="cs"/>
          <w:rtl/>
        </w:rPr>
        <w:t xml:space="preserve">, המשלב בין </w:t>
      </w:r>
      <w:r>
        <w:t>Click Defense</w:t>
      </w:r>
      <w:r>
        <w:rPr>
          <w:rFonts w:hint="cs"/>
          <w:rtl/>
        </w:rPr>
        <w:t xml:space="preserve"> לבין אסטרטגיה בזמן אמת, בו השחקן משחק קצין שיתוף ארטילרי המסייע לפלוגת טנקים אמריקנים לבלום פלישה סובייטית לאירופה.</w:t>
      </w:r>
    </w:p>
    <w:p w:rsidR="0092085A" w:rsidRDefault="0092085A" w:rsidP="0092085A">
      <w:pPr>
        <w:rPr>
          <w:rFonts w:hint="cs"/>
          <w:rtl/>
        </w:rPr>
      </w:pPr>
      <w:r>
        <w:rPr>
          <w:rFonts w:hint="cs"/>
          <w:rtl/>
        </w:rPr>
        <w:t xml:space="preserve">שמואל </w:t>
      </w:r>
      <w:proofErr w:type="spellStart"/>
      <w:r>
        <w:rPr>
          <w:rFonts w:hint="cs"/>
          <w:rtl/>
        </w:rPr>
        <w:t>שמואל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תכנות, קונספט </w:t>
      </w:r>
      <w:proofErr w:type="spellStart"/>
      <w:r>
        <w:rPr>
          <w:rFonts w:hint="cs"/>
          <w:rtl/>
        </w:rPr>
        <w:t>וגיים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דזיין</w:t>
      </w:r>
      <w:proofErr w:type="spellEnd"/>
    </w:p>
    <w:sectPr w:rsidR="0092085A" w:rsidSect="00C611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85A"/>
    <w:rsid w:val="00270EC1"/>
    <w:rsid w:val="0092085A"/>
    <w:rsid w:val="00C6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C429A-EE0B-4133-99AA-2320C24A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186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st2</dc:creator>
  <cp:keywords/>
  <dc:description/>
  <cp:lastModifiedBy>st2</cp:lastModifiedBy>
  <cp:revision>1</cp:revision>
  <dcterms:created xsi:type="dcterms:W3CDTF">2015-11-05T16:55:00Z</dcterms:created>
  <dcterms:modified xsi:type="dcterms:W3CDTF">2015-11-05T16:59:00Z</dcterms:modified>
</cp:coreProperties>
</file>