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u w:val="single"/>
        </w:rPr>
      </w:pPr>
      <w:r w:rsidDel="00000000" w:rsidR="00000000" w:rsidRPr="00000000">
        <w:rPr>
          <w:u w:val="single"/>
          <w:rtl w:val="0"/>
        </w:rPr>
        <w:t xml:space="preserve">Game Text - FSCORD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u w:val="singl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Level 0: Fulda Gap</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Start Slide 1:</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 2nd 1983</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08:30 Zulu Time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a nice Wednesday morning in Germany. You sit in the officer's lounge at Downs Barracks.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sip your morning coffee and read some reports that came from Operation “Urgent Fury” in Grenada, wishing that you were there, and not in this middle of cold, no-where, at the edge of the civilized world.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Start Slide 2:</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Shells land everywhere. You ran outside to find the regimental HQ received a direct hit. From a nearby Jeep you hear sounds coming from the radio:</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“H.Q., H.Q, come in, H.Q. this is </w:t>
      </w:r>
      <w:r w:rsidDel="00000000" w:rsidR="00000000" w:rsidRPr="00000000">
        <w:rPr>
          <w:rtl w:val="0"/>
        </w:rPr>
        <w:t xml:space="preserve">Cougar</w:t>
      </w:r>
      <w:r w:rsidDel="00000000" w:rsidR="00000000" w:rsidRPr="00000000">
        <w:rPr>
          <w:rtl w:val="0"/>
        </w:rPr>
        <w:t xml:space="preserve">-Actual, is anybody out there, over?”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pick up the mic and answer.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“Cougar-Actual, this is...Gunner-actual, read you, Over”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w:t>
      </w:r>
      <w:r w:rsidDel="00000000" w:rsidR="00000000" w:rsidRPr="00000000">
        <w:rPr>
          <w:rtl w:val="0"/>
        </w:rPr>
        <w:t xml:space="preserve">Cougar</w:t>
      </w:r>
      <w:r w:rsidDel="00000000" w:rsidR="00000000" w:rsidRPr="00000000">
        <w:rPr>
          <w:rtl w:val="0"/>
        </w:rPr>
        <w:t xml:space="preserve">-Actual, troops in contact, need Fire Support, Over”.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 the way, </w:t>
      </w:r>
      <w:r w:rsidDel="00000000" w:rsidR="00000000" w:rsidRPr="00000000">
        <w:rPr>
          <w:rtl w:val="0"/>
        </w:rPr>
        <w:t xml:space="preserve">Cougar</w:t>
      </w:r>
      <w:r w:rsidDel="00000000" w:rsidR="00000000" w:rsidRPr="00000000">
        <w:rPr>
          <w:rtl w:val="0"/>
        </w:rPr>
        <w:t xml:space="preserve">-Actual, out”.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pick up a second mic and set the frequency for the Regimental artillery group. Soviets are coming, it’s time to go to work.</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Way Point 2: Slide 1:</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“Cougar-Actual, this is HQ, be advised multiple hostile Big-Boys on coming from both sides”.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Way Point 3: Slide 1:</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“Cougar, this is Archer-One, We got separated from our unit. Requesting to join your formation”.</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“Archer-One, Cougar-Actual, granted. Where is Mikey?”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-”Dead, sir...got a shell to the…”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stations, all stations, this is division HQ, Situation report. Soviet tanks had penetrated in multiple areas along the line. All forces are to size commanding terrain and hold position until relieved, Division out”.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-”Cougar stations, this is actual, you heard the man. We are to advance to the ridge, one mile north east and hold positions there, out”.</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Way Point 4: Slide 1:</w:t>
      </w:r>
    </w:p>
    <w:p w:rsidR="00000000" w:rsidDel="00000000" w:rsidP="00000000" w:rsidRDefault="00000000" w:rsidRPr="00000000" w14:paraId="00000025">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“Cougar stations, this is actual, to the front, 600 feet, multiple enemy targets. Free fire. Gunner, requesting fire mission on my position, out!”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Victory: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Work, Cougars. Now, We need to take positions on the ridge and await reinforcements. Advance, out”</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Defeat:</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too many of them. Cougar stations, fall back to Phase line Hammer, Out”.</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Level 2: Near Stallberg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“Cougar Actual, this is Division HQ. Orders”.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-”Division HQ, this is Cougar Actual, Roger”.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-”Cougar willl advance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Level -1: Near Fulda</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Start: Slide 1:</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“Cougar Stations, this is actual. From what we know so far, the enemy has breached the line. We have lost contact with Battalion HQ. Currently I have no further knowledge about the rest of the sector. From here, to the south west, lies the town of Fulda. Behind it, Frankfurt and the rest of Europe. If the enemy will breach the line here, it will reach France, Nukes might fly, and it will be the end of the World. We have our orders. We hold the line, the Enemy will not pass. Out”.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