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25" w:rsidRDefault="00603725" w:rsidP="00D76B16">
      <w:pPr>
        <w:pStyle w:val="AralkYok"/>
        <w:rPr>
          <w:b/>
          <w:sz w:val="28"/>
          <w:szCs w:val="28"/>
        </w:rPr>
      </w:pPr>
      <w:r>
        <w:rPr>
          <w:b/>
          <w:sz w:val="28"/>
          <w:szCs w:val="28"/>
        </w:rPr>
        <w:t xml:space="preserve">FELSEFE ÇALIŞMA </w:t>
      </w:r>
      <w:proofErr w:type="gramStart"/>
      <w:r>
        <w:rPr>
          <w:b/>
          <w:sz w:val="28"/>
          <w:szCs w:val="28"/>
        </w:rPr>
        <w:t>KAĞIDI</w:t>
      </w:r>
      <w:proofErr w:type="gramEnd"/>
    </w:p>
    <w:p w:rsidR="00187040" w:rsidRDefault="00187040" w:rsidP="00D76B16">
      <w:pPr>
        <w:pStyle w:val="AralkYok"/>
        <w:rPr>
          <w:b/>
          <w:sz w:val="28"/>
          <w:szCs w:val="28"/>
        </w:rPr>
      </w:pPr>
    </w:p>
    <w:p w:rsidR="00187040" w:rsidRDefault="00187040" w:rsidP="00D76B16">
      <w:pPr>
        <w:pStyle w:val="AralkYok"/>
        <w:rPr>
          <w:sz w:val="28"/>
          <w:szCs w:val="28"/>
        </w:rPr>
      </w:pPr>
      <w:r>
        <w:rPr>
          <w:b/>
          <w:sz w:val="28"/>
          <w:szCs w:val="28"/>
        </w:rPr>
        <w:t xml:space="preserve">ANTİK YUNAN NERESİDİR: </w:t>
      </w:r>
      <w:r w:rsidRPr="00187040">
        <w:rPr>
          <w:sz w:val="28"/>
          <w:szCs w:val="28"/>
        </w:rPr>
        <w:t xml:space="preserve">Felsefenin ortaya çıktığı yer olarak kabul edilen </w:t>
      </w:r>
      <w:proofErr w:type="spellStart"/>
      <w:r w:rsidRPr="00187040">
        <w:rPr>
          <w:sz w:val="28"/>
          <w:szCs w:val="28"/>
        </w:rPr>
        <w:t>İyonya</w:t>
      </w:r>
      <w:proofErr w:type="spellEnd"/>
      <w:r w:rsidRPr="00187040">
        <w:rPr>
          <w:sz w:val="28"/>
          <w:szCs w:val="28"/>
        </w:rPr>
        <w:t xml:space="preserve">, Anadolu’da bugünkü İzmir ve Aydın illerinin sahil şeridine Antik Çağ’da verilen addır. </w:t>
      </w:r>
      <w:proofErr w:type="spellStart"/>
      <w:r w:rsidRPr="00187040">
        <w:rPr>
          <w:sz w:val="28"/>
          <w:szCs w:val="28"/>
        </w:rPr>
        <w:t>Dor</w:t>
      </w:r>
      <w:proofErr w:type="spellEnd"/>
      <w:r w:rsidRPr="00187040">
        <w:rPr>
          <w:sz w:val="28"/>
          <w:szCs w:val="28"/>
        </w:rPr>
        <w:t xml:space="preserve"> istilası sonucu Yunanistan’dan kaçan Akalar tarafından Milet, Efes, Foça ve İzmir çevresinde kurulmuş bir uygarlıktır.</w:t>
      </w:r>
    </w:p>
    <w:p w:rsidR="00187040" w:rsidRDefault="00187040" w:rsidP="00D76B16">
      <w:pPr>
        <w:pStyle w:val="AralkYok"/>
        <w:rPr>
          <w:sz w:val="28"/>
          <w:szCs w:val="28"/>
        </w:rPr>
      </w:pPr>
    </w:p>
    <w:p w:rsidR="00187040" w:rsidRDefault="00187040" w:rsidP="00D76B16">
      <w:pPr>
        <w:pStyle w:val="AralkYok"/>
        <w:rPr>
          <w:b/>
          <w:sz w:val="28"/>
          <w:szCs w:val="28"/>
        </w:rPr>
      </w:pPr>
      <w:r>
        <w:rPr>
          <w:b/>
          <w:sz w:val="28"/>
          <w:szCs w:val="28"/>
        </w:rPr>
        <w:t>Felsefe n</w:t>
      </w:r>
      <w:r w:rsidRPr="00187040">
        <w:rPr>
          <w:b/>
          <w:sz w:val="28"/>
          <w:szCs w:val="28"/>
        </w:rPr>
        <w:t>için bu bölgede ortaya çıkmış olabilir?</w:t>
      </w:r>
    </w:p>
    <w:p w:rsidR="00187040" w:rsidRPr="00187040" w:rsidRDefault="00187040" w:rsidP="00187040">
      <w:pPr>
        <w:pStyle w:val="AralkYok"/>
        <w:rPr>
          <w:sz w:val="28"/>
          <w:szCs w:val="28"/>
        </w:rPr>
      </w:pPr>
      <w:r w:rsidRPr="00187040">
        <w:rPr>
          <w:sz w:val="28"/>
          <w:szCs w:val="28"/>
        </w:rPr>
        <w:t xml:space="preserve">1-Bu bölgede özgürlük </w:t>
      </w:r>
      <w:proofErr w:type="gramStart"/>
      <w:r w:rsidRPr="00187040">
        <w:rPr>
          <w:sz w:val="28"/>
          <w:szCs w:val="28"/>
        </w:rPr>
        <w:t>hakimdi</w:t>
      </w:r>
      <w:proofErr w:type="gramEnd"/>
      <w:r w:rsidRPr="00187040">
        <w:rPr>
          <w:sz w:val="28"/>
          <w:szCs w:val="28"/>
        </w:rPr>
        <w:t>, demokrasi vardı. Bireyler özgürce düşünebiliyorlardı.</w:t>
      </w:r>
    </w:p>
    <w:p w:rsidR="00187040" w:rsidRPr="00187040" w:rsidRDefault="00187040" w:rsidP="00187040">
      <w:pPr>
        <w:pStyle w:val="AralkYok"/>
        <w:rPr>
          <w:sz w:val="28"/>
          <w:szCs w:val="28"/>
        </w:rPr>
      </w:pPr>
      <w:r w:rsidRPr="00187040">
        <w:rPr>
          <w:sz w:val="28"/>
          <w:szCs w:val="28"/>
        </w:rPr>
        <w:t>2-Çoğu bölge insanı tacirdi. Diğer ülkelerde edindikleri bilgi birikimini oraya taşıyordu, böylece farklı kültürler, bilgiler bu şehir devletlerinde kaynaşıyor, toplanıyordu.</w:t>
      </w:r>
    </w:p>
    <w:p w:rsidR="00187040" w:rsidRDefault="00187040" w:rsidP="00187040">
      <w:pPr>
        <w:pStyle w:val="AralkYok"/>
        <w:rPr>
          <w:sz w:val="28"/>
          <w:szCs w:val="28"/>
        </w:rPr>
      </w:pPr>
      <w:r w:rsidRPr="00187040">
        <w:rPr>
          <w:sz w:val="28"/>
          <w:szCs w:val="28"/>
        </w:rPr>
        <w:t>3-Ve en önemli neden zenginlik</w:t>
      </w:r>
      <w:proofErr w:type="gramStart"/>
      <w:r w:rsidRPr="00187040">
        <w:rPr>
          <w:sz w:val="28"/>
          <w:szCs w:val="28"/>
        </w:rPr>
        <w:t>..</w:t>
      </w:r>
      <w:proofErr w:type="gramEnd"/>
      <w:r w:rsidRPr="00187040">
        <w:rPr>
          <w:sz w:val="28"/>
          <w:szCs w:val="28"/>
        </w:rPr>
        <w:t xml:space="preserve">  Zenginlerdi, felsefeye, sanata, bilime zaman ayırabiliyorlardı.</w:t>
      </w:r>
    </w:p>
    <w:p w:rsidR="00187040" w:rsidRDefault="00187040" w:rsidP="00187040">
      <w:pPr>
        <w:pStyle w:val="AralkYok"/>
        <w:rPr>
          <w:sz w:val="28"/>
          <w:szCs w:val="28"/>
        </w:rPr>
      </w:pPr>
    </w:p>
    <w:p w:rsidR="00187040" w:rsidRPr="00187040" w:rsidRDefault="00187040" w:rsidP="00187040">
      <w:pPr>
        <w:pStyle w:val="AralkYok"/>
        <w:rPr>
          <w:sz w:val="28"/>
          <w:szCs w:val="28"/>
        </w:rPr>
      </w:pPr>
      <w:r w:rsidRPr="00187040">
        <w:rPr>
          <w:sz w:val="28"/>
          <w:szCs w:val="28"/>
        </w:rPr>
        <w:t>Felsefe birden bire ortaya çıkan bir etkinlik değildir. Oluşması ve gelişmesi belirli bir süreçte gerçekleşmiştir.</w:t>
      </w:r>
      <w:r>
        <w:rPr>
          <w:sz w:val="28"/>
          <w:szCs w:val="28"/>
        </w:rPr>
        <w:t xml:space="preserve"> </w:t>
      </w:r>
      <w:r w:rsidRPr="00187040">
        <w:rPr>
          <w:sz w:val="28"/>
          <w:szCs w:val="28"/>
        </w:rPr>
        <w:t xml:space="preserve">MÖ 6.yüzyılla,5.yy arasında kalan dönemde aynı anda dünyanın </w:t>
      </w:r>
      <w:proofErr w:type="gramStart"/>
      <w:r w:rsidRPr="00187040">
        <w:rPr>
          <w:sz w:val="28"/>
          <w:szCs w:val="28"/>
        </w:rPr>
        <w:t>bir çok</w:t>
      </w:r>
      <w:proofErr w:type="gramEnd"/>
      <w:r w:rsidRPr="00187040">
        <w:rPr>
          <w:sz w:val="28"/>
          <w:szCs w:val="28"/>
        </w:rPr>
        <w:t xml:space="preserve"> yerinde başladığı kabul edilir.</w:t>
      </w:r>
      <w:r>
        <w:rPr>
          <w:sz w:val="28"/>
          <w:szCs w:val="28"/>
        </w:rPr>
        <w:t xml:space="preserve"> </w:t>
      </w:r>
      <w:r w:rsidRPr="00187040">
        <w:rPr>
          <w:sz w:val="28"/>
          <w:szCs w:val="28"/>
        </w:rPr>
        <w:t>Yine de felsefenin sistematik olarak önce yunan da başladığı genel kabuldür. Bu sürecin Mezopotamya, Mısır, Çin ve Hint uygarlıklarında başladığını söyleyebiliriz.</w:t>
      </w:r>
    </w:p>
    <w:p w:rsidR="00187040" w:rsidRDefault="00187040" w:rsidP="00D76B16">
      <w:pPr>
        <w:pStyle w:val="AralkYok"/>
        <w:rPr>
          <w:b/>
          <w:sz w:val="28"/>
          <w:szCs w:val="28"/>
        </w:rPr>
      </w:pPr>
    </w:p>
    <w:p w:rsidR="00187040" w:rsidRDefault="00187040" w:rsidP="00D76B16">
      <w:pPr>
        <w:pStyle w:val="AralkYok"/>
        <w:rPr>
          <w:sz w:val="28"/>
          <w:szCs w:val="28"/>
        </w:rPr>
      </w:pPr>
      <w:r w:rsidRPr="00187040">
        <w:rPr>
          <w:b/>
          <w:sz w:val="28"/>
          <w:szCs w:val="28"/>
        </w:rPr>
        <w:t xml:space="preserve">Mezopotamya </w:t>
      </w:r>
      <w:r w:rsidRPr="00187040">
        <w:rPr>
          <w:sz w:val="28"/>
          <w:szCs w:val="28"/>
        </w:rPr>
        <w:t>adı, Fırat ve Dicle nehirlerinin arası anlamına gelen bir coğrafi bölgedir. Bu bölgede MÖ 4000 yıllarından itibaren çeşitli uygarlıklar ortaya çıkmıştır. Egemen olan ilk uygarlık şehir devletleri biçiminde örgütlenen Sümerler, Akadla</w:t>
      </w:r>
      <w:r>
        <w:rPr>
          <w:sz w:val="28"/>
          <w:szCs w:val="28"/>
        </w:rPr>
        <w:t>r, Babiller, Asurlular, Elamlar</w:t>
      </w:r>
      <w:r w:rsidRPr="00187040">
        <w:rPr>
          <w:sz w:val="28"/>
          <w:szCs w:val="28"/>
        </w:rPr>
        <w:t>dır.</w:t>
      </w:r>
    </w:p>
    <w:p w:rsidR="00187040" w:rsidRDefault="00187040" w:rsidP="00D76B16">
      <w:pPr>
        <w:pStyle w:val="AralkYok"/>
        <w:rPr>
          <w:sz w:val="28"/>
          <w:szCs w:val="28"/>
        </w:rPr>
      </w:pPr>
    </w:p>
    <w:p w:rsidR="00187040" w:rsidRPr="00187040" w:rsidRDefault="00187040" w:rsidP="00187040">
      <w:pPr>
        <w:pStyle w:val="AralkYok"/>
        <w:rPr>
          <w:sz w:val="28"/>
          <w:szCs w:val="28"/>
        </w:rPr>
      </w:pPr>
      <w:r w:rsidRPr="00187040">
        <w:rPr>
          <w:b/>
          <w:sz w:val="28"/>
          <w:szCs w:val="28"/>
        </w:rPr>
        <w:t>MISIR MEDENİYETİ:</w:t>
      </w:r>
      <w:r>
        <w:rPr>
          <w:sz w:val="28"/>
          <w:szCs w:val="28"/>
        </w:rPr>
        <w:t xml:space="preserve"> </w:t>
      </w:r>
      <w:r w:rsidRPr="00187040">
        <w:rPr>
          <w:sz w:val="28"/>
          <w:szCs w:val="28"/>
        </w:rPr>
        <w:t>Yaşamın ölümden sonra da sürdüğüne inanmaları nedeniyle başvurdukları mumyalama sistemine bağlı olarak;</w:t>
      </w:r>
    </w:p>
    <w:p w:rsidR="00187040" w:rsidRPr="00187040" w:rsidRDefault="00187040" w:rsidP="00187040">
      <w:pPr>
        <w:pStyle w:val="AralkYok"/>
        <w:rPr>
          <w:sz w:val="28"/>
          <w:szCs w:val="28"/>
        </w:rPr>
      </w:pPr>
      <w:r w:rsidRPr="00187040">
        <w:rPr>
          <w:sz w:val="28"/>
          <w:szCs w:val="28"/>
        </w:rPr>
        <w:t>– tıp,– eczacılık,– kimya dalları gelişmiştir.</w:t>
      </w:r>
      <w:r>
        <w:rPr>
          <w:sz w:val="28"/>
          <w:szCs w:val="28"/>
        </w:rPr>
        <w:t xml:space="preserve"> </w:t>
      </w:r>
      <w:r w:rsidRPr="00187040">
        <w:rPr>
          <w:sz w:val="28"/>
          <w:szCs w:val="28"/>
        </w:rPr>
        <w:t>Tarım en önemli ekonomik faaliyettir.</w:t>
      </w:r>
      <w:r>
        <w:rPr>
          <w:sz w:val="28"/>
          <w:szCs w:val="28"/>
        </w:rPr>
        <w:t xml:space="preserve"> </w:t>
      </w:r>
      <w:r w:rsidRPr="00187040">
        <w:rPr>
          <w:sz w:val="28"/>
          <w:szCs w:val="28"/>
        </w:rPr>
        <w:t>Mısırlılar kullandıkları hiyeroglif yazıyla düşünce tarihinin gelişimine katkıda bulunmuşlar ve yazılı kültüre dayalı büyük bir medeniyeti oluşturmuşlardır.</w:t>
      </w:r>
    </w:p>
    <w:p w:rsidR="00187040" w:rsidRPr="00187040" w:rsidRDefault="00187040" w:rsidP="00187040">
      <w:pPr>
        <w:pStyle w:val="AralkYok"/>
        <w:rPr>
          <w:sz w:val="28"/>
          <w:szCs w:val="28"/>
        </w:rPr>
      </w:pPr>
      <w:r w:rsidRPr="00187040">
        <w:rPr>
          <w:sz w:val="28"/>
          <w:szCs w:val="28"/>
        </w:rPr>
        <w:t>• Tarımın doğurduğu ihtiyaçlara bağlı olarak matematik, geometri ve astronomi alanında yüklü bir bilgi birikimine de sahiptirler</w:t>
      </w:r>
    </w:p>
    <w:p w:rsidR="00603725" w:rsidRDefault="00603725" w:rsidP="00D76B16">
      <w:pPr>
        <w:pStyle w:val="AralkYok"/>
        <w:rPr>
          <w:b/>
          <w:sz w:val="28"/>
          <w:szCs w:val="28"/>
        </w:rPr>
      </w:pPr>
    </w:p>
    <w:p w:rsidR="00D76B16" w:rsidRPr="00603725" w:rsidRDefault="00D76B16" w:rsidP="00D76B16">
      <w:pPr>
        <w:pStyle w:val="AralkYok"/>
        <w:rPr>
          <w:b/>
          <w:sz w:val="28"/>
          <w:szCs w:val="28"/>
        </w:rPr>
      </w:pPr>
      <w:r w:rsidRPr="00603725">
        <w:rPr>
          <w:b/>
          <w:sz w:val="28"/>
          <w:szCs w:val="28"/>
        </w:rPr>
        <w:t>İran Felsefesinin özellikleri</w:t>
      </w:r>
    </w:p>
    <w:p w:rsidR="00D76B16" w:rsidRDefault="00D76B16" w:rsidP="00D76B16">
      <w:pPr>
        <w:pStyle w:val="AralkYok"/>
        <w:rPr>
          <w:sz w:val="28"/>
          <w:szCs w:val="28"/>
        </w:rPr>
      </w:pPr>
      <w:r w:rsidRPr="00603725">
        <w:rPr>
          <w:sz w:val="28"/>
          <w:szCs w:val="28"/>
        </w:rPr>
        <w:t xml:space="preserve">Dinlerinin adı Zerdüştlüktür. </w:t>
      </w:r>
      <w:r w:rsidR="00187040">
        <w:rPr>
          <w:sz w:val="28"/>
          <w:szCs w:val="28"/>
        </w:rPr>
        <w:t xml:space="preserve"> </w:t>
      </w:r>
      <w:r w:rsidRPr="00603725">
        <w:rPr>
          <w:sz w:val="28"/>
          <w:szCs w:val="28"/>
        </w:rPr>
        <w:t>Özellikle “Kötülük Problemi” üzerinde duran Zerdüşt insanın hem iyilik hem de kötülükle dünyaya geldiğini, bu ikisi arasında verilen mücadelenin insan hayatını anlamlandıran en önemli unsur olduğunu savunur.</w:t>
      </w:r>
    </w:p>
    <w:p w:rsidR="00603725" w:rsidRPr="00603725" w:rsidRDefault="00603725" w:rsidP="00D76B16">
      <w:pPr>
        <w:pStyle w:val="AralkYok"/>
        <w:rPr>
          <w:sz w:val="28"/>
          <w:szCs w:val="28"/>
        </w:rPr>
      </w:pPr>
    </w:p>
    <w:p w:rsidR="00D76B16" w:rsidRPr="00D76B16" w:rsidRDefault="00D76B16" w:rsidP="00D76B16">
      <w:pPr>
        <w:spacing w:after="0" w:line="240" w:lineRule="auto"/>
        <w:rPr>
          <w:b/>
          <w:sz w:val="28"/>
          <w:szCs w:val="28"/>
        </w:rPr>
      </w:pPr>
      <w:r w:rsidRPr="00D76B16">
        <w:rPr>
          <w:b/>
          <w:sz w:val="28"/>
          <w:szCs w:val="28"/>
        </w:rPr>
        <w:t>Hint Felsefesinin özellikleri</w:t>
      </w:r>
    </w:p>
    <w:p w:rsidR="00D76B16" w:rsidRPr="00D76B16" w:rsidRDefault="00D76B16" w:rsidP="00D76B16">
      <w:pPr>
        <w:spacing w:after="0" w:line="240" w:lineRule="auto"/>
        <w:rPr>
          <w:sz w:val="28"/>
          <w:szCs w:val="28"/>
        </w:rPr>
      </w:pPr>
      <w:r w:rsidRPr="00D76B16">
        <w:rPr>
          <w:sz w:val="28"/>
          <w:szCs w:val="28"/>
        </w:rPr>
        <w:t xml:space="preserve">Bu dünyadaki yaşam acı ve </w:t>
      </w:r>
      <w:proofErr w:type="spellStart"/>
      <w:r w:rsidRPr="00D76B16">
        <w:rPr>
          <w:sz w:val="28"/>
          <w:szCs w:val="28"/>
        </w:rPr>
        <w:t>ızdırap</w:t>
      </w:r>
      <w:proofErr w:type="spellEnd"/>
      <w:r w:rsidRPr="00D76B16">
        <w:rPr>
          <w:sz w:val="28"/>
          <w:szCs w:val="28"/>
        </w:rPr>
        <w:t xml:space="preserve"> doludur.</w:t>
      </w:r>
    </w:p>
    <w:p w:rsidR="00D76B16" w:rsidRPr="00D76B16" w:rsidRDefault="00D76B16" w:rsidP="00D76B16">
      <w:pPr>
        <w:spacing w:after="0" w:line="240" w:lineRule="auto"/>
        <w:rPr>
          <w:sz w:val="28"/>
          <w:szCs w:val="28"/>
        </w:rPr>
      </w:pPr>
      <w:r w:rsidRPr="00D76B16">
        <w:rPr>
          <w:sz w:val="28"/>
          <w:szCs w:val="28"/>
        </w:rPr>
        <w:t>Gerçek iç dünyamızda gizlidir.</w:t>
      </w:r>
    </w:p>
    <w:p w:rsidR="00D76B16" w:rsidRPr="00D76B16" w:rsidRDefault="00D76B16" w:rsidP="00D76B16">
      <w:pPr>
        <w:spacing w:after="0" w:line="240" w:lineRule="auto"/>
        <w:rPr>
          <w:sz w:val="28"/>
          <w:szCs w:val="28"/>
        </w:rPr>
      </w:pPr>
      <w:r w:rsidRPr="00D76B16">
        <w:rPr>
          <w:sz w:val="28"/>
          <w:szCs w:val="28"/>
        </w:rPr>
        <w:t>Yapılması gereken iç dünyamıza yönelerek derinleşmek, varlığımız üzerine yoğunlaşmaktır.</w:t>
      </w:r>
    </w:p>
    <w:p w:rsidR="00D76B16" w:rsidRPr="00603725" w:rsidRDefault="00D76B16" w:rsidP="00D76B16">
      <w:pPr>
        <w:spacing w:after="0" w:line="240" w:lineRule="auto"/>
        <w:rPr>
          <w:sz w:val="28"/>
          <w:szCs w:val="28"/>
        </w:rPr>
      </w:pPr>
      <w:r w:rsidRPr="00D76B16">
        <w:rPr>
          <w:sz w:val="28"/>
          <w:szCs w:val="28"/>
        </w:rPr>
        <w:t>Doğal isteklerimizi bastırmak ve hatta hiçbir şey istememeyi öğrenmek gerekir.</w:t>
      </w:r>
    </w:p>
    <w:p w:rsidR="00D76B16" w:rsidRPr="00603725" w:rsidRDefault="00D76B16" w:rsidP="00D76B16">
      <w:pPr>
        <w:spacing w:after="0" w:line="240" w:lineRule="auto"/>
        <w:rPr>
          <w:sz w:val="28"/>
          <w:szCs w:val="28"/>
        </w:rPr>
      </w:pPr>
    </w:p>
    <w:p w:rsidR="00187040" w:rsidRDefault="00187040" w:rsidP="00D76B16">
      <w:pPr>
        <w:pStyle w:val="AralkYok"/>
        <w:rPr>
          <w:b/>
          <w:sz w:val="28"/>
          <w:szCs w:val="28"/>
        </w:rPr>
      </w:pPr>
    </w:p>
    <w:p w:rsidR="00D76B16" w:rsidRPr="00603725" w:rsidRDefault="00D76B16" w:rsidP="00D76B16">
      <w:pPr>
        <w:pStyle w:val="AralkYok"/>
        <w:rPr>
          <w:sz w:val="28"/>
          <w:szCs w:val="28"/>
        </w:rPr>
      </w:pPr>
      <w:r w:rsidRPr="00603725">
        <w:rPr>
          <w:b/>
          <w:sz w:val="28"/>
          <w:szCs w:val="28"/>
        </w:rPr>
        <w:lastRenderedPageBreak/>
        <w:t>İnsan felsefesinin özellikleri</w:t>
      </w:r>
    </w:p>
    <w:p w:rsidR="00D76B16" w:rsidRPr="00603725" w:rsidRDefault="00D76B16" w:rsidP="00D76B16">
      <w:pPr>
        <w:pStyle w:val="AralkYok"/>
        <w:rPr>
          <w:sz w:val="28"/>
          <w:szCs w:val="28"/>
        </w:rPr>
      </w:pPr>
      <w:r w:rsidRPr="00603725">
        <w:rPr>
          <w:sz w:val="28"/>
          <w:szCs w:val="28"/>
        </w:rPr>
        <w:t xml:space="preserve">Çalışmaların merkezine artık doğa değil insan konusu yerleşir. </w:t>
      </w:r>
    </w:p>
    <w:p w:rsidR="00D76B16" w:rsidRPr="00603725" w:rsidRDefault="00D76B16" w:rsidP="00D76B16">
      <w:pPr>
        <w:pStyle w:val="AralkYok"/>
        <w:rPr>
          <w:sz w:val="28"/>
          <w:szCs w:val="28"/>
        </w:rPr>
      </w:pPr>
      <w:r w:rsidRPr="00603725">
        <w:rPr>
          <w:sz w:val="28"/>
          <w:szCs w:val="28"/>
        </w:rPr>
        <w:t xml:space="preserve">"İnsan nedir?" sorusuna cevap aranır. </w:t>
      </w:r>
    </w:p>
    <w:p w:rsidR="00D76B16" w:rsidRPr="00603725" w:rsidRDefault="00D76B16" w:rsidP="00D76B16">
      <w:pPr>
        <w:pStyle w:val="AralkYok"/>
        <w:rPr>
          <w:sz w:val="28"/>
          <w:szCs w:val="28"/>
        </w:rPr>
      </w:pPr>
      <w:r w:rsidRPr="00603725">
        <w:rPr>
          <w:sz w:val="28"/>
          <w:szCs w:val="28"/>
        </w:rPr>
        <w:t xml:space="preserve">Bu nedenle hem felsefi hem bilimsel hem de dini yaklaşımlar insanı tanımaya ve insanın ne olduğunu, anlamaya çalışır. </w:t>
      </w:r>
    </w:p>
    <w:p w:rsidR="00D76B16" w:rsidRDefault="00D76B16" w:rsidP="00D76B16">
      <w:pPr>
        <w:pStyle w:val="AralkYok"/>
        <w:rPr>
          <w:sz w:val="28"/>
          <w:szCs w:val="28"/>
        </w:rPr>
      </w:pPr>
      <w:r w:rsidRPr="00603725">
        <w:rPr>
          <w:sz w:val="28"/>
          <w:szCs w:val="28"/>
        </w:rPr>
        <w:t>Ayrıca insanın hem kendini hem de kendi dışındaki dünyayla olan ilişkisini anlama ve anlamlandırma çabası da bu felsefenin konusudur.</w:t>
      </w:r>
    </w:p>
    <w:p w:rsidR="002811DE" w:rsidRDefault="002811DE" w:rsidP="00D76B16">
      <w:pPr>
        <w:pStyle w:val="AralkYok"/>
        <w:rPr>
          <w:sz w:val="28"/>
          <w:szCs w:val="28"/>
        </w:rPr>
      </w:pPr>
    </w:p>
    <w:p w:rsidR="002811DE" w:rsidRPr="002811DE" w:rsidRDefault="002811DE" w:rsidP="002811DE">
      <w:pPr>
        <w:pStyle w:val="AralkYok"/>
        <w:rPr>
          <w:sz w:val="28"/>
          <w:szCs w:val="28"/>
        </w:rPr>
      </w:pPr>
      <w:r w:rsidRPr="002811DE">
        <w:rPr>
          <w:b/>
          <w:sz w:val="28"/>
          <w:szCs w:val="28"/>
        </w:rPr>
        <w:t>Doğa felsefesinin özellikleri</w:t>
      </w:r>
      <w:bookmarkStart w:id="0" w:name="_GoBack"/>
      <w:bookmarkEnd w:id="0"/>
    </w:p>
    <w:p w:rsidR="002811DE" w:rsidRPr="002811DE" w:rsidRDefault="002811DE" w:rsidP="002811DE">
      <w:pPr>
        <w:pStyle w:val="AralkYok"/>
        <w:rPr>
          <w:sz w:val="28"/>
          <w:szCs w:val="28"/>
        </w:rPr>
      </w:pPr>
      <w:r w:rsidRPr="002811DE">
        <w:rPr>
          <w:sz w:val="28"/>
          <w:szCs w:val="28"/>
        </w:rPr>
        <w:t xml:space="preserve">İnsanlar her şeyin başlangıcı olan bir temel maddenin olup olmadığını yani </w:t>
      </w:r>
      <w:proofErr w:type="spellStart"/>
      <w:r w:rsidRPr="002811DE">
        <w:rPr>
          <w:sz w:val="28"/>
          <w:szCs w:val="28"/>
        </w:rPr>
        <w:t>arkheyi</w:t>
      </w:r>
      <w:proofErr w:type="spellEnd"/>
      <w:r w:rsidRPr="002811DE">
        <w:rPr>
          <w:sz w:val="28"/>
          <w:szCs w:val="28"/>
        </w:rPr>
        <w:t xml:space="preserve"> araştırdılar. </w:t>
      </w:r>
    </w:p>
    <w:p w:rsidR="002811DE" w:rsidRPr="002811DE" w:rsidRDefault="002811DE" w:rsidP="002811DE">
      <w:pPr>
        <w:pStyle w:val="AralkYok"/>
        <w:rPr>
          <w:sz w:val="28"/>
          <w:szCs w:val="28"/>
        </w:rPr>
      </w:pPr>
      <w:r w:rsidRPr="002811DE">
        <w:rPr>
          <w:sz w:val="28"/>
          <w:szCs w:val="28"/>
        </w:rPr>
        <w:t>Çalışmaların merkezinde doğa vardır.</w:t>
      </w:r>
    </w:p>
    <w:p w:rsidR="002811DE" w:rsidRPr="00603725" w:rsidRDefault="002811DE" w:rsidP="002811DE">
      <w:pPr>
        <w:pStyle w:val="AralkYok"/>
        <w:rPr>
          <w:sz w:val="28"/>
          <w:szCs w:val="28"/>
        </w:rPr>
      </w:pPr>
      <w:r w:rsidRPr="002811DE">
        <w:rPr>
          <w:sz w:val="28"/>
          <w:szCs w:val="28"/>
        </w:rPr>
        <w:t xml:space="preserve">Var olanların yani evrenin, dünyanın, gezegenlerin, yıldızların her şeyin temelinde ne </w:t>
      </w:r>
      <w:proofErr w:type="gramStart"/>
      <w:r w:rsidRPr="002811DE">
        <w:rPr>
          <w:sz w:val="28"/>
          <w:szCs w:val="28"/>
        </w:rPr>
        <w:t>olduğunu  araştırdılar</w:t>
      </w:r>
      <w:proofErr w:type="gramEnd"/>
      <w:r w:rsidRPr="002811DE">
        <w:rPr>
          <w:sz w:val="28"/>
          <w:szCs w:val="28"/>
        </w:rPr>
        <w:t xml:space="preserve">.  </w:t>
      </w:r>
    </w:p>
    <w:p w:rsidR="00D76B16" w:rsidRPr="00603725" w:rsidRDefault="00D76B16" w:rsidP="00D76B16">
      <w:pPr>
        <w:spacing w:after="0" w:line="240" w:lineRule="auto"/>
        <w:rPr>
          <w:sz w:val="28"/>
          <w:szCs w:val="28"/>
        </w:rPr>
      </w:pPr>
    </w:p>
    <w:p w:rsidR="00D76B16" w:rsidRPr="00603725" w:rsidRDefault="00D76B16" w:rsidP="00D76B16">
      <w:pPr>
        <w:pStyle w:val="AralkYok"/>
        <w:rPr>
          <w:b/>
          <w:sz w:val="28"/>
          <w:szCs w:val="28"/>
        </w:rPr>
      </w:pPr>
      <w:r w:rsidRPr="00603725">
        <w:rPr>
          <w:b/>
          <w:sz w:val="28"/>
          <w:szCs w:val="28"/>
        </w:rPr>
        <w:t>Platon’un nesneler evreninin özelliği</w:t>
      </w:r>
    </w:p>
    <w:p w:rsidR="00D76B16" w:rsidRPr="00603725" w:rsidRDefault="00D76B16" w:rsidP="00D76B16">
      <w:pPr>
        <w:pStyle w:val="AralkYok"/>
        <w:rPr>
          <w:sz w:val="28"/>
          <w:szCs w:val="28"/>
        </w:rPr>
      </w:pPr>
      <w:r w:rsidRPr="00603725">
        <w:rPr>
          <w:sz w:val="28"/>
          <w:szCs w:val="28"/>
        </w:rPr>
        <w:t>1. DEĞİŞEN</w:t>
      </w:r>
    </w:p>
    <w:p w:rsidR="00D76B16" w:rsidRPr="00603725" w:rsidRDefault="00D76B16" w:rsidP="00D76B16">
      <w:pPr>
        <w:pStyle w:val="AralkYok"/>
        <w:rPr>
          <w:sz w:val="28"/>
          <w:szCs w:val="28"/>
        </w:rPr>
      </w:pPr>
      <w:r w:rsidRPr="00603725">
        <w:rPr>
          <w:sz w:val="28"/>
          <w:szCs w:val="28"/>
        </w:rPr>
        <w:t xml:space="preserve">2. KOPYA </w:t>
      </w:r>
    </w:p>
    <w:p w:rsidR="00D76B16" w:rsidRPr="00603725" w:rsidRDefault="00D76B16" w:rsidP="00D76B16">
      <w:pPr>
        <w:pStyle w:val="AralkYok"/>
        <w:rPr>
          <w:sz w:val="28"/>
          <w:szCs w:val="28"/>
        </w:rPr>
      </w:pPr>
      <w:r w:rsidRPr="00603725">
        <w:rPr>
          <w:sz w:val="28"/>
          <w:szCs w:val="28"/>
        </w:rPr>
        <w:t>3. DUYUSAL</w:t>
      </w:r>
    </w:p>
    <w:p w:rsidR="00603725" w:rsidRDefault="00D76B16" w:rsidP="00603725">
      <w:pPr>
        <w:pStyle w:val="AralkYok"/>
        <w:rPr>
          <w:sz w:val="28"/>
          <w:szCs w:val="28"/>
        </w:rPr>
      </w:pPr>
      <w:r w:rsidRPr="00603725">
        <w:rPr>
          <w:sz w:val="28"/>
          <w:szCs w:val="28"/>
        </w:rPr>
        <w:t>4. SOMUT</w:t>
      </w:r>
      <w:r w:rsidR="002046ED">
        <w:rPr>
          <w:sz w:val="28"/>
          <w:szCs w:val="28"/>
        </w:rPr>
        <w:tab/>
      </w:r>
      <w:r w:rsidR="002046ED">
        <w:rPr>
          <w:sz w:val="28"/>
          <w:szCs w:val="28"/>
        </w:rPr>
        <w:tab/>
      </w:r>
      <w:r w:rsidRPr="00603725">
        <w:rPr>
          <w:sz w:val="28"/>
          <w:szCs w:val="28"/>
        </w:rPr>
        <w:t>5. TEKİL NESNELER</w:t>
      </w:r>
    </w:p>
    <w:p w:rsidR="00303762" w:rsidRPr="00603725" w:rsidRDefault="00303762" w:rsidP="00603725">
      <w:pPr>
        <w:pStyle w:val="AralkYok"/>
        <w:rPr>
          <w:sz w:val="28"/>
          <w:szCs w:val="28"/>
        </w:rPr>
      </w:pPr>
    </w:p>
    <w:p w:rsidR="00303762" w:rsidRDefault="00D76B16" w:rsidP="00303762">
      <w:pPr>
        <w:rPr>
          <w:b/>
          <w:sz w:val="28"/>
          <w:szCs w:val="28"/>
        </w:rPr>
      </w:pPr>
      <w:r w:rsidRPr="00603725">
        <w:rPr>
          <w:b/>
          <w:sz w:val="28"/>
          <w:szCs w:val="28"/>
        </w:rPr>
        <w:t>Platon’un idealar evreninin özelliği</w:t>
      </w:r>
    </w:p>
    <w:p w:rsidR="00303762" w:rsidRDefault="00D76B16" w:rsidP="00303762">
      <w:pPr>
        <w:rPr>
          <w:sz w:val="28"/>
          <w:szCs w:val="28"/>
        </w:rPr>
      </w:pPr>
      <w:r w:rsidRPr="00603725">
        <w:rPr>
          <w:sz w:val="28"/>
          <w:szCs w:val="28"/>
        </w:rPr>
        <w:t>1. SOYUT</w:t>
      </w:r>
    </w:p>
    <w:p w:rsidR="00D76B16" w:rsidRPr="00603725" w:rsidRDefault="00D76B16" w:rsidP="00303762">
      <w:pPr>
        <w:rPr>
          <w:sz w:val="28"/>
          <w:szCs w:val="28"/>
        </w:rPr>
      </w:pPr>
      <w:r w:rsidRPr="00603725">
        <w:rPr>
          <w:sz w:val="28"/>
          <w:szCs w:val="28"/>
        </w:rPr>
        <w:t>2. DEĞİŞMEYEN</w:t>
      </w:r>
    </w:p>
    <w:p w:rsidR="00D76B16" w:rsidRPr="00603725" w:rsidRDefault="00D76B16" w:rsidP="00603725">
      <w:pPr>
        <w:pStyle w:val="AralkYok"/>
        <w:rPr>
          <w:sz w:val="28"/>
          <w:szCs w:val="28"/>
        </w:rPr>
      </w:pPr>
      <w:r w:rsidRPr="00603725">
        <w:rPr>
          <w:sz w:val="28"/>
          <w:szCs w:val="28"/>
        </w:rPr>
        <w:t>3. ASIL, GERÇEK</w:t>
      </w:r>
    </w:p>
    <w:p w:rsidR="00D76B16" w:rsidRDefault="00D76B16" w:rsidP="00603725">
      <w:pPr>
        <w:pStyle w:val="AralkYok"/>
        <w:rPr>
          <w:sz w:val="28"/>
          <w:szCs w:val="28"/>
        </w:rPr>
      </w:pPr>
      <w:r w:rsidRPr="00603725">
        <w:rPr>
          <w:sz w:val="28"/>
          <w:szCs w:val="28"/>
        </w:rPr>
        <w:t>4. DÜŞÜNSEL</w:t>
      </w:r>
      <w:r w:rsidR="002046ED">
        <w:rPr>
          <w:sz w:val="28"/>
          <w:szCs w:val="28"/>
        </w:rPr>
        <w:tab/>
      </w:r>
      <w:r w:rsidRPr="00603725">
        <w:rPr>
          <w:sz w:val="28"/>
          <w:szCs w:val="28"/>
        </w:rPr>
        <w:t>5. TÜMEL KAVRAMLAR</w:t>
      </w:r>
    </w:p>
    <w:p w:rsidR="00303762" w:rsidRPr="00603725" w:rsidRDefault="00303762" w:rsidP="00603725">
      <w:pPr>
        <w:pStyle w:val="AralkYok"/>
        <w:rPr>
          <w:sz w:val="28"/>
          <w:szCs w:val="28"/>
        </w:rPr>
      </w:pPr>
    </w:p>
    <w:p w:rsidR="00D76B16" w:rsidRPr="00603725" w:rsidRDefault="002046ED" w:rsidP="00D76B16">
      <w:pPr>
        <w:rPr>
          <w:b/>
          <w:sz w:val="28"/>
          <w:szCs w:val="28"/>
        </w:rPr>
      </w:pPr>
      <w:proofErr w:type="spellStart"/>
      <w:r>
        <w:rPr>
          <w:b/>
          <w:sz w:val="28"/>
          <w:szCs w:val="28"/>
        </w:rPr>
        <w:t>H</w:t>
      </w:r>
      <w:r w:rsidR="00D76B16" w:rsidRPr="00603725">
        <w:rPr>
          <w:b/>
          <w:sz w:val="28"/>
          <w:szCs w:val="28"/>
        </w:rPr>
        <w:t>erakleitos’un</w:t>
      </w:r>
      <w:proofErr w:type="spellEnd"/>
      <w:r w:rsidR="00D76B16" w:rsidRPr="00603725">
        <w:rPr>
          <w:b/>
          <w:sz w:val="28"/>
          <w:szCs w:val="28"/>
        </w:rPr>
        <w:t xml:space="preserve">  “Değişmeyen tek şey değişimin kendisidir.” Sözünün YORUMU </w:t>
      </w:r>
    </w:p>
    <w:p w:rsidR="00D76B16" w:rsidRDefault="00D76B16" w:rsidP="00D76B16">
      <w:pPr>
        <w:rPr>
          <w:sz w:val="28"/>
          <w:szCs w:val="28"/>
        </w:rPr>
      </w:pPr>
      <w:r w:rsidRPr="00603725">
        <w:rPr>
          <w:sz w:val="28"/>
          <w:szCs w:val="28"/>
        </w:rPr>
        <w:t xml:space="preserve">Evrende her şey sürekli bir değişim ve akış halindedir. Hayat ve evren sürekli olarak değişir, dinamik bir yapıdadır. Bu söz, değişimin kaçınılmaz olduğunu ve varoluşun bir parçası olduğunu belirtir. Değişim, evrenin bir yasasıdır. Her şey sürekli oluş içindedir der </w:t>
      </w:r>
      <w:proofErr w:type="spellStart"/>
      <w:r w:rsidRPr="00603725">
        <w:rPr>
          <w:sz w:val="28"/>
          <w:szCs w:val="28"/>
        </w:rPr>
        <w:t>Herakleitos</w:t>
      </w:r>
      <w:proofErr w:type="spellEnd"/>
      <w:r w:rsidRPr="00603725">
        <w:rPr>
          <w:sz w:val="28"/>
          <w:szCs w:val="28"/>
        </w:rPr>
        <w:t>. Değişimin varlığın özü olduğunu vurgular. Yaşam ölüme dönüşür ölüm yaşama. Hastalık sağlığa sağlık hastalığa. Her şey ve her şey değişir. Tek bir şey dışında. O da değişimin kendisidir.</w:t>
      </w:r>
    </w:p>
    <w:p w:rsidR="00303762" w:rsidRPr="00603725" w:rsidRDefault="00303762" w:rsidP="00D76B16">
      <w:pPr>
        <w:rPr>
          <w:sz w:val="28"/>
          <w:szCs w:val="28"/>
        </w:rPr>
      </w:pPr>
    </w:p>
    <w:p w:rsidR="00D76B16" w:rsidRPr="00603725" w:rsidRDefault="00D76B16" w:rsidP="00D76B16">
      <w:pPr>
        <w:rPr>
          <w:b/>
          <w:sz w:val="28"/>
          <w:szCs w:val="28"/>
        </w:rPr>
      </w:pPr>
      <w:r w:rsidRPr="00603725">
        <w:rPr>
          <w:b/>
          <w:sz w:val="28"/>
          <w:szCs w:val="28"/>
        </w:rPr>
        <w:t xml:space="preserve">-  Sokrates’in “sorgulanmamış yaşam yaşamaya değmez” sözünün yorumu </w:t>
      </w:r>
    </w:p>
    <w:p w:rsidR="00D76B16" w:rsidRPr="00603725" w:rsidRDefault="00D76B16" w:rsidP="00D76B16">
      <w:pPr>
        <w:rPr>
          <w:sz w:val="28"/>
          <w:szCs w:val="28"/>
        </w:rPr>
      </w:pPr>
      <w:r w:rsidRPr="00603725">
        <w:rPr>
          <w:sz w:val="28"/>
          <w:szCs w:val="28"/>
        </w:rPr>
        <w:t xml:space="preserve">Sokrates’e göre insan, yaşadığı hayatı ve bu hayatın temel değerlerini sorgulamalıdır. Ona göre sorgulanmamış bir hayat yaşanmaya değmez. </w:t>
      </w:r>
    </w:p>
    <w:p w:rsidR="00D76B16" w:rsidRPr="00603725" w:rsidRDefault="00D76B16" w:rsidP="00D76B16">
      <w:pPr>
        <w:rPr>
          <w:sz w:val="28"/>
          <w:szCs w:val="28"/>
        </w:rPr>
      </w:pPr>
      <w:r w:rsidRPr="00603725">
        <w:rPr>
          <w:sz w:val="28"/>
          <w:szCs w:val="28"/>
        </w:rPr>
        <w:t>Kişiler, içinde yaşadıkları toplumun ahlak ve görgü kurallarına göre yaşarlar ve bu kurallar herkes tarafından sorgulanmadan kabul edilip sürdürülür. Bu, sorgulanmamış bir hayattır.</w:t>
      </w:r>
    </w:p>
    <w:p w:rsidR="00D76B16" w:rsidRDefault="00D76B16" w:rsidP="00D76B16">
      <w:pPr>
        <w:rPr>
          <w:sz w:val="28"/>
          <w:szCs w:val="28"/>
        </w:rPr>
      </w:pPr>
      <w:r w:rsidRPr="00603725">
        <w:rPr>
          <w:sz w:val="28"/>
          <w:szCs w:val="28"/>
        </w:rPr>
        <w:lastRenderedPageBreak/>
        <w:t>Kaldı ki sorgulanmamış bir hayatın temel özellikleri zenginlik, haz, şan, şöhret amaçlardır. Bunların sorgulanmasına imkân kalmadan yaşamak ise insana mutsuzluk getirmektedir.</w:t>
      </w:r>
    </w:p>
    <w:p w:rsidR="00D76B16" w:rsidRPr="00603725" w:rsidRDefault="00D76B16" w:rsidP="00D76B16">
      <w:pPr>
        <w:rPr>
          <w:b/>
          <w:sz w:val="28"/>
          <w:szCs w:val="28"/>
        </w:rPr>
      </w:pPr>
      <w:r w:rsidRPr="00603725">
        <w:rPr>
          <w:b/>
          <w:sz w:val="28"/>
          <w:szCs w:val="28"/>
        </w:rPr>
        <w:t xml:space="preserve">Doğa filozoflarından </w:t>
      </w:r>
      <w:proofErr w:type="spellStart"/>
      <w:r w:rsidRPr="00603725">
        <w:rPr>
          <w:b/>
          <w:sz w:val="28"/>
          <w:szCs w:val="28"/>
        </w:rPr>
        <w:t>Anaksimenes’in</w:t>
      </w:r>
      <w:proofErr w:type="spellEnd"/>
      <w:r w:rsidRPr="00603725">
        <w:rPr>
          <w:b/>
          <w:sz w:val="28"/>
          <w:szCs w:val="28"/>
        </w:rPr>
        <w:t xml:space="preserve"> düşünceleri:  </w:t>
      </w:r>
    </w:p>
    <w:p w:rsidR="00D76B16" w:rsidRDefault="00D76B16" w:rsidP="00D76B16">
      <w:pPr>
        <w:rPr>
          <w:sz w:val="28"/>
          <w:szCs w:val="28"/>
        </w:rPr>
      </w:pPr>
      <w:r w:rsidRPr="00603725">
        <w:rPr>
          <w:sz w:val="28"/>
          <w:szCs w:val="28"/>
        </w:rPr>
        <w:t xml:space="preserve">Evreni oluşturan ana ilkenin hava olduğunu söylemiştir. </w:t>
      </w:r>
      <w:proofErr w:type="spellStart"/>
      <w:r w:rsidRPr="00603725">
        <w:rPr>
          <w:sz w:val="28"/>
          <w:szCs w:val="28"/>
        </w:rPr>
        <w:t>Arkheyi</w:t>
      </w:r>
      <w:proofErr w:type="spellEnd"/>
      <w:r w:rsidRPr="00603725">
        <w:rPr>
          <w:sz w:val="28"/>
          <w:szCs w:val="28"/>
        </w:rPr>
        <w:t xml:space="preserve"> hava olarak kabul etmesinin altında havanın da Tanrıyla dolu olduğu düşüncesi vardır. Havanın seyreklik ve sıklık özelliklerine göre dönüşüm geçirdiğini söylemiştir örneğin; havanın seyrekleşmesi ile ateşin oluştuğu, sıklaşınca bulut, su, toprak, taş ve diğer unsurların oluştuğundan bahsetmiştir.</w:t>
      </w:r>
    </w:p>
    <w:p w:rsidR="00D76B16" w:rsidRPr="00603725" w:rsidRDefault="00D76B16" w:rsidP="00D76B16">
      <w:pPr>
        <w:rPr>
          <w:b/>
          <w:sz w:val="28"/>
          <w:szCs w:val="28"/>
        </w:rPr>
      </w:pPr>
      <w:r w:rsidRPr="00603725">
        <w:rPr>
          <w:b/>
          <w:sz w:val="28"/>
          <w:szCs w:val="28"/>
        </w:rPr>
        <w:t xml:space="preserve">Doğa filozoflarından </w:t>
      </w:r>
      <w:proofErr w:type="spellStart"/>
      <w:r w:rsidRPr="00603725">
        <w:rPr>
          <w:b/>
          <w:sz w:val="28"/>
          <w:szCs w:val="28"/>
        </w:rPr>
        <w:t>Thales’in</w:t>
      </w:r>
      <w:proofErr w:type="spellEnd"/>
      <w:r w:rsidRPr="00603725">
        <w:rPr>
          <w:b/>
          <w:sz w:val="28"/>
          <w:szCs w:val="28"/>
        </w:rPr>
        <w:t xml:space="preserve"> düşünceleri  </w:t>
      </w:r>
    </w:p>
    <w:p w:rsidR="00D76B16" w:rsidRPr="00603725" w:rsidRDefault="00D76B16" w:rsidP="00D76B16">
      <w:pPr>
        <w:rPr>
          <w:sz w:val="28"/>
          <w:szCs w:val="28"/>
        </w:rPr>
      </w:pPr>
      <w:proofErr w:type="spellStart"/>
      <w:r w:rsidRPr="00603725">
        <w:rPr>
          <w:sz w:val="28"/>
          <w:szCs w:val="28"/>
        </w:rPr>
        <w:t>Thales</w:t>
      </w:r>
      <w:proofErr w:type="spellEnd"/>
      <w:r w:rsidRPr="00603725">
        <w:rPr>
          <w:sz w:val="28"/>
          <w:szCs w:val="28"/>
        </w:rPr>
        <w:t xml:space="preserve"> </w:t>
      </w:r>
      <w:proofErr w:type="spellStart"/>
      <w:r w:rsidRPr="00603725">
        <w:rPr>
          <w:sz w:val="28"/>
          <w:szCs w:val="28"/>
        </w:rPr>
        <w:t>arkheyi</w:t>
      </w:r>
      <w:proofErr w:type="spellEnd"/>
      <w:r w:rsidRPr="00603725">
        <w:rPr>
          <w:sz w:val="28"/>
          <w:szCs w:val="28"/>
        </w:rPr>
        <w:t xml:space="preserve"> arayan ilk filozoftur. Bu temel maddeye su olarak seçmesinin sebebi suyun dört hale dönüşebiliyor oluşu ve canlılığın oluşmasının su sayesinde gerçekleşebiliyor olmasıdır. </w:t>
      </w:r>
    </w:p>
    <w:p w:rsidR="00D76B16" w:rsidRPr="00603725" w:rsidRDefault="00D76B16" w:rsidP="00D76B16">
      <w:pPr>
        <w:rPr>
          <w:sz w:val="28"/>
          <w:szCs w:val="28"/>
        </w:rPr>
      </w:pPr>
      <w:r w:rsidRPr="00603725">
        <w:rPr>
          <w:sz w:val="28"/>
          <w:szCs w:val="28"/>
        </w:rPr>
        <w:t xml:space="preserve">Aynı zamanda </w:t>
      </w:r>
      <w:proofErr w:type="spellStart"/>
      <w:r w:rsidRPr="00603725">
        <w:rPr>
          <w:sz w:val="28"/>
          <w:szCs w:val="28"/>
        </w:rPr>
        <w:t>Thales</w:t>
      </w:r>
      <w:proofErr w:type="spellEnd"/>
      <w:r w:rsidRPr="00603725">
        <w:rPr>
          <w:sz w:val="28"/>
          <w:szCs w:val="28"/>
        </w:rPr>
        <w:t xml:space="preserve"> astronomiyle de çok fazla ilgilenmiştir.</w:t>
      </w:r>
    </w:p>
    <w:p w:rsidR="00D76B16" w:rsidRPr="00603725" w:rsidRDefault="00D76B16" w:rsidP="00D76B16">
      <w:pPr>
        <w:rPr>
          <w:b/>
          <w:sz w:val="28"/>
          <w:szCs w:val="28"/>
        </w:rPr>
      </w:pPr>
      <w:r w:rsidRPr="00603725">
        <w:rPr>
          <w:b/>
          <w:sz w:val="28"/>
          <w:szCs w:val="28"/>
        </w:rPr>
        <w:t>Hristiyan Felsefesinin doğuşunda etkili olan koşullar</w:t>
      </w:r>
    </w:p>
    <w:p w:rsidR="00D76B16" w:rsidRPr="00603725" w:rsidRDefault="00D76B16" w:rsidP="00D76B16">
      <w:pPr>
        <w:rPr>
          <w:sz w:val="28"/>
          <w:szCs w:val="28"/>
        </w:rPr>
      </w:pPr>
      <w:r w:rsidRPr="00603725">
        <w:rPr>
          <w:sz w:val="28"/>
          <w:szCs w:val="28"/>
        </w:rPr>
        <w:t xml:space="preserve">Felsefe, Hristiyanlık döneminde önemli bir rol oynamadı. </w:t>
      </w:r>
    </w:p>
    <w:p w:rsidR="00603725" w:rsidRDefault="00603725" w:rsidP="00D76B16">
      <w:pPr>
        <w:rPr>
          <w:sz w:val="28"/>
          <w:szCs w:val="28"/>
        </w:rPr>
      </w:pPr>
      <w:r>
        <w:rPr>
          <w:sz w:val="28"/>
          <w:szCs w:val="28"/>
        </w:rPr>
        <w:t>Etkisi giderek azaldı.</w:t>
      </w:r>
    </w:p>
    <w:p w:rsidR="00D76B16" w:rsidRPr="00603725" w:rsidRDefault="00603725" w:rsidP="00D76B16">
      <w:pPr>
        <w:rPr>
          <w:sz w:val="28"/>
          <w:szCs w:val="28"/>
        </w:rPr>
      </w:pPr>
      <w:r>
        <w:rPr>
          <w:sz w:val="28"/>
          <w:szCs w:val="28"/>
        </w:rPr>
        <w:t>H</w:t>
      </w:r>
      <w:r w:rsidR="00D76B16" w:rsidRPr="00603725">
        <w:rPr>
          <w:sz w:val="28"/>
          <w:szCs w:val="28"/>
        </w:rPr>
        <w:t>içbir önemli filozof yetişmedi.</w:t>
      </w:r>
    </w:p>
    <w:p w:rsidR="00D76B16" w:rsidRPr="00603725" w:rsidRDefault="00D76B16" w:rsidP="00D76B16">
      <w:pPr>
        <w:rPr>
          <w:sz w:val="28"/>
          <w:szCs w:val="28"/>
        </w:rPr>
      </w:pPr>
      <w:r w:rsidRPr="00603725">
        <w:rPr>
          <w:sz w:val="28"/>
          <w:szCs w:val="28"/>
        </w:rPr>
        <w:t>Yeni düşünce gelişimi yok denecek kadar azdır.</w:t>
      </w:r>
    </w:p>
    <w:p w:rsidR="00D76B16" w:rsidRPr="00603725" w:rsidRDefault="00D76B16" w:rsidP="00D76B16">
      <w:pPr>
        <w:rPr>
          <w:sz w:val="28"/>
          <w:szCs w:val="28"/>
        </w:rPr>
      </w:pPr>
      <w:r w:rsidRPr="00603725">
        <w:rPr>
          <w:sz w:val="28"/>
          <w:szCs w:val="28"/>
        </w:rPr>
        <w:t xml:space="preserve">Felsefi tartışmaların ana konusu din, inanç haline geldi. </w:t>
      </w:r>
    </w:p>
    <w:p w:rsidR="00D76B16" w:rsidRDefault="00D76B16" w:rsidP="00D76B16">
      <w:pPr>
        <w:rPr>
          <w:sz w:val="28"/>
          <w:szCs w:val="28"/>
        </w:rPr>
      </w:pPr>
      <w:r w:rsidRPr="00603725">
        <w:rPr>
          <w:sz w:val="28"/>
          <w:szCs w:val="28"/>
        </w:rPr>
        <w:t>Evrenin yapısı ve erdemin ne olduğu tartışmaları ana konu olmaktan uzaklaştı.</w:t>
      </w:r>
    </w:p>
    <w:p w:rsidR="00303762" w:rsidRPr="00603725" w:rsidRDefault="00303762" w:rsidP="00D76B16">
      <w:pPr>
        <w:rPr>
          <w:sz w:val="28"/>
          <w:szCs w:val="28"/>
        </w:rPr>
      </w:pPr>
    </w:p>
    <w:p w:rsidR="00D76B16" w:rsidRPr="00603725" w:rsidRDefault="00D76B16" w:rsidP="00D76B16">
      <w:pPr>
        <w:rPr>
          <w:b/>
          <w:sz w:val="28"/>
          <w:szCs w:val="28"/>
        </w:rPr>
      </w:pPr>
      <w:r w:rsidRPr="00603725">
        <w:rPr>
          <w:b/>
          <w:sz w:val="28"/>
          <w:szCs w:val="28"/>
        </w:rPr>
        <w:t>İslam Felsefesinin doğuşunda etkili olan koşullar</w:t>
      </w:r>
    </w:p>
    <w:p w:rsidR="00D76B16" w:rsidRPr="00603725" w:rsidRDefault="00D76B16" w:rsidP="00D76B16">
      <w:pPr>
        <w:rPr>
          <w:sz w:val="28"/>
          <w:szCs w:val="28"/>
        </w:rPr>
      </w:pPr>
      <w:r w:rsidRPr="00603725">
        <w:rPr>
          <w:sz w:val="28"/>
          <w:szCs w:val="28"/>
        </w:rPr>
        <w:t xml:space="preserve">Önceden </w:t>
      </w:r>
      <w:proofErr w:type="spellStart"/>
      <w:r w:rsidRPr="00603725">
        <w:rPr>
          <w:sz w:val="28"/>
          <w:szCs w:val="28"/>
        </w:rPr>
        <w:t>müslüman</w:t>
      </w:r>
      <w:proofErr w:type="spellEnd"/>
      <w:r w:rsidRPr="00603725">
        <w:rPr>
          <w:sz w:val="28"/>
          <w:szCs w:val="28"/>
        </w:rPr>
        <w:t xml:space="preserve"> olmayan milletler sonradan </w:t>
      </w:r>
      <w:proofErr w:type="spellStart"/>
      <w:r w:rsidRPr="00603725">
        <w:rPr>
          <w:sz w:val="28"/>
          <w:szCs w:val="28"/>
        </w:rPr>
        <w:t>islama</w:t>
      </w:r>
      <w:proofErr w:type="spellEnd"/>
      <w:r w:rsidRPr="00603725">
        <w:rPr>
          <w:sz w:val="28"/>
          <w:szCs w:val="28"/>
        </w:rPr>
        <w:t xml:space="preserve"> dönüp kendi kültür birikimlerini </w:t>
      </w:r>
      <w:proofErr w:type="spellStart"/>
      <w:r w:rsidRPr="00603725">
        <w:rPr>
          <w:sz w:val="28"/>
          <w:szCs w:val="28"/>
        </w:rPr>
        <w:t>islamiyetle</w:t>
      </w:r>
      <w:proofErr w:type="spellEnd"/>
      <w:r w:rsidRPr="00603725">
        <w:rPr>
          <w:sz w:val="28"/>
          <w:szCs w:val="28"/>
        </w:rPr>
        <w:t xml:space="preserve"> birleştirmişlerdir. </w:t>
      </w:r>
    </w:p>
    <w:p w:rsidR="00D76B16" w:rsidRPr="00603725" w:rsidRDefault="00D76B16" w:rsidP="00D76B16">
      <w:pPr>
        <w:rPr>
          <w:sz w:val="28"/>
          <w:szCs w:val="28"/>
        </w:rPr>
      </w:pPr>
      <w:r w:rsidRPr="00603725">
        <w:rPr>
          <w:sz w:val="28"/>
          <w:szCs w:val="28"/>
        </w:rPr>
        <w:t xml:space="preserve">Mezheplerin olması ve öğretileri </w:t>
      </w:r>
      <w:proofErr w:type="spellStart"/>
      <w:r w:rsidRPr="00603725">
        <w:rPr>
          <w:sz w:val="28"/>
          <w:szCs w:val="28"/>
        </w:rPr>
        <w:t>islam</w:t>
      </w:r>
      <w:proofErr w:type="spellEnd"/>
      <w:r w:rsidRPr="00603725">
        <w:rPr>
          <w:sz w:val="28"/>
          <w:szCs w:val="28"/>
        </w:rPr>
        <w:t xml:space="preserve"> felsefesini şekillendirmiştir.</w:t>
      </w:r>
    </w:p>
    <w:p w:rsidR="00D76B16" w:rsidRPr="00603725" w:rsidRDefault="00D76B16" w:rsidP="00D76B16">
      <w:pPr>
        <w:rPr>
          <w:sz w:val="28"/>
          <w:szCs w:val="28"/>
        </w:rPr>
      </w:pPr>
      <w:r w:rsidRPr="00603725">
        <w:rPr>
          <w:sz w:val="28"/>
          <w:szCs w:val="28"/>
        </w:rPr>
        <w:t>Kuranı Kerim aklı ve bilimi teşvik etmiştir.</w:t>
      </w:r>
    </w:p>
    <w:p w:rsidR="00603725" w:rsidRDefault="00603725" w:rsidP="00D76B16">
      <w:pPr>
        <w:rPr>
          <w:b/>
          <w:sz w:val="28"/>
          <w:szCs w:val="28"/>
        </w:rPr>
      </w:pPr>
    </w:p>
    <w:p w:rsidR="00D76B16" w:rsidRPr="00603725" w:rsidRDefault="00D76B16" w:rsidP="00D76B16">
      <w:pPr>
        <w:rPr>
          <w:b/>
          <w:sz w:val="28"/>
          <w:szCs w:val="28"/>
        </w:rPr>
      </w:pPr>
      <w:r w:rsidRPr="00603725">
        <w:rPr>
          <w:b/>
          <w:sz w:val="28"/>
          <w:szCs w:val="28"/>
        </w:rPr>
        <w:t>İslam felsefesinin genel özellikleri</w:t>
      </w:r>
    </w:p>
    <w:p w:rsidR="00D76B16" w:rsidRPr="00603725" w:rsidRDefault="00D76B16" w:rsidP="00D76B16">
      <w:pPr>
        <w:rPr>
          <w:sz w:val="28"/>
          <w:szCs w:val="28"/>
        </w:rPr>
      </w:pPr>
      <w:r w:rsidRPr="00603725">
        <w:rPr>
          <w:sz w:val="28"/>
          <w:szCs w:val="28"/>
        </w:rPr>
        <w:t>Antik Yunan felsefesinden etkilenilmiştir.</w:t>
      </w:r>
    </w:p>
    <w:p w:rsidR="00D76B16" w:rsidRPr="00603725" w:rsidRDefault="00D76B16" w:rsidP="00D76B16">
      <w:pPr>
        <w:rPr>
          <w:sz w:val="28"/>
          <w:szCs w:val="28"/>
        </w:rPr>
      </w:pPr>
      <w:r w:rsidRPr="00603725">
        <w:rPr>
          <w:sz w:val="28"/>
          <w:szCs w:val="28"/>
        </w:rPr>
        <w:t>Akıl, iman ve inanç konuları tartışılmıştır.</w:t>
      </w:r>
    </w:p>
    <w:p w:rsidR="00D76B16" w:rsidRPr="00603725" w:rsidRDefault="00D76B16" w:rsidP="00D76B16">
      <w:pPr>
        <w:rPr>
          <w:sz w:val="28"/>
          <w:szCs w:val="28"/>
        </w:rPr>
      </w:pPr>
      <w:r w:rsidRPr="00603725">
        <w:rPr>
          <w:sz w:val="28"/>
          <w:szCs w:val="28"/>
        </w:rPr>
        <w:t>Çeviri faaliyetleri yapılmıştır</w:t>
      </w:r>
    </w:p>
    <w:p w:rsidR="00D76B16" w:rsidRPr="00603725" w:rsidRDefault="00D76B16" w:rsidP="00D76B16">
      <w:pPr>
        <w:rPr>
          <w:sz w:val="28"/>
          <w:szCs w:val="28"/>
        </w:rPr>
      </w:pPr>
      <w:r w:rsidRPr="00603725">
        <w:rPr>
          <w:sz w:val="28"/>
          <w:szCs w:val="28"/>
        </w:rPr>
        <w:t>Yapılan çalışmalarla Batı felsefesini etkilemiştir.</w:t>
      </w:r>
    </w:p>
    <w:p w:rsidR="00D76B16" w:rsidRPr="00603725" w:rsidRDefault="00D76B16" w:rsidP="00D76B16">
      <w:pPr>
        <w:rPr>
          <w:b/>
          <w:sz w:val="28"/>
          <w:szCs w:val="28"/>
        </w:rPr>
      </w:pPr>
      <w:r w:rsidRPr="00603725">
        <w:rPr>
          <w:b/>
          <w:sz w:val="28"/>
          <w:szCs w:val="28"/>
        </w:rPr>
        <w:lastRenderedPageBreak/>
        <w:t>Hristiyan felsefesi dönemleri 2 tanedir</w:t>
      </w:r>
    </w:p>
    <w:p w:rsidR="00D76B16" w:rsidRPr="00603725" w:rsidRDefault="00D76B16" w:rsidP="00D76B16">
      <w:pPr>
        <w:rPr>
          <w:sz w:val="28"/>
          <w:szCs w:val="28"/>
        </w:rPr>
      </w:pPr>
      <w:r w:rsidRPr="00303762">
        <w:rPr>
          <w:b/>
          <w:sz w:val="28"/>
          <w:szCs w:val="28"/>
        </w:rPr>
        <w:t>PATRİSTİK FELSEFE</w:t>
      </w:r>
      <w:r w:rsidR="00303762" w:rsidRPr="00303762">
        <w:rPr>
          <w:b/>
          <w:sz w:val="28"/>
          <w:szCs w:val="28"/>
        </w:rPr>
        <w:t>:</w:t>
      </w:r>
      <w:r w:rsidR="00303762">
        <w:rPr>
          <w:sz w:val="28"/>
          <w:szCs w:val="28"/>
        </w:rPr>
        <w:t xml:space="preserve"> </w:t>
      </w:r>
      <w:r w:rsidRPr="00603725">
        <w:rPr>
          <w:sz w:val="28"/>
          <w:szCs w:val="28"/>
        </w:rPr>
        <w:t>Kilise babalarının felsefesidir. Hepsi kilisenin "aziz", "ermiş” olarak tanımladığı din adamlarıdır. Hristiyanlık savunması yapmışlardır.</w:t>
      </w:r>
    </w:p>
    <w:p w:rsidR="00D76B16" w:rsidRPr="00603725" w:rsidRDefault="00D76B16" w:rsidP="00D76B16">
      <w:pPr>
        <w:rPr>
          <w:sz w:val="28"/>
          <w:szCs w:val="28"/>
        </w:rPr>
      </w:pPr>
      <w:r w:rsidRPr="00303762">
        <w:rPr>
          <w:b/>
          <w:sz w:val="28"/>
          <w:szCs w:val="28"/>
        </w:rPr>
        <w:t>SKOLASTİK FELSEFE</w:t>
      </w:r>
      <w:r w:rsidR="00303762" w:rsidRPr="00303762">
        <w:rPr>
          <w:b/>
          <w:sz w:val="28"/>
          <w:szCs w:val="28"/>
        </w:rPr>
        <w:t>:</w:t>
      </w:r>
      <w:r w:rsidR="00303762">
        <w:rPr>
          <w:sz w:val="28"/>
          <w:szCs w:val="28"/>
        </w:rPr>
        <w:t xml:space="preserve"> </w:t>
      </w:r>
      <w:r w:rsidRPr="00603725">
        <w:rPr>
          <w:sz w:val="28"/>
          <w:szCs w:val="28"/>
        </w:rPr>
        <w:t>Okul felsefesi anlamına gelmektedir. Çünkü bu dönemde felsefe, manastırlarda, katedrallerde akademisyenler tarafından okutulan bir felsefedir. Bu dönemde Hristiyan öğretileri okullarda çok sayıda öğrenciye ulaştırılmıştır.</w:t>
      </w:r>
    </w:p>
    <w:p w:rsidR="00603725" w:rsidRPr="00603725" w:rsidRDefault="00603725" w:rsidP="00603725">
      <w:pPr>
        <w:rPr>
          <w:b/>
          <w:sz w:val="28"/>
          <w:szCs w:val="28"/>
        </w:rPr>
      </w:pPr>
      <w:r w:rsidRPr="00603725">
        <w:rPr>
          <w:b/>
          <w:sz w:val="28"/>
          <w:szCs w:val="28"/>
        </w:rPr>
        <w:t xml:space="preserve">Yaratıcının varlığına ilişkin kanıt sunan 4 </w:t>
      </w:r>
      <w:proofErr w:type="spellStart"/>
      <w:r w:rsidRPr="00603725">
        <w:rPr>
          <w:b/>
          <w:sz w:val="28"/>
          <w:szCs w:val="28"/>
        </w:rPr>
        <w:t>islam</w:t>
      </w:r>
      <w:proofErr w:type="spellEnd"/>
      <w:r w:rsidRPr="00603725">
        <w:rPr>
          <w:b/>
          <w:sz w:val="28"/>
          <w:szCs w:val="28"/>
        </w:rPr>
        <w:t xml:space="preserve"> filozofu</w:t>
      </w:r>
    </w:p>
    <w:p w:rsidR="00603725" w:rsidRPr="00603725" w:rsidRDefault="00603725" w:rsidP="00603725">
      <w:pPr>
        <w:rPr>
          <w:sz w:val="28"/>
          <w:szCs w:val="28"/>
        </w:rPr>
      </w:pPr>
      <w:r w:rsidRPr="00303762">
        <w:rPr>
          <w:b/>
          <w:sz w:val="28"/>
          <w:szCs w:val="28"/>
        </w:rPr>
        <w:t>EŞARİ:</w:t>
      </w:r>
      <w:r>
        <w:rPr>
          <w:sz w:val="28"/>
          <w:szCs w:val="28"/>
        </w:rPr>
        <w:t xml:space="preserve"> </w:t>
      </w:r>
      <w:r w:rsidRPr="00603725">
        <w:rPr>
          <w:sz w:val="28"/>
          <w:szCs w:val="28"/>
        </w:rPr>
        <w:t xml:space="preserve">İnsanın doğumdan ölüme kadar farklı biyolojik süreçlerden geçerek </w:t>
      </w:r>
      <w:proofErr w:type="gramStart"/>
      <w:r w:rsidRPr="00603725">
        <w:rPr>
          <w:sz w:val="28"/>
          <w:szCs w:val="28"/>
        </w:rPr>
        <w:t>olgun  bir</w:t>
      </w:r>
      <w:proofErr w:type="gramEnd"/>
      <w:r w:rsidRPr="00603725">
        <w:rPr>
          <w:sz w:val="28"/>
          <w:szCs w:val="28"/>
        </w:rPr>
        <w:t xml:space="preserve"> varlık haline geldiğini, insanın bu olgunluğa herhangi bir yaratıcı olmadan kendi kendine ulaşamayacağını söyleyen </w:t>
      </w:r>
      <w:proofErr w:type="spellStart"/>
      <w:r w:rsidRPr="00603725">
        <w:rPr>
          <w:sz w:val="28"/>
          <w:szCs w:val="28"/>
        </w:rPr>
        <w:t>islam</w:t>
      </w:r>
      <w:proofErr w:type="spellEnd"/>
      <w:r w:rsidRPr="00603725">
        <w:rPr>
          <w:sz w:val="28"/>
          <w:szCs w:val="28"/>
        </w:rPr>
        <w:t xml:space="preserve"> filozofudur.    </w:t>
      </w:r>
    </w:p>
    <w:p w:rsidR="00603725" w:rsidRPr="00603725" w:rsidRDefault="00603725" w:rsidP="00603725">
      <w:pPr>
        <w:rPr>
          <w:sz w:val="28"/>
          <w:szCs w:val="28"/>
        </w:rPr>
      </w:pPr>
      <w:r w:rsidRPr="00303762">
        <w:rPr>
          <w:b/>
          <w:sz w:val="28"/>
          <w:szCs w:val="28"/>
        </w:rPr>
        <w:t>İBNİ SİNA:</w:t>
      </w:r>
      <w:r>
        <w:rPr>
          <w:sz w:val="28"/>
          <w:szCs w:val="28"/>
        </w:rPr>
        <w:t xml:space="preserve"> </w:t>
      </w:r>
      <w:r w:rsidRPr="00603725">
        <w:rPr>
          <w:sz w:val="28"/>
          <w:szCs w:val="28"/>
        </w:rPr>
        <w:t xml:space="preserve">Yaratıcının varlığını kanıtlamak için </w:t>
      </w:r>
      <w:proofErr w:type="spellStart"/>
      <w:r w:rsidRPr="00603725">
        <w:rPr>
          <w:sz w:val="28"/>
          <w:szCs w:val="28"/>
        </w:rPr>
        <w:t>Südur</w:t>
      </w:r>
      <w:proofErr w:type="spellEnd"/>
      <w:r w:rsidRPr="00603725">
        <w:rPr>
          <w:sz w:val="28"/>
          <w:szCs w:val="28"/>
        </w:rPr>
        <w:t xml:space="preserve"> Nazariyesini ortaya atan </w:t>
      </w:r>
      <w:proofErr w:type="spellStart"/>
      <w:r w:rsidRPr="00603725">
        <w:rPr>
          <w:sz w:val="28"/>
          <w:szCs w:val="28"/>
        </w:rPr>
        <w:t>islam</w:t>
      </w:r>
      <w:proofErr w:type="spellEnd"/>
      <w:r w:rsidRPr="00603725">
        <w:rPr>
          <w:sz w:val="28"/>
          <w:szCs w:val="28"/>
        </w:rPr>
        <w:t xml:space="preserve"> filozofudur.  </w:t>
      </w:r>
    </w:p>
    <w:p w:rsidR="00603725" w:rsidRPr="00603725" w:rsidRDefault="00603725" w:rsidP="00603725">
      <w:pPr>
        <w:rPr>
          <w:sz w:val="28"/>
          <w:szCs w:val="28"/>
        </w:rPr>
      </w:pPr>
      <w:r w:rsidRPr="00303762">
        <w:rPr>
          <w:b/>
          <w:sz w:val="28"/>
          <w:szCs w:val="28"/>
        </w:rPr>
        <w:t>EL KİNDİ:</w:t>
      </w:r>
      <w:r>
        <w:rPr>
          <w:sz w:val="28"/>
          <w:szCs w:val="28"/>
        </w:rPr>
        <w:t xml:space="preserve"> </w:t>
      </w:r>
      <w:r w:rsidRPr="00603725">
        <w:rPr>
          <w:sz w:val="28"/>
          <w:szCs w:val="28"/>
        </w:rPr>
        <w:t xml:space="preserve">Yaratıcının varlığını kanıtlamak için </w:t>
      </w:r>
      <w:proofErr w:type="spellStart"/>
      <w:r w:rsidRPr="00603725">
        <w:rPr>
          <w:sz w:val="28"/>
          <w:szCs w:val="28"/>
        </w:rPr>
        <w:t>Hüdus</w:t>
      </w:r>
      <w:proofErr w:type="spellEnd"/>
      <w:r w:rsidRPr="00603725">
        <w:rPr>
          <w:sz w:val="28"/>
          <w:szCs w:val="28"/>
        </w:rPr>
        <w:t xml:space="preserve"> </w:t>
      </w:r>
      <w:proofErr w:type="spellStart"/>
      <w:r w:rsidRPr="00603725">
        <w:rPr>
          <w:sz w:val="28"/>
          <w:szCs w:val="28"/>
        </w:rPr>
        <w:t>Delili’ne</w:t>
      </w:r>
      <w:proofErr w:type="spellEnd"/>
      <w:r w:rsidRPr="00603725">
        <w:rPr>
          <w:sz w:val="28"/>
          <w:szCs w:val="28"/>
        </w:rPr>
        <w:t xml:space="preserve"> başvuran filozoftur.</w:t>
      </w:r>
    </w:p>
    <w:p w:rsidR="00D76B16" w:rsidRPr="00603725" w:rsidRDefault="00603725" w:rsidP="00603725">
      <w:pPr>
        <w:rPr>
          <w:sz w:val="28"/>
          <w:szCs w:val="28"/>
        </w:rPr>
      </w:pPr>
      <w:r w:rsidRPr="00303762">
        <w:rPr>
          <w:b/>
          <w:sz w:val="28"/>
          <w:szCs w:val="28"/>
        </w:rPr>
        <w:t>İBNİ RÜŞD:</w:t>
      </w:r>
      <w:r>
        <w:rPr>
          <w:sz w:val="28"/>
          <w:szCs w:val="28"/>
        </w:rPr>
        <w:t xml:space="preserve"> </w:t>
      </w:r>
      <w:r w:rsidRPr="00603725">
        <w:rPr>
          <w:sz w:val="28"/>
          <w:szCs w:val="28"/>
        </w:rPr>
        <w:t xml:space="preserve">Yaratıcının varlığını kanıtlamak için İnayet ve İhtira delillerine başvuran filozoftur.  </w:t>
      </w:r>
    </w:p>
    <w:p w:rsidR="002046ED" w:rsidRDefault="002046ED" w:rsidP="00603725">
      <w:pPr>
        <w:rPr>
          <w:b/>
          <w:sz w:val="28"/>
          <w:szCs w:val="28"/>
        </w:rPr>
      </w:pPr>
    </w:p>
    <w:p w:rsidR="00603725" w:rsidRPr="00603725" w:rsidRDefault="00603725" w:rsidP="00603725">
      <w:pPr>
        <w:rPr>
          <w:sz w:val="28"/>
          <w:szCs w:val="28"/>
        </w:rPr>
      </w:pPr>
      <w:r w:rsidRPr="00603725">
        <w:rPr>
          <w:b/>
          <w:sz w:val="28"/>
          <w:szCs w:val="28"/>
        </w:rPr>
        <w:t xml:space="preserve">İslam filozoflarının insanın eylemlerinde özgür olup olmadığına ilişkin 4 farklı yaklaşımı vardır. </w:t>
      </w:r>
    </w:p>
    <w:p w:rsidR="00603725" w:rsidRPr="00603725" w:rsidRDefault="00603725" w:rsidP="00603725">
      <w:pPr>
        <w:rPr>
          <w:sz w:val="28"/>
          <w:szCs w:val="28"/>
        </w:rPr>
      </w:pPr>
      <w:r w:rsidRPr="00603725">
        <w:rPr>
          <w:sz w:val="28"/>
          <w:szCs w:val="28"/>
        </w:rPr>
        <w:t>MATURİDİLİK</w:t>
      </w:r>
      <w:r>
        <w:rPr>
          <w:sz w:val="28"/>
          <w:szCs w:val="28"/>
        </w:rPr>
        <w:t xml:space="preserve">: </w:t>
      </w:r>
      <w:r w:rsidRPr="00603725">
        <w:rPr>
          <w:sz w:val="28"/>
          <w:szCs w:val="28"/>
        </w:rPr>
        <w:t>İnsan özgürdür çünkü Allah onları seçme yetisiyle donatmıştır.</w:t>
      </w:r>
    </w:p>
    <w:p w:rsidR="00603725" w:rsidRPr="00603725" w:rsidRDefault="00603725" w:rsidP="00603725">
      <w:pPr>
        <w:rPr>
          <w:sz w:val="28"/>
          <w:szCs w:val="28"/>
        </w:rPr>
      </w:pPr>
      <w:r w:rsidRPr="00603725">
        <w:rPr>
          <w:sz w:val="28"/>
          <w:szCs w:val="28"/>
        </w:rPr>
        <w:t>EŞARİYE</w:t>
      </w:r>
      <w:r>
        <w:rPr>
          <w:sz w:val="28"/>
          <w:szCs w:val="28"/>
        </w:rPr>
        <w:t xml:space="preserve">: </w:t>
      </w:r>
      <w:r w:rsidRPr="00603725">
        <w:rPr>
          <w:sz w:val="28"/>
          <w:szCs w:val="28"/>
        </w:rPr>
        <w:t xml:space="preserve">İnsan kısmen özgürdür çünkü seçme özgürlüğü vardır ama sınırlıdır. </w:t>
      </w:r>
    </w:p>
    <w:p w:rsidR="00603725" w:rsidRPr="00603725" w:rsidRDefault="00603725" w:rsidP="00603725">
      <w:pPr>
        <w:rPr>
          <w:sz w:val="28"/>
          <w:szCs w:val="28"/>
        </w:rPr>
      </w:pPr>
      <w:r w:rsidRPr="00603725">
        <w:rPr>
          <w:sz w:val="28"/>
          <w:szCs w:val="28"/>
        </w:rPr>
        <w:t>CEBRİYE</w:t>
      </w:r>
      <w:r>
        <w:rPr>
          <w:sz w:val="28"/>
          <w:szCs w:val="28"/>
        </w:rPr>
        <w:t xml:space="preserve">: </w:t>
      </w:r>
      <w:r w:rsidRPr="00603725">
        <w:rPr>
          <w:sz w:val="28"/>
          <w:szCs w:val="28"/>
        </w:rPr>
        <w:t xml:space="preserve">İnsan özgür değildir çünkü her şey kaderlerinde yazılıdır. </w:t>
      </w:r>
    </w:p>
    <w:p w:rsidR="00603725" w:rsidRPr="00603725" w:rsidRDefault="00603725" w:rsidP="00603725">
      <w:pPr>
        <w:rPr>
          <w:sz w:val="28"/>
          <w:szCs w:val="28"/>
        </w:rPr>
      </w:pPr>
      <w:r w:rsidRPr="00603725">
        <w:rPr>
          <w:sz w:val="28"/>
          <w:szCs w:val="28"/>
        </w:rPr>
        <w:t>MUTEZİLE</w:t>
      </w:r>
      <w:r>
        <w:rPr>
          <w:sz w:val="28"/>
          <w:szCs w:val="28"/>
        </w:rPr>
        <w:t xml:space="preserve">: </w:t>
      </w:r>
      <w:r w:rsidRPr="00603725">
        <w:rPr>
          <w:sz w:val="28"/>
          <w:szCs w:val="28"/>
        </w:rPr>
        <w:t xml:space="preserve">İnsan özgürdür çünkü aklı ve iradesi vardır. </w:t>
      </w:r>
    </w:p>
    <w:sectPr w:rsidR="00603725" w:rsidRPr="00603725" w:rsidSect="001870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07"/>
    <w:rsid w:val="00187040"/>
    <w:rsid w:val="002046ED"/>
    <w:rsid w:val="002811DE"/>
    <w:rsid w:val="00302894"/>
    <w:rsid w:val="00303762"/>
    <w:rsid w:val="00511360"/>
    <w:rsid w:val="00603725"/>
    <w:rsid w:val="006C3C07"/>
    <w:rsid w:val="00D76B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0AF3"/>
  <w15:chartTrackingRefBased/>
  <w15:docId w15:val="{8C49CC2B-8099-4D71-BF6A-8FB65E98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D76B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0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1096</Words>
  <Characters>6249</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2023-12-20T22:06:00Z</dcterms:created>
  <dcterms:modified xsi:type="dcterms:W3CDTF">2023-12-21T21:39:00Z</dcterms:modified>
</cp:coreProperties>
</file>