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r w:rsidRPr="00C0102C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Успешное бронирование (</w:t>
      </w:r>
      <w:proofErr w:type="spellStart"/>
      <w:r w:rsidRPr="00C0102C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Happy</w:t>
      </w:r>
      <w:proofErr w:type="spellEnd"/>
      <w:r w:rsidRPr="00C0102C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C0102C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Path</w:t>
      </w:r>
      <w:proofErr w:type="spellEnd"/>
      <w:r w:rsidRPr="00C0102C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</w:t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6729D" wp14:editId="2BBD4077">
            <wp:extent cx="5940425" cy="4478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06C31" wp14:editId="7B9A69D8">
            <wp:extent cx="5940425" cy="36760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B166B2" wp14:editId="1DED9430">
            <wp:extent cx="5940425" cy="795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Style w:val="qwen-markdown-text"/>
          <w:rFonts w:ascii="Times New Roman" w:hAnsi="Times New Roman" w:cs="Times New Roman"/>
          <w:color w:val="1D1D1F"/>
          <w:spacing w:val="-5"/>
          <w:sz w:val="28"/>
          <w:szCs w:val="28"/>
          <w:bdr w:val="single" w:sz="2" w:space="0" w:color="E3E3E3" w:frame="1"/>
        </w:rPr>
        <w:t>Негативные тесты (Проверка защит и логов)</w:t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61949" wp14:editId="05287491">
            <wp:extent cx="5940425" cy="3277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4BF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Попытка записи на пересекающееся время</w:t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CE777" wp14:editId="30C3A61D">
            <wp:extent cx="5940425" cy="216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BF" w:rsidRPr="00C0102C" w:rsidRDefault="00DD54BF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C7DB5A" wp14:editId="2633C36D">
            <wp:extent cx="5940425" cy="35331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Style w:val="qwen-markdown-text"/>
          <w:rFonts w:ascii="Times New Roman" w:hAnsi="Times New Roman" w:cs="Times New Roman"/>
          <w:color w:val="1D1D1F"/>
          <w:spacing w:val="-5"/>
          <w:sz w:val="28"/>
          <w:szCs w:val="28"/>
          <w:bdr w:val="single" w:sz="2" w:space="0" w:color="E3E3E3" w:frame="1"/>
        </w:rPr>
        <w:t>Тест на запрет доступа</w:t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939DE" wp14:editId="337CFCE5">
            <wp:extent cx="5940425" cy="34728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Style w:val="qwen-markdown-text"/>
          <w:rFonts w:ascii="Times New Roman" w:hAnsi="Times New Roman" w:cs="Times New Roman"/>
          <w:color w:val="1D1D1F"/>
          <w:spacing w:val="-5"/>
          <w:sz w:val="28"/>
          <w:szCs w:val="28"/>
          <w:bdr w:val="single" w:sz="2" w:space="0" w:color="E3E3E3" w:frame="1"/>
        </w:rPr>
        <w:t>Тест на успех Админа</w:t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865AE3" wp14:editId="2550769A">
            <wp:extent cx="5940425" cy="43935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Style w:val="qwen-markdown-text"/>
          <w:rFonts w:ascii="Times New Roman" w:hAnsi="Times New Roman" w:cs="Times New Roman"/>
          <w:color w:val="1D1D1F"/>
          <w:spacing w:val="-5"/>
          <w:sz w:val="28"/>
          <w:szCs w:val="28"/>
          <w:bdr w:val="single" w:sz="2" w:space="0" w:color="E3E3E3" w:frame="1"/>
        </w:rPr>
        <w:t>Отмена брони и повторная запись</w:t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4E30C" wp14:editId="5ACE08E1">
            <wp:extent cx="5940425" cy="34785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A2" w:rsidRPr="00C0102C" w:rsidRDefault="00DC79A2" w:rsidP="00C010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010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424D71" wp14:editId="254EBD50">
            <wp:extent cx="5940425" cy="6572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79A2" w:rsidRPr="00C01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BF"/>
    <w:rsid w:val="00C0102C"/>
    <w:rsid w:val="00DC79A2"/>
    <w:rsid w:val="00DD54BF"/>
    <w:rsid w:val="00FB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8F48"/>
  <w15:chartTrackingRefBased/>
  <w15:docId w15:val="{51FA7FD6-60A8-483B-98DA-C9DE1CB1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0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D54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54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DD54BF"/>
  </w:style>
  <w:style w:type="paragraph" w:styleId="a3">
    <w:name w:val="No Spacing"/>
    <w:uiPriority w:val="1"/>
    <w:qFormat/>
    <w:rsid w:val="00C0102C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01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2026-03-14T17:46:00Z</dcterms:created>
  <dcterms:modified xsi:type="dcterms:W3CDTF">2026-03-14T18:38:00Z</dcterms:modified>
</cp:coreProperties>
</file>