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 w:after="200"/>
      </w:pPr>
      <w:r>
        <w:rPr>
          <w:rFonts w:ascii="Malgun Gothic" w:hAnsi="Malgun Gothic" w:eastAsia="Malgun Gothic"/>
          <w:b/>
          <w:color w:val="168C83"/>
          <w:sz w:val="20"/>
        </w:rPr>
        <w:t>SYSTEM GUIDE · 2026.08</w:t>
      </w:r>
    </w:p>
    <w:p>
      <w:pPr>
        <w:keepNext/>
        <w:spacing w:after="140"/>
      </w:pPr>
      <w:r>
        <w:rPr>
          <w:rFonts w:ascii="Malgun Gothic" w:hAnsi="Malgun Gothic" w:eastAsia="Malgun Gothic"/>
          <w:b/>
          <w:color w:val="163A5F"/>
          <w:sz w:val="54"/>
        </w:rPr>
        <w:t>NCHM 통합 운영 시스템 설명서</w:t>
      </w:r>
    </w:p>
    <w:p>
      <w:pPr>
        <w:keepNext/>
        <w:spacing w:after="240"/>
      </w:pPr>
      <w:r>
        <w:rPr>
          <w:rFonts w:ascii="Malgun Gothic" w:hAnsi="Malgun Gothic" w:eastAsia="Malgun Gothic"/>
          <w:color w:val="21618C"/>
          <w:sz w:val="26"/>
        </w:rPr>
        <w:t>방문 등록 · AR 예약 · 관리자 · TV 안내 화면</w:t>
      </w:r>
    </w:p>
    <w:p>
      <w:r>
        <w:rPr>
          <w:rFonts w:ascii="Malgun Gothic" w:hAnsi="Malgun Gothic" w:eastAsia="Malgun Gothic"/>
        </w:rPr>
        <w:t>시흥시능곡청소년문화의집의 방문 기록, AR 체험 예약, 관리자 통계·운영, TV 안내 화면이 어떻게 연결되어 작동하는지 정리한 실무 설명서입니다.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5F7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color w:val="168C83"/>
                <w:sz w:val="20"/>
              </w:rPr>
              <w:t xml:space="preserve">문서 기준  </w:t>
            </w:r>
            <w:r>
              <w:rPr>
                <w:rFonts w:ascii="Malgun Gothic" w:hAnsi="Malgun Gothic" w:eastAsia="Malgun Gothic"/>
                <w:color w:val="203040"/>
                <w:sz w:val="20"/>
              </w:rPr>
              <w:t>2026년 8월 14일 현재 저장소 코드와 운영 주소를 기준으로 작성했습니다. 운영 사이트와 TV 화면은 작성일에 HTTP 200 응답을 확인했습니다.</w:t>
            </w:r>
          </w:p>
        </w:tc>
      </w:tr>
    </w:tbl>
    <w:p>
      <w:pPr>
        <w:spacing w:after="0"/>
      </w:pPr>
    </w:p>
    <w:p>
      <w:pPr>
        <w:spacing w:after="16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  <w:cantSplit/>
        </w:trPr>
        <w:tc>
          <w:tcPr>
            <w:tcW w:type="dxa" w:w="19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163A5F"/>
                <w:sz w:val="19"/>
              </w:rPr>
              <w:t>항목</w:t>
            </w:r>
          </w:p>
        </w:tc>
        <w:tc>
          <w:tcPr>
            <w:tcW w:type="dxa" w:w="746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163A5F"/>
                <w:sz w:val="19"/>
              </w:rPr>
              <w:t>내용</w:t>
            </w:r>
          </w:p>
        </w:tc>
      </w:tr>
      <w:tr>
        <w:trPr>
          <w:cantSplit/>
        </w:trP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color w:val="203040"/>
                <w:sz w:val="19"/>
              </w:rPr>
              <w:t>대상</w:t>
            </w:r>
          </w:p>
        </w:tc>
        <w:tc>
          <w:tcPr>
            <w:tcW w:type="dxa" w:w="7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color w:val="203040"/>
                <w:sz w:val="19"/>
              </w:rPr>
              <w:t>문화의집 실무자, 관리자, 유지보수 담당자</w:t>
            </w:r>
          </w:p>
        </w:tc>
      </w:tr>
      <w:tr>
        <w:trPr>
          <w:cantSplit/>
        </w:trP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color w:val="203040"/>
                <w:sz w:val="19"/>
              </w:rPr>
              <w:t>운영 사이트</w:t>
            </w:r>
          </w:p>
        </w:tc>
        <w:tc>
          <w:tcPr>
            <w:tcW w:type="dxa" w:w="7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color w:val="203040"/>
                <w:sz w:val="19"/>
              </w:rPr>
              <w:t>https://nchm-131bb.web.app/</w:t>
            </w:r>
          </w:p>
        </w:tc>
      </w:tr>
      <w:tr>
        <w:trPr>
          <w:cantSplit/>
        </w:trP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color w:val="203040"/>
                <w:sz w:val="19"/>
              </w:rPr>
              <w:t>TV 화면</w:t>
            </w:r>
          </w:p>
        </w:tc>
        <w:tc>
          <w:tcPr>
            <w:tcW w:type="dxa" w:w="7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color w:val="203040"/>
                <w:sz w:val="19"/>
              </w:rPr>
              <w:t>https://nchm-131bb.web.app/tv.html</w:t>
            </w:r>
          </w:p>
        </w:tc>
      </w:tr>
      <w:tr>
        <w:trPr>
          <w:cantSplit/>
        </w:trP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color w:val="203040"/>
                <w:sz w:val="19"/>
              </w:rPr>
              <w:t>저장소</w:t>
            </w:r>
          </w:p>
        </w:tc>
        <w:tc>
          <w:tcPr>
            <w:tcW w:type="dxa" w:w="7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color w:val="203040"/>
                <w:sz w:val="19"/>
              </w:rPr>
              <w:t>https://github.com/shneunggok/nchm_visiter</w:t>
            </w:r>
          </w:p>
        </w:tc>
      </w:tr>
      <w:tr>
        <w:trPr>
          <w:cantSplit/>
        </w:trP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color w:val="203040"/>
                <w:sz w:val="19"/>
              </w:rPr>
              <w:t>문서 성격</w:t>
            </w:r>
          </w:p>
        </w:tc>
        <w:tc>
          <w:tcPr>
            <w:tcW w:type="dxa" w:w="7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color w:val="203040"/>
                <w:sz w:val="19"/>
              </w:rPr>
              <w:t>운영 인수인계 및 시스템 구성 설명서</w:t>
            </w:r>
          </w:p>
        </w:tc>
      </w:tr>
    </w:tbl>
    <w:p>
      <w:pPr>
        <w:spacing w:after="0"/>
      </w:pPr>
    </w:p>
    <w:p>
      <w:r>
        <w:rPr>
          <w:rFonts w:ascii="Malgun Gothic" w:hAnsi="Malgun Gothic" w:eastAsia="Malgun Gothic"/>
        </w:rPr>
        <w:t>보안 안내: 이 문서에는 비밀번호와 Firebase API 키를 기록하지 않습니다. 계정 비밀번호는 별도의 안전한 비밀번호 관리 수단으로 보관하십시오.</w:t>
      </w:r>
    </w:p>
    <w:p>
      <w:r>
        <w:br w:type="page"/>
      </w:r>
    </w:p>
    <w:p>
      <w:pPr>
        <w:pStyle w:val="Heading1"/>
      </w:pPr>
      <w:r>
        <w:t>1. 한눈에 보는 시스템</w:t>
      </w:r>
    </w:p>
    <w:p>
      <w:r>
        <w:rPr>
          <w:rFonts w:ascii="Malgun Gothic" w:hAnsi="Malgun Gothic" w:eastAsia="Malgun Gothic"/>
        </w:rPr>
        <w:t>이 프로젝트는 별도 서버 프로그램 없이 HTML·CSS·JavaScript로 동작하는 웹사이트이며, Firebase가 로그인·데이터베이스·웹 호스팅을 담당합니다. 공용 등록 화면과 TV 화면은 같은 Firebase 데이터베이스를 실시간으로 공유합니다.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5F7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color w:val="168C83"/>
                <w:sz w:val="20"/>
              </w:rPr>
              <w:t xml:space="preserve">핵심 구조  </w:t>
            </w:r>
            <w:r>
              <w:rPr>
                <w:rFonts w:ascii="Malgun Gothic" w:hAnsi="Malgun Gothic" w:eastAsia="Malgun Gothic"/>
                <w:color w:val="203040"/>
                <w:sz w:val="20"/>
              </w:rPr>
              <w:t>이용자 화면 → Firebase Authentication(익명 인증) → Realtime Database 저장 → 관리자·TV 화면에 실시간 반영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50"/>
        <w:gridCol w:w="1800"/>
        <w:gridCol w:w="6010"/>
      </w:tblGrid>
      <w:tr>
        <w:trPr>
          <w:tblHeader w:val="true"/>
          <w:cantSplit/>
        </w:trPr>
        <w:tc>
          <w:tcPr>
            <w:tcW w:type="dxa" w:w="155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163A5F"/>
                <w:sz w:val="18"/>
              </w:rPr>
              <w:t>화면</w:t>
            </w:r>
          </w:p>
        </w:tc>
        <w:tc>
          <w:tcPr>
            <w:tcW w:type="dxa" w:w="18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163A5F"/>
                <w:sz w:val="18"/>
              </w:rPr>
              <w:t>주 사용자</w:t>
            </w:r>
          </w:p>
        </w:tc>
        <w:tc>
          <w:tcPr>
            <w:tcW w:type="dxa" w:w="601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163A5F"/>
                <w:sz w:val="18"/>
              </w:rPr>
              <w:t>주요 역할</w:t>
            </w:r>
          </w:p>
        </w:tc>
      </w:tr>
      <w:tr>
        <w:trPr>
          <w:cantSplit/>
        </w:trPr>
        <w:tc>
          <w:tcPr>
            <w:tcW w:type="dxa" w:w="1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color w:val="203040"/>
                <w:sz w:val="18"/>
              </w:rPr>
              <w:t>통합 서비스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color w:val="203040"/>
                <w:sz w:val="18"/>
              </w:rPr>
              <w:t>방문자</w:t>
            </w:r>
          </w:p>
        </w:tc>
        <w:tc>
          <w:tcPr>
            <w:tcW w:type="dxa" w:w="60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color w:val="203040"/>
                <w:sz w:val="18"/>
              </w:rPr>
              <w:t>방문 등록, AR 예약, 예약 가능 시간 확인</w:t>
            </w:r>
          </w:p>
        </w:tc>
      </w:tr>
      <w:tr>
        <w:trPr>
          <w:cantSplit/>
        </w:trPr>
        <w:tc>
          <w:tcPr>
            <w:tcW w:type="dxa" w:w="1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color w:val="203040"/>
                <w:sz w:val="18"/>
              </w:rPr>
              <w:t>관리자 모드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color w:val="203040"/>
                <w:sz w:val="18"/>
              </w:rPr>
              <w:t>담당자</w:t>
            </w:r>
          </w:p>
        </w:tc>
        <w:tc>
          <w:tcPr>
            <w:tcW w:type="dxa" w:w="60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color w:val="203040"/>
                <w:sz w:val="18"/>
              </w:rPr>
              <w:t>통계, 검색, 기록 수정·삭제·복구, 운영 설정, 백업</w:t>
            </w:r>
          </w:p>
        </w:tc>
      </w:tr>
      <w:tr>
        <w:trPr>
          <w:cantSplit/>
        </w:trPr>
        <w:tc>
          <w:tcPr>
            <w:tcW w:type="dxa" w:w="1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color w:val="203040"/>
                <w:sz w:val="18"/>
              </w:rPr>
              <w:t>TV 화면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color w:val="203040"/>
                <w:sz w:val="18"/>
              </w:rPr>
              <w:t>시설 이용자</w:t>
            </w:r>
          </w:p>
        </w:tc>
        <w:tc>
          <w:tcPr>
            <w:tcW w:type="dxa" w:w="60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color w:val="203040"/>
                <w:sz w:val="18"/>
              </w:rPr>
              <w:t>방문 현황, AR 예약, 이벤트·공지, 출석 순위 안내</w:t>
            </w:r>
          </w:p>
        </w:tc>
      </w:tr>
    </w:tbl>
    <w:p>
      <w:pPr>
        <w:spacing w:after="0"/>
      </w:pPr>
    </w:p>
    <w:p>
      <w:pPr>
        <w:pStyle w:val="Heading2"/>
      </w:pPr>
      <w:r>
        <w:t>1.1 서비스 구성</w:t>
      </w:r>
    </w:p>
    <w:p>
      <w:pPr>
        <w:pStyle w:val="ListBullet"/>
      </w:pPr>
      <w:r>
        <w:rPr>
          <w:rFonts w:ascii="Malgun Gothic" w:hAnsi="Malgun Gothic" w:eastAsia="Malgun Gothic"/>
        </w:rPr>
        <w:t>공용 화면과 관리자 화면은 index.html 한 페이지 안에서 탭과 권한에 따라 전환됩니다.</w:t>
      </w:r>
    </w:p>
    <w:p>
      <w:pPr>
        <w:pStyle w:val="ListBullet"/>
      </w:pPr>
      <w:r>
        <w:rPr>
          <w:rFonts w:ascii="Malgun Gothic" w:hAnsi="Malgun Gothic" w:eastAsia="Malgun Gothic"/>
        </w:rPr>
        <w:t>TV 전용 화면은 tv.html이며, 전체 화면 자동 슬라이드 방식으로 운영됩니다.</w:t>
      </w:r>
    </w:p>
    <w:p>
      <w:pPr>
        <w:pStyle w:val="ListBullet"/>
      </w:pPr>
      <w:r>
        <w:rPr>
          <w:rFonts w:ascii="Malgun Gothic" w:hAnsi="Malgun Gothic" w:eastAsia="Malgun Gothic"/>
        </w:rPr>
        <w:t>Firebase Realtime Database의 데이터가 변경되면 연결된 화면이 다시 불러오기 없이 갱신됩니다.</w:t>
      </w:r>
    </w:p>
    <w:p>
      <w:pPr>
        <w:pStyle w:val="ListBullet"/>
      </w:pPr>
      <w:r>
        <w:rPr>
          <w:rFonts w:ascii="Malgun Gothic" w:hAnsi="Malgun Gothic" w:eastAsia="Malgun Gothic"/>
        </w:rPr>
        <w:t>이미지 파일은 Cloudinary 또는 외부 이미지 주소를 사용하고, 화면 구성 라이브러리는 CDN에서 불러옵니다.</w:t>
      </w:r>
    </w:p>
    <w:p>
      <w:pPr>
        <w:pStyle w:val="Heading2"/>
      </w:pPr>
      <w:r>
        <w:t>1.2 주요 이용 흐름</w:t>
      </w:r>
    </w:p>
    <w:p>
      <w:pPr>
        <w:pStyle w:val="ListNumber"/>
      </w:pPr>
      <w:r>
        <w:rPr>
          <w:rFonts w:ascii="Malgun Gothic" w:hAnsi="Malgun Gothic" w:eastAsia="Malgun Gothic"/>
        </w:rPr>
        <w:t>이용자가 사이트에 접속하면 Firebase 익명 인증으로 최소 권한 세션이 생성됩니다.</w:t>
      </w:r>
    </w:p>
    <w:p>
      <w:pPr>
        <w:pStyle w:val="ListNumber"/>
      </w:pPr>
      <w:r>
        <w:rPr>
          <w:rFonts w:ascii="Malgun Gothic" w:hAnsi="Malgun Gothic" w:eastAsia="Malgun Gothic"/>
        </w:rPr>
        <w:t>방문 등록 또는 AR 예약 정보를 입력하고 제출합니다.</w:t>
      </w:r>
    </w:p>
    <w:p>
      <w:pPr>
        <w:pStyle w:val="ListNumber"/>
      </w:pPr>
      <w:r>
        <w:rPr>
          <w:rFonts w:ascii="Malgun Gothic" w:hAnsi="Malgun Gothic" w:eastAsia="Malgun Gothic"/>
        </w:rPr>
        <w:t>중복 요청 방지용 requestId와 payloadHash를 만들고 Firebase 규칙 검증을 거쳐 저장합니다.</w:t>
      </w:r>
    </w:p>
    <w:p>
      <w:pPr>
        <w:pStyle w:val="ListNumber"/>
      </w:pPr>
      <w:r>
        <w:rPr>
          <w:rFonts w:ascii="Malgun Gothic" w:hAnsi="Malgun Gothic" w:eastAsia="Malgun Gothic"/>
        </w:rPr>
        <w:t>관리자 통계와 TV 현황이 동일 데이터를 기준으로 갱신됩니다.</w:t>
      </w:r>
    </w:p>
    <w:p>
      <w:r>
        <w:br w:type="page"/>
      </w:r>
    </w:p>
    <w:p>
      <w:pPr>
        <w:pStyle w:val="Heading1"/>
      </w:pPr>
      <w:r>
        <w:t>2. 접속 주소와 연결된 외부 서비스</w:t>
      </w:r>
    </w:p>
    <w:p>
      <w:pPr>
        <w:pStyle w:val="Heading2"/>
      </w:pPr>
      <w:r>
        <w:t>2.1 운영 접속 주소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50"/>
        <w:gridCol w:w="3500"/>
        <w:gridCol w:w="4410"/>
      </w:tblGrid>
      <w:tr>
        <w:trPr>
          <w:tblHeader w:val="true"/>
          <w:cantSplit/>
        </w:trPr>
        <w:tc>
          <w:tcPr>
            <w:tcW w:type="dxa" w:w="145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163A5F"/>
                <w:sz w:val="17"/>
              </w:rPr>
              <w:t>구분</w:t>
            </w:r>
          </w:p>
        </w:tc>
        <w:tc>
          <w:tcPr>
            <w:tcW w:type="dxa" w:w="35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163A5F"/>
                <w:sz w:val="17"/>
              </w:rPr>
              <w:t>주소</w:t>
            </w:r>
          </w:p>
        </w:tc>
        <w:tc>
          <w:tcPr>
            <w:tcW w:type="dxa" w:w="441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163A5F"/>
                <w:sz w:val="17"/>
              </w:rPr>
              <w:t>용도</w:t>
            </w:r>
          </w:p>
        </w:tc>
      </w:tr>
      <w:tr>
        <w:trPr>
          <w:cantSplit/>
        </w:trPr>
        <w:tc>
          <w:tcPr>
            <w:tcW w:type="dxa" w:w="1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color w:val="203040"/>
                <w:sz w:val="17"/>
              </w:rPr>
              <w:t>방문자·관리자</w:t>
            </w:r>
          </w:p>
        </w:tc>
        <w:tc>
          <w:tcPr>
            <w:tcW w:type="dxa" w:w="3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color w:val="203040"/>
                <w:sz w:val="17"/>
              </w:rPr>
              <w:t>https://nchm-131bb.web.app/</w:t>
            </w:r>
          </w:p>
        </w:tc>
        <w:tc>
          <w:tcPr>
            <w:tcW w:type="dxa" w:w="44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color w:val="203040"/>
                <w:sz w:val="17"/>
              </w:rPr>
              <w:t>방문 등록, AR 예약, 관리자 로그인</w:t>
            </w:r>
          </w:p>
        </w:tc>
      </w:tr>
      <w:tr>
        <w:trPr>
          <w:cantSplit/>
        </w:trPr>
        <w:tc>
          <w:tcPr>
            <w:tcW w:type="dxa" w:w="1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color w:val="203040"/>
                <w:sz w:val="17"/>
              </w:rPr>
              <w:t>TV 안내</w:t>
            </w:r>
          </w:p>
        </w:tc>
        <w:tc>
          <w:tcPr>
            <w:tcW w:type="dxa" w:w="3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color w:val="203040"/>
                <w:sz w:val="17"/>
              </w:rPr>
              <w:t>https://nchm-131bb.web.app/tv.html</w:t>
            </w:r>
          </w:p>
        </w:tc>
        <w:tc>
          <w:tcPr>
            <w:tcW w:type="dxa" w:w="44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color w:val="203040"/>
                <w:sz w:val="17"/>
              </w:rPr>
              <w:t>시설 TV·모니터용 자동 슬라이드</w:t>
            </w:r>
          </w:p>
        </w:tc>
      </w:tr>
      <w:tr>
        <w:trPr>
          <w:cantSplit/>
        </w:trPr>
        <w:tc>
          <w:tcPr>
            <w:tcW w:type="dxa" w:w="1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color w:val="203040"/>
                <w:sz w:val="17"/>
              </w:rPr>
              <w:t>TV 미리보기</w:t>
            </w:r>
          </w:p>
        </w:tc>
        <w:tc>
          <w:tcPr>
            <w:tcW w:type="dxa" w:w="3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color w:val="203040"/>
                <w:sz w:val="17"/>
              </w:rPr>
              <w:t>https://nchm-131bb.web.app/tv.html?preview=1</w:t>
            </w:r>
          </w:p>
        </w:tc>
        <w:tc>
          <w:tcPr>
            <w:tcW w:type="dxa" w:w="44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color w:val="203040"/>
                <w:sz w:val="17"/>
              </w:rPr>
              <w:t>상태 기록 없이 수동 화면 확인</w:t>
            </w:r>
          </w:p>
        </w:tc>
      </w:tr>
      <w:tr>
        <w:trPr>
          <w:cantSplit/>
        </w:trPr>
        <w:tc>
          <w:tcPr>
            <w:tcW w:type="dxa" w:w="1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color w:val="203040"/>
                <w:sz w:val="17"/>
              </w:rPr>
              <w:t>Firebase 콘솔</w:t>
            </w:r>
          </w:p>
        </w:tc>
        <w:tc>
          <w:tcPr>
            <w:tcW w:type="dxa" w:w="3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color w:val="203040"/>
                <w:sz w:val="17"/>
              </w:rPr>
              <w:t>https://console.firebase.google.com/</w:t>
            </w:r>
          </w:p>
        </w:tc>
        <w:tc>
          <w:tcPr>
            <w:tcW w:type="dxa" w:w="44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color w:val="203040"/>
                <w:sz w:val="17"/>
              </w:rPr>
              <w:t>인증, 데이터베이스, 호스팅, 규칙 관리</w:t>
            </w:r>
          </w:p>
        </w:tc>
      </w:tr>
      <w:tr>
        <w:trPr>
          <w:cantSplit/>
        </w:trPr>
        <w:tc>
          <w:tcPr>
            <w:tcW w:type="dxa" w:w="1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color w:val="203040"/>
                <w:sz w:val="17"/>
              </w:rPr>
              <w:t>GitHub</w:t>
            </w:r>
          </w:p>
        </w:tc>
        <w:tc>
          <w:tcPr>
            <w:tcW w:type="dxa" w:w="3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color w:val="203040"/>
                <w:sz w:val="17"/>
              </w:rPr>
              <w:t>https://github.com/shneunggok/nchm_visiter</w:t>
            </w:r>
          </w:p>
        </w:tc>
        <w:tc>
          <w:tcPr>
            <w:tcW w:type="dxa" w:w="44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color w:val="203040"/>
                <w:sz w:val="17"/>
              </w:rPr>
              <w:t>소스 코드와 변경 이력 보관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5F7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color w:val="168C83"/>
                <w:sz w:val="20"/>
              </w:rPr>
              <w:t xml:space="preserve">운영 프로젝트  </w:t>
            </w:r>
            <w:r>
              <w:rPr>
                <w:rFonts w:ascii="Malgun Gothic" w:hAnsi="Malgun Gothic" w:eastAsia="Malgun Gothic"/>
                <w:color w:val="203040"/>
                <w:sz w:val="20"/>
              </w:rPr>
              <w:t>Firebase 프로젝트 ID는 nchm-131bb입니다. 화면에 표시되는 방문등록 QR코드도 운영 사이트 주소로 연결됩니다.</w:t>
            </w:r>
          </w:p>
        </w:tc>
      </w:tr>
    </w:tbl>
    <w:p>
      <w:pPr>
        <w:spacing w:after="0"/>
      </w:pPr>
    </w:p>
    <w:p>
      <w:pPr>
        <w:pStyle w:val="Heading2"/>
      </w:pPr>
      <w:r>
        <w:t>2.2 외부 서비스 연결표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2100"/>
        <w:gridCol w:w="3000"/>
        <w:gridCol w:w="2960"/>
      </w:tblGrid>
      <w:tr>
        <w:trPr>
          <w:tblHeader w:val="true"/>
          <w:cantSplit/>
        </w:trPr>
        <w:tc>
          <w:tcPr>
            <w:tcW w:type="dxa" w:w="13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163A5F"/>
                <w:sz w:val="16"/>
              </w:rPr>
              <w:t>서비스</w:t>
            </w:r>
          </w:p>
        </w:tc>
        <w:tc>
          <w:tcPr>
            <w:tcW w:type="dxa" w:w="21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163A5F"/>
                <w:sz w:val="16"/>
              </w:rPr>
              <w:t>연결 대상</w:t>
            </w:r>
          </w:p>
        </w:tc>
        <w:tc>
          <w:tcPr>
            <w:tcW w:type="dxa" w:w="30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163A5F"/>
                <w:sz w:val="16"/>
              </w:rPr>
              <w:t>사용 목적</w:t>
            </w:r>
          </w:p>
        </w:tc>
        <w:tc>
          <w:tcPr>
            <w:tcW w:type="dxa" w:w="296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163A5F"/>
                <w:sz w:val="16"/>
              </w:rPr>
              <w:t>장애 시 영향</w:t>
            </w:r>
          </w:p>
        </w:tc>
      </w:tr>
      <w:tr>
        <w:trPr>
          <w:cantSplit/>
        </w:trPr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color w:val="203040"/>
                <w:sz w:val="16"/>
              </w:rPr>
              <w:t>Firebase Hosting</w:t>
            </w:r>
          </w:p>
        </w:tc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color w:val="203040"/>
                <w:sz w:val="16"/>
              </w:rPr>
              <w:t>nchm-131bb.web.app</w:t>
            </w:r>
          </w:p>
        </w:tc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color w:val="203040"/>
                <w:sz w:val="16"/>
              </w:rPr>
              <w:t>웹 파일 배포</w:t>
            </w:r>
          </w:p>
        </w:tc>
        <w:tc>
          <w:tcPr>
            <w:tcW w:type="dxa" w:w="2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color w:val="203040"/>
                <w:sz w:val="16"/>
              </w:rPr>
              <w:t>사이트 접속 불가</w:t>
            </w:r>
          </w:p>
        </w:tc>
      </w:tr>
      <w:tr>
        <w:trPr>
          <w:cantSplit/>
        </w:trPr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color w:val="203040"/>
                <w:sz w:val="16"/>
              </w:rPr>
              <w:t>Firebase Auth</w:t>
            </w:r>
          </w:p>
        </w:tc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color w:val="203040"/>
                <w:sz w:val="16"/>
              </w:rPr>
              <w:t>firebaseapp.com</w:t>
            </w:r>
          </w:p>
        </w:tc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color w:val="203040"/>
                <w:sz w:val="16"/>
              </w:rPr>
              <w:t>익명·관리자 인증</w:t>
            </w:r>
          </w:p>
        </w:tc>
        <w:tc>
          <w:tcPr>
            <w:tcW w:type="dxa" w:w="2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color w:val="203040"/>
                <w:sz w:val="16"/>
              </w:rPr>
              <w:t>등록·예약·관리자 진입 불가</w:t>
            </w:r>
          </w:p>
        </w:tc>
      </w:tr>
      <w:tr>
        <w:trPr>
          <w:cantSplit/>
        </w:trPr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color w:val="203040"/>
                <w:sz w:val="16"/>
              </w:rPr>
              <w:t>Realtime Database</w:t>
            </w:r>
          </w:p>
        </w:tc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color w:val="203040"/>
                <w:sz w:val="16"/>
              </w:rPr>
              <w:t>firebaseio.com</w:t>
            </w:r>
          </w:p>
        </w:tc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color w:val="203040"/>
                <w:sz w:val="16"/>
              </w:rPr>
              <w:t>모든 운영 데이터 저장·동기화</w:t>
            </w:r>
          </w:p>
        </w:tc>
        <w:tc>
          <w:tcPr>
            <w:tcW w:type="dxa" w:w="2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color w:val="203040"/>
                <w:sz w:val="16"/>
              </w:rPr>
              <w:t>데이터 조회·저장 중단</w:t>
            </w:r>
          </w:p>
        </w:tc>
      </w:tr>
      <w:tr>
        <w:trPr>
          <w:cantSplit/>
        </w:trPr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color w:val="203040"/>
                <w:sz w:val="16"/>
              </w:rPr>
              <w:t>Cloudinary</w:t>
            </w:r>
          </w:p>
        </w:tc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color w:val="203040"/>
                <w:sz w:val="16"/>
              </w:rPr>
              <w:t>api.cloudinary.com</w:t>
            </w:r>
          </w:p>
        </w:tc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color w:val="203040"/>
                <w:sz w:val="16"/>
              </w:rPr>
              <w:t>TV 공지·이벤트 및 특별일 이미지 업로드</w:t>
            </w:r>
          </w:p>
        </w:tc>
        <w:tc>
          <w:tcPr>
            <w:tcW w:type="dxa" w:w="2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color w:val="203040"/>
                <w:sz w:val="16"/>
              </w:rPr>
              <w:t>새 이미지 업로드 실패</w:t>
            </w:r>
          </w:p>
        </w:tc>
      </w:tr>
      <w:tr>
        <w:trPr>
          <w:cantSplit/>
        </w:trPr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color w:val="203040"/>
                <w:sz w:val="16"/>
              </w:rPr>
              <w:t>Tailwind CDN</w:t>
            </w:r>
          </w:p>
        </w:tc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color w:val="203040"/>
                <w:sz w:val="16"/>
              </w:rPr>
              <w:t>cdn.tailwindcss.com</w:t>
            </w:r>
          </w:p>
        </w:tc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color w:val="203040"/>
                <w:sz w:val="16"/>
              </w:rPr>
              <w:t>일부 화면 유틸리티 스타일</w:t>
            </w:r>
          </w:p>
        </w:tc>
        <w:tc>
          <w:tcPr>
            <w:tcW w:type="dxa" w:w="2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color w:val="203040"/>
                <w:sz w:val="16"/>
              </w:rPr>
              <w:t>일부 배치·스타일 훼손</w:t>
            </w:r>
          </w:p>
        </w:tc>
      </w:tr>
      <w:tr>
        <w:trPr>
          <w:cantSplit/>
        </w:trPr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color w:val="203040"/>
                <w:sz w:val="16"/>
              </w:rPr>
              <w:t>Lucide</w:t>
            </w:r>
          </w:p>
        </w:tc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color w:val="203040"/>
                <w:sz w:val="16"/>
              </w:rPr>
              <w:t>unpkg.com</w:t>
            </w:r>
          </w:p>
        </w:tc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color w:val="203040"/>
                <w:sz w:val="16"/>
              </w:rPr>
              <w:t>화면 아이콘</w:t>
            </w:r>
          </w:p>
        </w:tc>
        <w:tc>
          <w:tcPr>
            <w:tcW w:type="dxa" w:w="2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color w:val="203040"/>
                <w:sz w:val="16"/>
              </w:rPr>
              <w:t>아이콘 미표시</w:t>
            </w:r>
          </w:p>
        </w:tc>
      </w:tr>
      <w:tr>
        <w:trPr>
          <w:cantSplit/>
        </w:trPr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color w:val="203040"/>
                <w:sz w:val="16"/>
              </w:rPr>
              <w:t>Google Fonts</w:t>
            </w:r>
          </w:p>
        </w:tc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color w:val="203040"/>
                <w:sz w:val="16"/>
              </w:rPr>
              <w:t>fonts.googleapis.com</w:t>
            </w:r>
          </w:p>
        </w:tc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color w:val="203040"/>
                <w:sz w:val="16"/>
              </w:rPr>
              <w:t>Noto Sans KR 글꼴</w:t>
            </w:r>
          </w:p>
        </w:tc>
        <w:tc>
          <w:tcPr>
            <w:tcW w:type="dxa" w:w="2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color w:val="203040"/>
                <w:sz w:val="16"/>
              </w:rPr>
              <w:t>대체 글꼴로 표시</w:t>
            </w:r>
          </w:p>
        </w:tc>
      </w:tr>
      <w:tr>
        <w:trPr>
          <w:cantSplit/>
        </w:trPr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color w:val="203040"/>
                <w:sz w:val="16"/>
              </w:rPr>
              <w:t>ImgBB</w:t>
            </w:r>
          </w:p>
        </w:tc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color w:val="203040"/>
                <w:sz w:val="16"/>
              </w:rPr>
              <w:t>i.ibb.co</w:t>
            </w:r>
          </w:p>
        </w:tc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color w:val="203040"/>
                <w:sz w:val="16"/>
              </w:rPr>
              <w:t>기관 로고 이미지</w:t>
            </w:r>
          </w:p>
        </w:tc>
        <w:tc>
          <w:tcPr>
            <w:tcW w:type="dxa" w:w="2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color w:val="203040"/>
                <w:sz w:val="16"/>
              </w:rPr>
              <w:t>로고 미표시</w:t>
            </w:r>
          </w:p>
        </w:tc>
      </w:tr>
      <w:tr>
        <w:trPr>
          <w:cantSplit/>
        </w:trPr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color w:val="203040"/>
                <w:sz w:val="16"/>
              </w:rPr>
              <w:t>Emoji CDN</w:t>
            </w:r>
          </w:p>
        </w:tc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color w:val="203040"/>
                <w:sz w:val="16"/>
              </w:rPr>
              <w:t>em-content.zobj.net</w:t>
            </w:r>
          </w:p>
        </w:tc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color w:val="203040"/>
                <w:sz w:val="16"/>
              </w:rPr>
              <w:t>방문 목적 그림</w:t>
            </w:r>
          </w:p>
        </w:tc>
        <w:tc>
          <w:tcPr>
            <w:tcW w:type="dxa" w:w="2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color w:val="203040"/>
                <w:sz w:val="16"/>
              </w:rPr>
              <w:t>목적 아이콘 미표시</w:t>
            </w:r>
          </w:p>
        </w:tc>
      </w:tr>
    </w:tbl>
    <w:p>
      <w:pPr>
        <w:spacing w:after="0"/>
      </w:pPr>
    </w:p>
    <w:p>
      <w:r>
        <w:rPr>
          <w:rFonts w:ascii="Malgun Gothic" w:hAnsi="Malgun Gothic" w:eastAsia="Malgun Gothic"/>
        </w:rPr>
        <w:t>Cloudinary 설정은 코드에 업로드 프리셋과 폴더명으로 저장되어 있습니다. TV 공지는 tv/notices, 이벤트는 tv/events, 특별 운영일 포스터는 site/special-days 폴더를 사용합니다.</w:t>
      </w:r>
    </w:p>
    <w:p>
      <w:r>
        <w:br w:type="page"/>
      </w:r>
    </w:p>
    <w:p>
      <w:pPr>
        <w:pStyle w:val="Heading1"/>
      </w:pPr>
      <w:r>
        <w:t>3. 방문자용 기능</w:t>
      </w:r>
    </w:p>
    <w:p>
      <w:pPr>
        <w:pStyle w:val="Heading2"/>
      </w:pPr>
      <w:r>
        <w:t>3.1 방문 등록</w:t>
      </w:r>
    </w:p>
    <w:p>
      <w:r>
        <w:rPr>
          <w:rFonts w:ascii="Malgun Gothic" w:hAnsi="Malgun Gothic" w:eastAsia="Malgun Gothic"/>
        </w:rPr>
        <w:t>방문 인원별 이름, 성별, 연령대를 입력하고 이용 목적을 선택해 등록합니다. 이용 목적은 휴식, 독서, 보드게임, 탁구, 스터디룸으로 구성되며 복수 선택할 수 있습니다.</w:t>
      </w:r>
    </w:p>
    <w:p>
      <w:pPr>
        <w:pStyle w:val="ListNumber"/>
      </w:pPr>
      <w:r>
        <w:rPr>
          <w:rFonts w:ascii="Malgun Gothic" w:hAnsi="Malgun Gothic" w:eastAsia="Malgun Gothic"/>
        </w:rPr>
        <w:t>방문 인원 수를 선택합니다.</w:t>
      </w:r>
    </w:p>
    <w:p>
      <w:pPr>
        <w:pStyle w:val="ListNumber"/>
      </w:pPr>
      <w:r>
        <w:rPr>
          <w:rFonts w:ascii="Malgun Gothic" w:hAnsi="Malgun Gothic" w:eastAsia="Malgun Gothic"/>
        </w:rPr>
        <w:t>각 이용자의 이름·성별·연령대를 입력합니다.</w:t>
      </w:r>
    </w:p>
    <w:p>
      <w:pPr>
        <w:pStyle w:val="ListNumber"/>
      </w:pPr>
      <w:r>
        <w:rPr>
          <w:rFonts w:ascii="Malgun Gothic" w:hAnsi="Malgun Gothic" w:eastAsia="Malgun Gothic"/>
        </w:rPr>
        <w:t>이용 목적을 하나 이상 선택하고 등록합니다.</w:t>
      </w:r>
    </w:p>
    <w:p>
      <w:pPr>
        <w:pStyle w:val="ListNumber"/>
      </w:pPr>
      <w:r>
        <w:rPr>
          <w:rFonts w:ascii="Malgun Gothic" w:hAnsi="Malgun Gothic" w:eastAsia="Malgun Gothic"/>
        </w:rPr>
        <w:t>설정된 특별 운영일에는 완료 확인 화면이 표시될 수 있습니다.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5F7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color w:val="168C83"/>
                <w:sz w:val="20"/>
              </w:rPr>
              <w:t xml:space="preserve">저장 단위  </w:t>
            </w:r>
            <w:r>
              <w:rPr>
                <w:rFonts w:ascii="Malgun Gothic" w:hAnsi="Malgun Gothic" w:eastAsia="Malgun Gothic"/>
                <w:color w:val="203040"/>
                <w:sz w:val="20"/>
              </w:rPr>
              <w:t>현재 방문 등록은 1명당 1개의 visitLogs 기록으로 저장됩니다. 여러 명을 한 번에 제출해도 원자적 업데이트로 함께 처리됩니다.</w:t>
            </w:r>
          </w:p>
        </w:tc>
      </w:tr>
    </w:tbl>
    <w:p>
      <w:pPr>
        <w:spacing w:after="0"/>
      </w:pPr>
    </w:p>
    <w:p>
      <w:pPr>
        <w:pStyle w:val="Heading2"/>
      </w:pPr>
      <w:r>
        <w:t>3.2 AR 예약</w:t>
      </w:r>
    </w:p>
    <w:p>
      <w:r>
        <w:rPr>
          <w:rFonts w:ascii="Malgun Gothic" w:hAnsi="Malgun Gothic" w:eastAsia="Malgun Gothic"/>
        </w:rPr>
        <w:t>AR 체험은 30분 단위 시간대를 선택해 예약합니다. 이용자는 최대 20명까지 입력할 수 있으며, 이미 예약되었거나 운영 설정으로 막힌 시간은 선택할 수 없습니다.</w:t>
      </w:r>
    </w:p>
    <w:p>
      <w:pPr>
        <w:pStyle w:val="ListNumber"/>
      </w:pPr>
      <w:r>
        <w:rPr>
          <w:rFonts w:ascii="Malgun Gothic" w:hAnsi="Malgun Gothic" w:eastAsia="Malgun Gothic"/>
        </w:rPr>
        <w:t>인원 수와 이용자 정보를 입력합니다.</w:t>
      </w:r>
    </w:p>
    <w:p>
      <w:pPr>
        <w:pStyle w:val="ListNumber"/>
      </w:pPr>
      <w:r>
        <w:rPr>
          <w:rFonts w:ascii="Malgun Gothic" w:hAnsi="Malgun Gothic" w:eastAsia="Malgun Gothic"/>
        </w:rPr>
        <w:t>해당 날짜의 운영 시간과 예약 가능 시간대를 확인합니다.</w:t>
      </w:r>
    </w:p>
    <w:p>
      <w:pPr>
        <w:pStyle w:val="ListNumber"/>
      </w:pPr>
      <w:r>
        <w:rPr>
          <w:rFonts w:ascii="Malgun Gothic" w:hAnsi="Malgun Gothic" w:eastAsia="Malgun Gothic"/>
        </w:rPr>
        <w:t>시간대를 선택하고 예약을 제출합니다.</w:t>
      </w:r>
    </w:p>
    <w:p>
      <w:pPr>
        <w:pStyle w:val="ListNumber"/>
      </w:pPr>
      <w:r>
        <w:rPr>
          <w:rFonts w:ascii="Malgun Gothic" w:hAnsi="Malgun Gothic" w:eastAsia="Malgun Gothic"/>
        </w:rPr>
        <w:t>시스템이 arSlotLocks/{날짜_시간}을 트랜잭션으로 선점한 뒤 arLogs를 저장합니다.</w:t>
      </w:r>
    </w:p>
    <w:p>
      <w:r>
        <w:rPr>
          <w:rFonts w:ascii="Malgun Gothic" w:hAnsi="Malgun Gothic" w:eastAsia="Malgun Gothic"/>
        </w:rPr>
        <w:t>같은 시간에 여러 이용자가 동시에 예약해도 슬롯 락을 먼저 확보한 요청만 성공하도록 설계되어 있습니다. 저장 실패 시 해당 요청이 만든 락을 정리한 후 다시 시도할 수 있습니다.</w:t>
      </w:r>
    </w:p>
    <w:p>
      <w:pPr>
        <w:pStyle w:val="Heading2"/>
      </w:pPr>
      <w:r>
        <w:t>3.3 중복 제출·통신 장애 대응</w:t>
      </w:r>
    </w:p>
    <w:p>
      <w:pPr>
        <w:pStyle w:val="ListBullet"/>
      </w:pPr>
      <w:r>
        <w:rPr>
          <w:rFonts w:ascii="Malgun Gothic" w:hAnsi="Malgun Gothic" w:eastAsia="Malgun Gothic"/>
        </w:rPr>
        <w:t>브라우저에 미완료 요청을 임시 보관하여 새로고침이나 일시적 네트워크 오류 뒤 재시도할 수 있습니다.</w:t>
      </w:r>
    </w:p>
    <w:p>
      <w:pPr>
        <w:pStyle w:val="ListBullet"/>
      </w:pPr>
      <w:r>
        <w:rPr>
          <w:rFonts w:ascii="Malgun Gothic" w:hAnsi="Malgun Gothic" w:eastAsia="Malgun Gothic"/>
        </w:rPr>
        <w:t>같은 requestId가 이미 완료된 경우 같은 데이터를 다시 쓰지 않고 성공으로 처리합니다.</w:t>
      </w:r>
    </w:p>
    <w:p>
      <w:pPr>
        <w:pStyle w:val="ListBullet"/>
      </w:pPr>
      <w:r>
        <w:rPr>
          <w:rFonts w:ascii="Malgun Gothic" w:hAnsi="Malgun Gothic" w:eastAsia="Malgun Gothic"/>
        </w:rPr>
        <w:t>권한 오류, 네트워크 오류, 예약 충돌을 구분해 이용자 안내 문구를 표시합니다.</w:t>
      </w:r>
    </w:p>
    <w:p>
      <w:r>
        <w:br w:type="page"/>
      </w:r>
    </w:p>
    <w:p>
      <w:pPr>
        <w:pStyle w:val="Heading1"/>
      </w:pPr>
      <w:r>
        <w:t>4. 관리자 기능</w:t>
      </w:r>
    </w:p>
    <w:p>
      <w:r>
        <w:rPr>
          <w:rFonts w:ascii="Malgun Gothic" w:hAnsi="Malgun Gothic" w:eastAsia="Malgun Gothic"/>
        </w:rPr>
        <w:t>관리자 모드는 화면 오른쪽 상단의 설정 버튼에서 로그인합니다. 대표 관리자 이메일 또는 Firebase custom claim의 admin: true가 있는 계정만 관리자 기능을 사용할 수 있습니다.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rPr>
          <w:tblHeader w:val="true"/>
          <w:cantSplit/>
        </w:trPr>
        <w:tc>
          <w:tcPr>
            <w:tcW w:type="dxa" w:w="21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163A5F"/>
                <w:sz w:val="18"/>
              </w:rPr>
              <w:t>기능 영역</w:t>
            </w:r>
          </w:p>
        </w:tc>
        <w:tc>
          <w:tcPr>
            <w:tcW w:type="dxa" w:w="726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163A5F"/>
                <w:sz w:val="18"/>
              </w:rPr>
              <w:t>설명</w:t>
            </w:r>
          </w:p>
        </w:tc>
      </w:tr>
      <w:tr>
        <w:trPr>
          <w:cantSplit/>
        </w:trPr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color w:val="203040"/>
                <w:sz w:val="18"/>
              </w:rPr>
              <w:t>대시보드</w:t>
            </w:r>
          </w:p>
        </w:tc>
        <w:tc>
          <w:tcPr>
            <w:tcW w:type="dxa" w:w="7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color w:val="203040"/>
                <w:sz w:val="18"/>
              </w:rPr>
              <w:t>선택 기간의 방문 기록·실인원·이용 목적·AR 예약·AR 이용 인원 통계</w:t>
            </w:r>
          </w:p>
        </w:tc>
      </w:tr>
      <w:tr>
        <w:trPr>
          <w:cantSplit/>
        </w:trPr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color w:val="203040"/>
                <w:sz w:val="18"/>
              </w:rPr>
              <w:t>상세 목록</w:t>
            </w:r>
          </w:p>
        </w:tc>
        <w:tc>
          <w:tcPr>
            <w:tcW w:type="dxa" w:w="7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color w:val="203040"/>
                <w:sz w:val="18"/>
              </w:rPr>
              <w:t>방문·AR 기록을 페이지 단위로 조회하고 상세 정보 확인</w:t>
            </w:r>
          </w:p>
        </w:tc>
      </w:tr>
      <w:tr>
        <w:trPr>
          <w:cantSplit/>
        </w:trPr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color w:val="203040"/>
                <w:sz w:val="18"/>
              </w:rPr>
              <w:t>통합 검색</w:t>
            </w:r>
          </w:p>
        </w:tc>
        <w:tc>
          <w:tcPr>
            <w:tcW w:type="dxa" w:w="7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color w:val="203040"/>
                <w:sz w:val="18"/>
              </w:rPr>
              <w:t>기간·이름 등으로 방문 및 AR 기록 검색</w:t>
            </w:r>
          </w:p>
        </w:tc>
      </w:tr>
      <w:tr>
        <w:trPr>
          <w:cantSplit/>
        </w:trPr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color w:val="203040"/>
                <w:sz w:val="18"/>
              </w:rPr>
              <w:t>기록 관리</w:t>
            </w:r>
          </w:p>
        </w:tc>
        <w:tc>
          <w:tcPr>
            <w:tcW w:type="dxa" w:w="7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color w:val="203040"/>
                <w:sz w:val="18"/>
              </w:rPr>
              <w:t>수동 등록, 수정, 삭제, 휴지통 복구</w:t>
            </w:r>
          </w:p>
        </w:tc>
      </w:tr>
      <w:tr>
        <w:trPr>
          <w:cantSplit/>
        </w:trPr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color w:val="203040"/>
                <w:sz w:val="18"/>
              </w:rPr>
              <w:t>CSV 내보내기</w:t>
            </w:r>
          </w:p>
        </w:tc>
        <w:tc>
          <w:tcPr>
            <w:tcW w:type="dxa" w:w="7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color w:val="203040"/>
                <w:sz w:val="18"/>
              </w:rPr>
              <w:t>선택 기간 전체 데이터를 누락 없이 내려받기</w:t>
            </w:r>
          </w:p>
        </w:tc>
      </w:tr>
      <w:tr>
        <w:trPr>
          <w:cantSplit/>
        </w:trPr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color w:val="203040"/>
                <w:sz w:val="18"/>
              </w:rPr>
              <w:t>변경 이력</w:t>
            </w:r>
          </w:p>
        </w:tc>
        <w:tc>
          <w:tcPr>
            <w:tcW w:type="dxa" w:w="7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color w:val="203040"/>
                <w:sz w:val="18"/>
              </w:rPr>
              <w:t>수정·삭제·복구·설정 변경의 작업자와 시각 기록</w:t>
            </w:r>
          </w:p>
        </w:tc>
      </w:tr>
      <w:tr>
        <w:trPr>
          <w:cantSplit/>
        </w:trPr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color w:val="203040"/>
                <w:sz w:val="18"/>
              </w:rPr>
              <w:t>AR 운영일</w:t>
            </w:r>
          </w:p>
        </w:tc>
        <w:tc>
          <w:tcPr>
            <w:tcW w:type="dxa" w:w="7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color w:val="203040"/>
                <w:sz w:val="18"/>
              </w:rPr>
              <w:t>날짜별 휴관, 운영 시작·종료 시각, 차단 시간 설정</w:t>
            </w:r>
          </w:p>
        </w:tc>
      </w:tr>
      <w:tr>
        <w:trPr>
          <w:cantSplit/>
        </w:trPr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color w:val="203040"/>
                <w:sz w:val="18"/>
              </w:rPr>
              <w:t>특별 운영일</w:t>
            </w:r>
          </w:p>
        </w:tc>
        <w:tc>
          <w:tcPr>
            <w:tcW w:type="dxa" w:w="7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color w:val="203040"/>
                <w:sz w:val="18"/>
              </w:rPr>
              <w:t>AR 중단 안내·포스터, 방문 완료 확인 화면 설정</w:t>
            </w:r>
          </w:p>
        </w:tc>
      </w:tr>
      <w:tr>
        <w:trPr>
          <w:cantSplit/>
        </w:trPr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color w:val="203040"/>
                <w:sz w:val="18"/>
              </w:rPr>
              <w:t>개인정보</w:t>
            </w:r>
          </w:p>
        </w:tc>
        <w:tc>
          <w:tcPr>
            <w:tcW w:type="dxa" w:w="7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color w:val="203040"/>
                <w:sz w:val="18"/>
              </w:rPr>
              <w:t>보관기간 설정 및 기한이 지난 이름 익명화</w:t>
            </w:r>
          </w:p>
        </w:tc>
      </w:tr>
      <w:tr>
        <w:trPr>
          <w:cantSplit/>
        </w:trPr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color w:val="203040"/>
                <w:sz w:val="18"/>
              </w:rPr>
              <w:t>백업·복원</w:t>
            </w:r>
          </w:p>
        </w:tc>
        <w:tc>
          <w:tcPr>
            <w:tcW w:type="dxa" w:w="7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color w:val="203040"/>
                <w:sz w:val="18"/>
              </w:rPr>
              <w:t>JSON 백업 다운로드 및 기존 데이터와 병합 복원</w:t>
            </w:r>
          </w:p>
        </w:tc>
      </w:tr>
      <w:tr>
        <w:trPr>
          <w:cantSplit/>
        </w:trPr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color w:val="203040"/>
                <w:sz w:val="18"/>
              </w:rPr>
              <w:t>TV 관리</w:t>
            </w:r>
          </w:p>
        </w:tc>
        <w:tc>
          <w:tcPr>
            <w:tcW w:type="dxa" w:w="7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color w:val="203040"/>
                <w:sz w:val="18"/>
              </w:rPr>
              <w:t>슬라이드, 테마, 공지, 이벤트, 출석 이벤트와 표시 순서 설정</w:t>
            </w:r>
          </w:p>
        </w:tc>
      </w:tr>
    </w:tbl>
    <w:p>
      <w:pPr>
        <w:spacing w:after="0"/>
      </w:pPr>
    </w:p>
    <w:p>
      <w:pPr>
        <w:pStyle w:val="Heading2"/>
      </w:pPr>
      <w:r>
        <w:t>4.1 관리자 계정과 세션</w:t>
      </w:r>
    </w:p>
    <w:p>
      <w:pPr>
        <w:pStyle w:val="ListBullet"/>
      </w:pPr>
      <w:r>
        <w:rPr>
          <w:rFonts w:ascii="Malgun Gothic" w:hAnsi="Malgun Gothic" w:eastAsia="Malgun Gothic"/>
        </w:rPr>
        <w:t>기본 대표 이메일은 js/config.js에 설정되어 있습니다.</w:t>
      </w:r>
    </w:p>
    <w:p>
      <w:pPr>
        <w:pStyle w:val="ListBullet"/>
      </w:pPr>
      <w:r>
        <w:rPr>
          <w:rFonts w:ascii="Malgun Gothic" w:hAnsi="Malgun Gothic" w:eastAsia="Malgun Gothic"/>
        </w:rPr>
        <w:t>추가 관리자는 Firebase Authentication 계정을 만든 뒤 서버의 Admin SDK로 admin: true custom claim을 부여합니다.</w:t>
      </w:r>
    </w:p>
    <w:p>
      <w:pPr>
        <w:pStyle w:val="ListBullet"/>
      </w:pPr>
      <w:r>
        <w:rPr>
          <w:rFonts w:ascii="Malgun Gothic" w:hAnsi="Malgun Gothic" w:eastAsia="Malgun Gothic"/>
        </w:rPr>
        <w:t>관리자 활동이 없으면 세션 타임아웃으로 자동 로그아웃하며, 일반 익명 세션으로 복귀합니다.</w:t>
      </w:r>
    </w:p>
    <w:p>
      <w:pPr>
        <w:pStyle w:val="ListBullet"/>
      </w:pPr>
      <w:r>
        <w:rPr>
          <w:rFonts w:ascii="Malgun Gothic" w:hAnsi="Malgun Gothic" w:eastAsia="Malgun Gothic"/>
        </w:rPr>
        <w:t>역할명 viewer, editor, admin을 기록할 수 있으나 현재 데이터베이스 쓰기 권한의 핵심 기준은 admin: true입니다.</w:t>
      </w:r>
    </w:p>
    <w:p>
      <w:pPr>
        <w:pStyle w:val="Heading2"/>
      </w:pPr>
      <w:r>
        <w:t>4.2 삭제·복구와 개인정보</w:t>
      </w:r>
    </w:p>
    <w:p>
      <w:pPr>
        <w:pStyle w:val="ListBullet"/>
      </w:pPr>
      <w:r>
        <w:rPr>
          <w:rFonts w:ascii="Malgun Gothic" w:hAnsi="Malgun Gothic" w:eastAsia="Malgun Gothic"/>
        </w:rPr>
        <w:t>삭제 시 원본은 adminTrash로 이동하고 변경 이력이 adminAudit에 남습니다.</w:t>
      </w:r>
    </w:p>
    <w:p>
      <w:pPr>
        <w:pStyle w:val="ListBullet"/>
      </w:pPr>
      <w:r>
        <w:rPr>
          <w:rFonts w:ascii="Malgun Gothic" w:hAnsi="Malgun Gothic" w:eastAsia="Malgun Gothic"/>
        </w:rPr>
        <w:t>AR 기록을 삭제하면 관련 슬롯 락도 해제하며, 복구 때에는 현재 슬롯 충돌 여부를 다시 확인합니다.</w:t>
      </w:r>
    </w:p>
    <w:p>
      <w:pPr>
        <w:pStyle w:val="ListBullet"/>
      </w:pPr>
      <w:r>
        <w:rPr>
          <w:rFonts w:ascii="Malgun Gothic" w:hAnsi="Malgun Gothic" w:eastAsia="Malgun Gothic"/>
        </w:rPr>
        <w:t>개인정보 자동 익명화는 기본값이 꺼짐입니다. 90·180·365·730일 중 하나를 저장한 경우에만 동작합니다.</w:t>
      </w:r>
    </w:p>
    <w:p>
      <w:pPr>
        <w:pStyle w:val="ListBullet"/>
      </w:pPr>
      <w:r>
        <w:rPr>
          <w:rFonts w:ascii="Malgun Gothic" w:hAnsi="Malgun Gothic" w:eastAsia="Malgun Gothic"/>
        </w:rPr>
        <w:t>익명화된 이름은 되돌릴 수 없으므로 기능을 켜기 전에 반드시 백업합니다.</w:t>
      </w:r>
    </w:p>
    <w:p>
      <w:r>
        <w:br w:type="page"/>
      </w:r>
    </w:p>
    <w:p>
      <w:pPr>
        <w:pStyle w:val="Heading1"/>
      </w:pPr>
      <w:r>
        <w:t>5. TV 안내 화면</w:t>
      </w:r>
    </w:p>
    <w:p>
      <w:r>
        <w:rPr>
          <w:rFonts w:ascii="Malgun Gothic" w:hAnsi="Malgun Gothic" w:eastAsia="Malgun Gothic"/>
        </w:rPr>
        <w:t>tv.html은 시설의 TV 또는 대형 모니터에서 상시 실행하는 자동 슬라이드 화면입니다. Firebase 데이터와 설정을 실시간 구독하며, 표시할 내용이 없거나 오류가 발생해도 환영 화면 등 기본 구성이 유지되도록 설계되어 있습니다.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  <w:cantSplit/>
        </w:trPr>
        <w:tc>
          <w:tcPr>
            <w:tcW w:type="dxa" w:w="19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163A5F"/>
                <w:sz w:val="18"/>
              </w:rPr>
              <w:t>슬라이드</w:t>
            </w:r>
          </w:p>
        </w:tc>
        <w:tc>
          <w:tcPr>
            <w:tcW w:type="dxa" w:w="746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163A5F"/>
                <w:sz w:val="18"/>
              </w:rPr>
              <w:t>표시 내용</w:t>
            </w:r>
          </w:p>
        </w:tc>
      </w:tr>
      <w:tr>
        <w:trPr>
          <w:cantSplit/>
        </w:trP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color w:val="203040"/>
                <w:sz w:val="18"/>
              </w:rPr>
              <w:t>환영</w:t>
            </w:r>
          </w:p>
        </w:tc>
        <w:tc>
          <w:tcPr>
            <w:tcW w:type="dxa" w:w="7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color w:val="203040"/>
                <w:sz w:val="18"/>
              </w:rPr>
              <w:t>기관 로고, 현재 시각·날짜, 연결 상태, 방문등록 QR코드</w:t>
            </w:r>
          </w:p>
        </w:tc>
      </w:tr>
      <w:tr>
        <w:trPr>
          <w:cantSplit/>
        </w:trP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color w:val="203040"/>
                <w:sz w:val="18"/>
              </w:rPr>
              <w:t>오늘의 방문자</w:t>
            </w:r>
          </w:p>
        </w:tc>
        <w:tc>
          <w:tcPr>
            <w:tcW w:type="dxa" w:w="7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color w:val="203040"/>
                <w:sz w:val="18"/>
              </w:rPr>
              <w:t>당일 방문 인원과 안내 문구</w:t>
            </w:r>
          </w:p>
        </w:tc>
      </w:tr>
      <w:tr>
        <w:trPr>
          <w:cantSplit/>
        </w:trP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color w:val="203040"/>
                <w:sz w:val="18"/>
              </w:rPr>
              <w:t>방문 출석 순위</w:t>
            </w:r>
          </w:p>
        </w:tc>
        <w:tc>
          <w:tcPr>
            <w:tcW w:type="dxa" w:w="7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color w:val="203040"/>
                <w:sz w:val="18"/>
              </w:rPr>
              <w:t>설정된 방문 출석 이벤트의 참여 순위와 달성 현황</w:t>
            </w:r>
          </w:p>
        </w:tc>
      </w:tr>
      <w:tr>
        <w:trPr>
          <w:cantSplit/>
        </w:trP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color w:val="203040"/>
                <w:sz w:val="18"/>
              </w:rPr>
              <w:t>AR 출석 순위</w:t>
            </w:r>
          </w:p>
        </w:tc>
        <w:tc>
          <w:tcPr>
            <w:tcW w:type="dxa" w:w="7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color w:val="203040"/>
                <w:sz w:val="18"/>
              </w:rPr>
              <w:t>설정된 AR 출석 이벤트의 참여 순위와 달성 현황</w:t>
            </w:r>
          </w:p>
        </w:tc>
      </w:tr>
      <w:tr>
        <w:trPr>
          <w:cantSplit/>
        </w:trP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color w:val="203040"/>
                <w:sz w:val="18"/>
              </w:rPr>
              <w:t>오늘의 AR</w:t>
            </w:r>
          </w:p>
        </w:tc>
        <w:tc>
          <w:tcPr>
            <w:tcW w:type="dxa" w:w="7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color w:val="203040"/>
                <w:sz w:val="18"/>
              </w:rPr>
              <w:t>예약 시간, 상태, 이름 일부 마스킹된 예약자 정보</w:t>
            </w:r>
          </w:p>
        </w:tc>
      </w:tr>
      <w:tr>
        <w:trPr>
          <w:cantSplit/>
        </w:trP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color w:val="203040"/>
                <w:sz w:val="18"/>
              </w:rPr>
              <w:t>이벤트</w:t>
            </w:r>
          </w:p>
        </w:tc>
        <w:tc>
          <w:tcPr>
            <w:tcW w:type="dxa" w:w="7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color w:val="203040"/>
                <w:sz w:val="18"/>
              </w:rPr>
              <w:t>기간이 유효한 이벤트의 글·이미지 순환 표시</w:t>
            </w:r>
          </w:p>
        </w:tc>
      </w:tr>
      <w:tr>
        <w:trPr>
          <w:cantSplit/>
        </w:trP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color w:val="203040"/>
                <w:sz w:val="18"/>
              </w:rPr>
              <w:t>공지사항</w:t>
            </w:r>
          </w:p>
        </w:tc>
        <w:tc>
          <w:tcPr>
            <w:tcW w:type="dxa" w:w="7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color w:val="203040"/>
                <w:sz w:val="18"/>
              </w:rPr>
              <w:t>기간·우선순위에 따라 활성 공지 표시</w:t>
            </w:r>
          </w:p>
        </w:tc>
      </w:tr>
    </w:tbl>
    <w:p>
      <w:pPr>
        <w:spacing w:after="0"/>
      </w:pPr>
    </w:p>
    <w:p>
      <w:pPr>
        <w:pStyle w:val="Heading2"/>
      </w:pPr>
      <w:r>
        <w:t>5.1 운영 특성</w:t>
      </w:r>
    </w:p>
    <w:p>
      <w:pPr>
        <w:pStyle w:val="ListBullet"/>
      </w:pPr>
      <w:r>
        <w:rPr>
          <w:rFonts w:ascii="Malgun Gothic" w:hAnsi="Malgun Gothic" w:eastAsia="Malgun Gothic"/>
        </w:rPr>
        <w:t>슬라이드별 표시 시간과 활성 여부를 관리자 화면에서 설정할 수 있습니다.</w:t>
      </w:r>
    </w:p>
    <w:p>
      <w:pPr>
        <w:pStyle w:val="ListBullet"/>
      </w:pPr>
      <w:r>
        <w:rPr>
          <w:rFonts w:ascii="Malgun Gothic" w:hAnsi="Malgun Gothic" w:eastAsia="Malgun Gothic"/>
        </w:rPr>
        <w:t>preview=1 주소는 미리보기용으로, TV 온라인 상태와 현재 슬라이드를 데이터베이스에 쓰지 않습니다.</w:t>
      </w:r>
    </w:p>
    <w:p>
      <w:pPr>
        <w:pStyle w:val="ListBullet"/>
      </w:pPr>
      <w:r>
        <w:rPr>
          <w:rFonts w:ascii="Malgun Gothic" w:hAnsi="Malgun Gothic" w:eastAsia="Malgun Gothic"/>
        </w:rPr>
        <w:t>예약자 이름은 개인정보 보호를 위해 가운데 글자를 가려 표시합니다.</w:t>
      </w:r>
    </w:p>
    <w:p>
      <w:pPr>
        <w:pStyle w:val="ListBullet"/>
      </w:pPr>
      <w:r>
        <w:rPr>
          <w:rFonts w:ascii="Malgun Gothic" w:hAnsi="Malgun Gothic" w:eastAsia="Malgun Gothic"/>
        </w:rPr>
        <w:t>실시간 연결 실패 시 재시도 간격을 점차 늘리고 최대 5분 간격·10회로 제한합니다.</w:t>
      </w:r>
    </w:p>
    <w:p>
      <w:pPr>
        <w:pStyle w:val="ListBullet"/>
      </w:pPr>
      <w:r>
        <w:rPr>
          <w:rFonts w:ascii="Malgun Gothic" w:hAnsi="Malgun Gothic" w:eastAsia="Malgun Gothic"/>
        </w:rPr>
        <w:t>브라우저 절전 복귀나 날짜 변경 시 당일 데이터와 구독 상태를 다시 확인합니다.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5F7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color w:val="168C83"/>
                <w:sz w:val="20"/>
              </w:rPr>
              <w:t xml:space="preserve">권장 운영  </w:t>
            </w:r>
            <w:r>
              <w:rPr>
                <w:rFonts w:ascii="Malgun Gothic" w:hAnsi="Malgun Gothic" w:eastAsia="Malgun Gothic"/>
                <w:color w:val="203040"/>
                <w:sz w:val="20"/>
              </w:rPr>
              <w:t>TV 브라우저에서는 tv.html을 전체 화면으로 열고 자동 절전·화면 꺼짐을 해제합니다. 콘텐츠 편집 전에는 preview=1 주소로 먼저 확인합니다.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6. 데이터 저장 구조와 흐름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4200"/>
        <w:gridCol w:w="2660"/>
      </w:tblGrid>
      <w:tr>
        <w:trPr>
          <w:tblHeader w:val="true"/>
          <w:cantSplit/>
        </w:trPr>
        <w:tc>
          <w:tcPr>
            <w:tcW w:type="dxa" w:w="25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163A5F"/>
                <w:sz w:val="17"/>
              </w:rPr>
              <w:t>데이터 경로</w:t>
            </w:r>
          </w:p>
        </w:tc>
        <w:tc>
          <w:tcPr>
            <w:tcW w:type="dxa" w:w="42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163A5F"/>
                <w:sz w:val="17"/>
              </w:rPr>
              <w:t>저장 내용</w:t>
            </w:r>
          </w:p>
        </w:tc>
        <w:tc>
          <w:tcPr>
            <w:tcW w:type="dxa" w:w="266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163A5F"/>
                <w:sz w:val="17"/>
              </w:rPr>
              <w:t>주요 사용 화면</w:t>
            </w:r>
          </w:p>
        </w:tc>
      </w:tr>
      <w:tr>
        <w:trPr>
          <w:cantSplit/>
        </w:trP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color w:val="203040"/>
                <w:sz w:val="17"/>
              </w:rPr>
              <w:t>requestClaims</w:t>
            </w:r>
          </w:p>
        </w:tc>
        <w:tc>
          <w:tcPr>
            <w:tcW w:type="dxa" w:w="4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color w:val="203040"/>
                <w:sz w:val="17"/>
              </w:rPr>
              <w:t>요청 소유자, 종류, 해시, 상태</w:t>
            </w:r>
          </w:p>
        </w:tc>
        <w:tc>
          <w:tcPr>
            <w:tcW w:type="dxa" w:w="2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color w:val="203040"/>
                <w:sz w:val="17"/>
              </w:rPr>
              <w:t>방문·AR 제출</w:t>
            </w:r>
          </w:p>
        </w:tc>
      </w:tr>
      <w:tr>
        <w:trPr>
          <w:cantSplit/>
        </w:trP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color w:val="203040"/>
                <w:sz w:val="17"/>
              </w:rPr>
              <w:t>visitLogs</w:t>
            </w:r>
          </w:p>
        </w:tc>
        <w:tc>
          <w:tcPr>
            <w:tcW w:type="dxa" w:w="4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color w:val="203040"/>
                <w:sz w:val="17"/>
              </w:rPr>
              <w:t>방문자와 이용 목적 기록</w:t>
            </w:r>
          </w:p>
        </w:tc>
        <w:tc>
          <w:tcPr>
            <w:tcW w:type="dxa" w:w="2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color w:val="203040"/>
                <w:sz w:val="17"/>
              </w:rPr>
              <w:t>관리자·TV</w:t>
            </w:r>
          </w:p>
        </w:tc>
      </w:tr>
      <w:tr>
        <w:trPr>
          <w:cantSplit/>
        </w:trP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color w:val="203040"/>
                <w:sz w:val="17"/>
              </w:rPr>
              <w:t>arLogs</w:t>
            </w:r>
          </w:p>
        </w:tc>
        <w:tc>
          <w:tcPr>
            <w:tcW w:type="dxa" w:w="4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color w:val="203040"/>
                <w:sz w:val="17"/>
              </w:rPr>
              <w:t>AR 예약자, 시간, 상태</w:t>
            </w:r>
          </w:p>
        </w:tc>
        <w:tc>
          <w:tcPr>
            <w:tcW w:type="dxa" w:w="2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color w:val="203040"/>
                <w:sz w:val="17"/>
              </w:rPr>
              <w:t>관리자·TV</w:t>
            </w:r>
          </w:p>
        </w:tc>
      </w:tr>
      <w:tr>
        <w:trPr>
          <w:cantSplit/>
        </w:trP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color w:val="203040"/>
                <w:sz w:val="17"/>
              </w:rPr>
              <w:t>arSlotLocks</w:t>
            </w:r>
          </w:p>
        </w:tc>
        <w:tc>
          <w:tcPr>
            <w:tcW w:type="dxa" w:w="4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color w:val="203040"/>
                <w:sz w:val="17"/>
              </w:rPr>
              <w:t>날짜·시간별 예약 선점</w:t>
            </w:r>
          </w:p>
        </w:tc>
        <w:tc>
          <w:tcPr>
            <w:tcW w:type="dxa" w:w="2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color w:val="203040"/>
                <w:sz w:val="17"/>
              </w:rPr>
              <w:t>AR 예약</w:t>
            </w:r>
          </w:p>
        </w:tc>
      </w:tr>
      <w:tr>
        <w:trPr>
          <w:cantSplit/>
        </w:trP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color w:val="203040"/>
                <w:sz w:val="17"/>
              </w:rPr>
              <w:t>arOperations</w:t>
            </w:r>
          </w:p>
        </w:tc>
        <w:tc>
          <w:tcPr>
            <w:tcW w:type="dxa" w:w="4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color w:val="203040"/>
                <w:sz w:val="17"/>
              </w:rPr>
              <w:t>날짜별 휴관·운영시간·차단 슬롯</w:t>
            </w:r>
          </w:p>
        </w:tc>
        <w:tc>
          <w:tcPr>
            <w:tcW w:type="dxa" w:w="2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color w:val="203040"/>
                <w:sz w:val="17"/>
              </w:rPr>
              <w:t>AR·관리자</w:t>
            </w:r>
          </w:p>
        </w:tc>
      </w:tr>
      <w:tr>
        <w:trPr>
          <w:cantSplit/>
        </w:trP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color w:val="203040"/>
                <w:sz w:val="17"/>
              </w:rPr>
              <w:t>specialDaySettings</w:t>
            </w:r>
          </w:p>
        </w:tc>
        <w:tc>
          <w:tcPr>
            <w:tcW w:type="dxa" w:w="4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color w:val="203040"/>
                <w:sz w:val="17"/>
              </w:rPr>
              <w:t>특별일 안내와 완료 화면</w:t>
            </w:r>
          </w:p>
        </w:tc>
        <w:tc>
          <w:tcPr>
            <w:tcW w:type="dxa" w:w="2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color w:val="203040"/>
                <w:sz w:val="17"/>
              </w:rPr>
              <w:t>공용·관리자</w:t>
            </w:r>
          </w:p>
        </w:tc>
      </w:tr>
      <w:tr>
        <w:trPr>
          <w:cantSplit/>
        </w:trP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color w:val="203040"/>
                <w:sz w:val="17"/>
              </w:rPr>
              <w:t>adminTrash</w:t>
            </w:r>
          </w:p>
        </w:tc>
        <w:tc>
          <w:tcPr>
            <w:tcW w:type="dxa" w:w="4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color w:val="203040"/>
                <w:sz w:val="17"/>
              </w:rPr>
              <w:t>삭제한 기록 원본과 만료 정보</w:t>
            </w:r>
          </w:p>
        </w:tc>
        <w:tc>
          <w:tcPr>
            <w:tcW w:type="dxa" w:w="2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color w:val="203040"/>
                <w:sz w:val="17"/>
              </w:rPr>
              <w:t>관리자</w:t>
            </w:r>
          </w:p>
        </w:tc>
      </w:tr>
      <w:tr>
        <w:trPr>
          <w:cantSplit/>
        </w:trP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color w:val="203040"/>
                <w:sz w:val="17"/>
              </w:rPr>
              <w:t>adminAudit</w:t>
            </w:r>
          </w:p>
        </w:tc>
        <w:tc>
          <w:tcPr>
            <w:tcW w:type="dxa" w:w="4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color w:val="203040"/>
                <w:sz w:val="17"/>
              </w:rPr>
              <w:t>관리자 작업 이력</w:t>
            </w:r>
          </w:p>
        </w:tc>
        <w:tc>
          <w:tcPr>
            <w:tcW w:type="dxa" w:w="2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color w:val="203040"/>
                <w:sz w:val="17"/>
              </w:rPr>
              <w:t>관리자</w:t>
            </w:r>
          </w:p>
        </w:tc>
      </w:tr>
      <w:tr>
        <w:trPr>
          <w:cantSplit/>
        </w:trP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color w:val="203040"/>
                <w:sz w:val="17"/>
              </w:rPr>
              <w:t>adminSettings/privacy</w:t>
            </w:r>
          </w:p>
        </w:tc>
        <w:tc>
          <w:tcPr>
            <w:tcW w:type="dxa" w:w="4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color w:val="203040"/>
                <w:sz w:val="17"/>
              </w:rPr>
              <w:t>보관기간·익명화 실행 정보</w:t>
            </w:r>
          </w:p>
        </w:tc>
        <w:tc>
          <w:tcPr>
            <w:tcW w:type="dxa" w:w="2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color w:val="203040"/>
                <w:sz w:val="17"/>
              </w:rPr>
              <w:t>관리자</w:t>
            </w:r>
          </w:p>
        </w:tc>
      </w:tr>
      <w:tr>
        <w:trPr>
          <w:cantSplit/>
        </w:trP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color w:val="203040"/>
                <w:sz w:val="17"/>
              </w:rPr>
              <w:t>tvSettings</w:t>
            </w:r>
          </w:p>
        </w:tc>
        <w:tc>
          <w:tcPr>
            <w:tcW w:type="dxa" w:w="4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color w:val="203040"/>
                <w:sz w:val="17"/>
              </w:rPr>
              <w:t>TV 테마·재생·슬라이드 설정</w:t>
            </w:r>
          </w:p>
        </w:tc>
        <w:tc>
          <w:tcPr>
            <w:tcW w:type="dxa" w:w="2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color w:val="203040"/>
                <w:sz w:val="17"/>
              </w:rPr>
              <w:t>관리자·TV</w:t>
            </w:r>
          </w:p>
        </w:tc>
      </w:tr>
      <w:tr>
        <w:trPr>
          <w:cantSplit/>
        </w:trP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color w:val="203040"/>
                <w:sz w:val="17"/>
              </w:rPr>
              <w:t>tvContent</w:t>
            </w:r>
          </w:p>
        </w:tc>
        <w:tc>
          <w:tcPr>
            <w:tcW w:type="dxa" w:w="4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color w:val="203040"/>
                <w:sz w:val="17"/>
              </w:rPr>
              <w:t>이벤트·공지·출석 이벤트</w:t>
            </w:r>
          </w:p>
        </w:tc>
        <w:tc>
          <w:tcPr>
            <w:tcW w:type="dxa" w:w="2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color w:val="203040"/>
                <w:sz w:val="17"/>
              </w:rPr>
              <w:t>관리자·TV</w:t>
            </w:r>
          </w:p>
        </w:tc>
      </w:tr>
      <w:tr>
        <w:trPr>
          <w:cantSplit/>
        </w:trP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color w:val="203040"/>
                <w:sz w:val="17"/>
              </w:rPr>
              <w:t>attendanceEventClaims</w:t>
            </w:r>
          </w:p>
        </w:tc>
        <w:tc>
          <w:tcPr>
            <w:tcW w:type="dxa" w:w="4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color w:val="203040"/>
                <w:sz w:val="17"/>
              </w:rPr>
              <w:t>출석 이벤트 당첨·처리 상태</w:t>
            </w:r>
          </w:p>
        </w:tc>
        <w:tc>
          <w:tcPr>
            <w:tcW w:type="dxa" w:w="2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color w:val="203040"/>
                <w:sz w:val="17"/>
              </w:rPr>
              <w:t>관리자·TV</w:t>
            </w:r>
          </w:p>
        </w:tc>
      </w:tr>
      <w:tr>
        <w:trPr>
          <w:cantSplit/>
        </w:trP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color w:val="203040"/>
                <w:sz w:val="17"/>
              </w:rPr>
              <w:t>tvStatus</w:t>
            </w:r>
          </w:p>
        </w:tc>
        <w:tc>
          <w:tcPr>
            <w:tcW w:type="dxa" w:w="4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color w:val="203040"/>
                <w:sz w:val="17"/>
              </w:rPr>
              <w:t>TV 온라인 상태·최근 동기화·현재 화면</w:t>
            </w:r>
          </w:p>
        </w:tc>
        <w:tc>
          <w:tcPr>
            <w:tcW w:type="dxa" w:w="2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color w:val="203040"/>
                <w:sz w:val="17"/>
              </w:rPr>
              <w:t>관리자·TV</w:t>
            </w:r>
          </w:p>
        </w:tc>
      </w:tr>
    </w:tbl>
    <w:p>
      <w:pPr>
        <w:spacing w:after="0"/>
      </w:pPr>
    </w:p>
    <w:p>
      <w:pPr>
        <w:pStyle w:val="Heading2"/>
      </w:pPr>
      <w:r>
        <w:t>6.1 AR 예약 데이터 흐름</w:t>
      </w:r>
    </w:p>
    <w:p>
      <w:pPr>
        <w:pStyle w:val="ListNumber"/>
      </w:pPr>
      <w:r>
        <w:rPr>
          <w:rFonts w:ascii="Malgun Gothic" w:hAnsi="Malgun Gothic" w:eastAsia="Malgun Gothic"/>
        </w:rPr>
        <w:t>입력값을 검증하고 requestId와 payloadHash를 준비합니다.</w:t>
      </w:r>
    </w:p>
    <w:p>
      <w:pPr>
        <w:pStyle w:val="ListNumber"/>
      </w:pPr>
      <w:r>
        <w:rPr>
          <w:rFonts w:ascii="Malgun Gothic" w:hAnsi="Malgun Gothic" w:eastAsia="Malgun Gothic"/>
        </w:rPr>
        <w:t>requestClaims에 요청 소유권과 내용을 등록합니다.</w:t>
      </w:r>
    </w:p>
    <w:p>
      <w:pPr>
        <w:pStyle w:val="ListNumber"/>
      </w:pPr>
      <w:r>
        <w:rPr>
          <w:rFonts w:ascii="Malgun Gothic" w:hAnsi="Malgun Gothic" w:eastAsia="Malgun Gothic"/>
        </w:rPr>
        <w:t>arSlotLocks의 날짜_시간 키를 Firebase transaction으로 선점합니다.</w:t>
      </w:r>
    </w:p>
    <w:p>
      <w:pPr>
        <w:pStyle w:val="ListNumber"/>
      </w:pPr>
      <w:r>
        <w:rPr>
          <w:rFonts w:ascii="Malgun Gothic" w:hAnsi="Malgun Gothic" w:eastAsia="Malgun Gothic"/>
        </w:rPr>
        <w:t>선점 성공 시 arLogs에 예약을 저장하고 요청을 완료 처리합니다.</w:t>
      </w:r>
    </w:p>
    <w:p>
      <w:pPr>
        <w:pStyle w:val="ListNumber"/>
      </w:pPr>
      <w:r>
        <w:rPr>
          <w:rFonts w:ascii="Malgun Gothic" w:hAnsi="Malgun Gothic" w:eastAsia="Malgun Gothic"/>
        </w:rPr>
        <w:t>실패하면 본인 요청의 미완료 슬롯 락만 안전하게 해제합니다.</w:t>
      </w:r>
    </w:p>
    <w:p>
      <w:pPr>
        <w:pStyle w:val="Heading2"/>
      </w:pPr>
      <w:r>
        <w:t>6.2 관리자 삭제·복구 흐름</w:t>
      </w:r>
    </w:p>
    <w:p>
      <w:pPr>
        <w:pStyle w:val="ListNumber"/>
      </w:pPr>
      <w:r>
        <w:rPr>
          <w:rFonts w:ascii="Malgun Gothic" w:hAnsi="Malgun Gothic" w:eastAsia="Malgun Gothic"/>
        </w:rPr>
        <w:t>관리자가 화면에 표시된 대상 정보를 확인하고 삭제를 승인합니다.</w:t>
      </w:r>
    </w:p>
    <w:p>
      <w:pPr>
        <w:pStyle w:val="ListNumber"/>
      </w:pPr>
      <w:r>
        <w:rPr>
          <w:rFonts w:ascii="Malgun Gothic" w:hAnsi="Malgun Gothic" w:eastAsia="Malgun Gothic"/>
        </w:rPr>
        <w:t>원본 기록을 adminTrash에 보관하고 원본 경로에서 제거합니다.</w:t>
      </w:r>
    </w:p>
    <w:p>
      <w:pPr>
        <w:pStyle w:val="ListNumber"/>
      </w:pPr>
      <w:r>
        <w:rPr>
          <w:rFonts w:ascii="Malgun Gothic" w:hAnsi="Malgun Gothic" w:eastAsia="Malgun Gothic"/>
        </w:rPr>
        <w:t>AR 기록인 경우 슬롯 락을 함께 정리합니다.</w:t>
      </w:r>
    </w:p>
    <w:p>
      <w:pPr>
        <w:pStyle w:val="ListNumber"/>
      </w:pPr>
      <w:r>
        <w:rPr>
          <w:rFonts w:ascii="Malgun Gothic" w:hAnsi="Malgun Gothic" w:eastAsia="Malgun Gothic"/>
        </w:rPr>
        <w:t>복구 요청 시 중복 슬롯을 확인한 뒤 원래 경로로 되돌리고 감사 기록을 남깁니다.</w:t>
      </w:r>
    </w:p>
    <w:p>
      <w:r>
        <w:br w:type="page"/>
      </w:r>
    </w:p>
    <w:p>
      <w:pPr>
        <w:pStyle w:val="Heading1"/>
      </w:pPr>
      <w:r>
        <w:t>7. 보안과 개인정보 보호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  <w:cantSplit/>
        </w:trPr>
        <w:tc>
          <w:tcPr>
            <w:tcW w:type="dxa" w:w="22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163A5F"/>
                <w:sz w:val="18"/>
              </w:rPr>
              <w:t>보호 항목</w:t>
            </w:r>
          </w:p>
        </w:tc>
        <w:tc>
          <w:tcPr>
            <w:tcW w:type="dxa" w:w="716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163A5F"/>
                <w:sz w:val="18"/>
              </w:rPr>
              <w:t>현재 적용 내용</w:t>
            </w:r>
          </w:p>
        </w:tc>
      </w:tr>
      <w:tr>
        <w:trPr>
          <w:cantSplit/>
        </w:trP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color w:val="203040"/>
                <w:sz w:val="18"/>
              </w:rPr>
              <w:t>기본 차단</w:t>
            </w:r>
          </w:p>
        </w:tc>
        <w:tc>
          <w:tcPr>
            <w:tcW w:type="dxa" w:w="7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color w:val="203040"/>
                <w:sz w:val="18"/>
              </w:rPr>
              <w:t>database.rules.json의 루트 읽기·쓰기는 기본 false</w:t>
            </w:r>
          </w:p>
        </w:tc>
      </w:tr>
      <w:tr>
        <w:trPr>
          <w:cantSplit/>
        </w:trP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color w:val="203040"/>
                <w:sz w:val="18"/>
              </w:rPr>
              <w:t>일반 이용자</w:t>
            </w:r>
          </w:p>
        </w:tc>
        <w:tc>
          <w:tcPr>
            <w:tcW w:type="dxa" w:w="7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color w:val="203040"/>
                <w:sz w:val="18"/>
              </w:rPr>
              <w:t>익명 인증 후 본인 요청과 제한된 날짜 범위만 접근</w:t>
            </w:r>
          </w:p>
        </w:tc>
      </w:tr>
      <w:tr>
        <w:trPr>
          <w:cantSplit/>
        </w:trP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color w:val="203040"/>
                <w:sz w:val="18"/>
              </w:rPr>
              <w:t>관리자</w:t>
            </w:r>
          </w:p>
        </w:tc>
        <w:tc>
          <w:tcPr>
            <w:tcW w:type="dxa" w:w="7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color w:val="203040"/>
                <w:sz w:val="18"/>
              </w:rPr>
              <w:t>대표 이메일 또는 admin: true custom claim 확인</w:t>
            </w:r>
          </w:p>
        </w:tc>
      </w:tr>
      <w:tr>
        <w:trPr>
          <w:cantSplit/>
        </w:trP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color w:val="203040"/>
                <w:sz w:val="18"/>
              </w:rPr>
              <w:t>입력 검증</w:t>
            </w:r>
          </w:p>
        </w:tc>
        <w:tc>
          <w:tcPr>
            <w:tcW w:type="dxa" w:w="7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color w:val="203040"/>
                <w:sz w:val="18"/>
              </w:rPr>
              <w:t>날짜·시간·이름 길이·성별·연령·목적·상태값 검증</w:t>
            </w:r>
          </w:p>
        </w:tc>
      </w:tr>
      <w:tr>
        <w:trPr>
          <w:cantSplit/>
        </w:trP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color w:val="203040"/>
                <w:sz w:val="18"/>
              </w:rPr>
              <w:t>중복 방지</w:t>
            </w:r>
          </w:p>
        </w:tc>
        <w:tc>
          <w:tcPr>
            <w:tcW w:type="dxa" w:w="7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color w:val="203040"/>
                <w:sz w:val="18"/>
              </w:rPr>
              <w:t>requestId·payloadHash와 슬롯 transaction 사용</w:t>
            </w:r>
          </w:p>
        </w:tc>
      </w:tr>
      <w:tr>
        <w:trPr>
          <w:cantSplit/>
        </w:trP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color w:val="203040"/>
                <w:sz w:val="18"/>
              </w:rPr>
              <w:t>화면 출력</w:t>
            </w:r>
          </w:p>
        </w:tc>
        <w:tc>
          <w:tcPr>
            <w:tcW w:type="dxa" w:w="7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color w:val="203040"/>
                <w:sz w:val="18"/>
              </w:rPr>
              <w:t>escapeHtml로 동적 내용의 XSS 위험 완화</w:t>
            </w:r>
          </w:p>
        </w:tc>
      </w:tr>
      <w:tr>
        <w:trPr>
          <w:cantSplit/>
        </w:trP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color w:val="203040"/>
                <w:sz w:val="18"/>
              </w:rPr>
              <w:t>파일 내보내기</w:t>
            </w:r>
          </w:p>
        </w:tc>
        <w:tc>
          <w:tcPr>
            <w:tcW w:type="dxa" w:w="7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color w:val="203040"/>
                <w:sz w:val="18"/>
              </w:rPr>
              <w:t>CSV 수식 주입 방지를 위한 값 정리</w:t>
            </w:r>
          </w:p>
        </w:tc>
      </w:tr>
      <w:tr>
        <w:trPr>
          <w:cantSplit/>
        </w:trP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color w:val="203040"/>
                <w:sz w:val="18"/>
              </w:rPr>
              <w:t>TV 개인정보</w:t>
            </w:r>
          </w:p>
        </w:tc>
        <w:tc>
          <w:tcPr>
            <w:tcW w:type="dxa" w:w="7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color w:val="203040"/>
                <w:sz w:val="18"/>
              </w:rPr>
              <w:t>예약자 이름 가운데 글자 마스킹</w:t>
            </w:r>
          </w:p>
        </w:tc>
      </w:tr>
      <w:tr>
        <w:trPr>
          <w:cantSplit/>
        </w:trP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color w:val="203040"/>
                <w:sz w:val="18"/>
              </w:rPr>
              <w:t>보관기간</w:t>
            </w:r>
          </w:p>
        </w:tc>
        <w:tc>
          <w:tcPr>
            <w:tcW w:type="dxa" w:w="7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color w:val="203040"/>
                <w:sz w:val="18"/>
              </w:rPr>
              <w:t>선택 시 기한이 지난 이름을 익명으로 변경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4E5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color w:val="168C83"/>
                <w:sz w:val="20"/>
              </w:rPr>
              <w:t xml:space="preserve">중요  </w:t>
            </w:r>
            <w:r>
              <w:rPr>
                <w:rFonts w:ascii="Malgun Gothic" w:hAnsi="Malgun Gothic" w:eastAsia="Malgun Gothic"/>
                <w:color w:val="203040"/>
                <w:sz w:val="20"/>
              </w:rPr>
              <w:t>Firebase 웹 설정값은 사이트 동작을 위해 브라우저에 노출되는 구성값입니다. 실제 보안은 비밀번호 은닉이 아니라 Authentication과 Realtime Database Rules의 정확한 권한 제한으로 유지됩니다.</w:t>
            </w:r>
          </w:p>
        </w:tc>
      </w:tr>
    </w:tbl>
    <w:p>
      <w:pPr>
        <w:spacing w:after="0"/>
      </w:pPr>
    </w:p>
    <w:p>
      <w:pPr>
        <w:pStyle w:val="Heading2"/>
      </w:pPr>
      <w:r>
        <w:t>7.1 운영자가 지켜야 할 사항</w:t>
      </w:r>
    </w:p>
    <w:p>
      <w:pPr>
        <w:pStyle w:val="ListBullet"/>
      </w:pPr>
      <w:r>
        <w:rPr>
          <w:rFonts w:ascii="Malgun Gothic" w:hAnsi="Malgun Gothic" w:eastAsia="Malgun Gothic"/>
        </w:rPr>
        <w:t>관리자 비밀번호를 문서, 메신저, 소스 코드에 기록하지 않습니다.</w:t>
      </w:r>
    </w:p>
    <w:p>
      <w:pPr>
        <w:pStyle w:val="ListBullet"/>
      </w:pPr>
      <w:r>
        <w:rPr>
          <w:rFonts w:ascii="Malgun Gothic" w:hAnsi="Malgun Gothic" w:eastAsia="Malgun Gothic"/>
        </w:rPr>
        <w:t>관리자 계정 퇴사·담당 변경 시 Firebase Authentication 계정을 즉시 비활성화하거나 삭제합니다.</w:t>
      </w:r>
    </w:p>
    <w:p>
      <w:pPr>
        <w:pStyle w:val="ListBullet"/>
      </w:pPr>
      <w:r>
        <w:rPr>
          <w:rFonts w:ascii="Malgun Gothic" w:hAnsi="Malgun Gothic" w:eastAsia="Malgun Gothic"/>
        </w:rPr>
        <w:t>Database Rules 변경은 에뮬레이터 테스트 후 배포합니다.</w:t>
      </w:r>
    </w:p>
    <w:p>
      <w:pPr>
        <w:pStyle w:val="ListBullet"/>
      </w:pPr>
      <w:r>
        <w:rPr>
          <w:rFonts w:ascii="Malgun Gothic" w:hAnsi="Malgun Gothic" w:eastAsia="Malgun Gothic"/>
        </w:rPr>
        <w:t>개인정보 익명화 전과 대량 수정·복원 전에는 JSON 백업을 내려받습니다.</w:t>
      </w:r>
    </w:p>
    <w:p>
      <w:pPr>
        <w:pStyle w:val="ListBullet"/>
      </w:pPr>
      <w:r>
        <w:rPr>
          <w:rFonts w:ascii="Malgun Gothic" w:hAnsi="Malgun Gothic" w:eastAsia="Malgun Gothic"/>
        </w:rPr>
        <w:t>Cloudinary unsigned upload preset은 허용 형식·크기·폴더 정책을 콘솔에서도 제한하는 것이 좋습니다.</w:t>
      </w:r>
    </w:p>
    <w:p>
      <w:r>
        <w:br w:type="page"/>
      </w:r>
    </w:p>
    <w:p>
      <w:pPr>
        <w:pStyle w:val="Heading1"/>
      </w:pPr>
      <w:r>
        <w:t>8. 배포와 운영 절차</w:t>
      </w:r>
    </w:p>
    <w:p>
      <w:pPr>
        <w:pStyle w:val="Heading2"/>
      </w:pPr>
      <w:r>
        <w:t>8.1 기본 준비</w:t>
      </w:r>
    </w:p>
    <w:p>
      <w:pPr>
        <w:pStyle w:val="ListBullet"/>
      </w:pPr>
      <w:r>
        <w:rPr>
          <w:rFonts w:ascii="Malgun Gothic" w:hAnsi="Malgun Gothic" w:eastAsia="Malgun Gothic"/>
        </w:rPr>
        <w:t>Node.js와 npm, Firebase CLI를 준비합니다.</w:t>
      </w:r>
    </w:p>
    <w:p>
      <w:pPr>
        <w:pStyle w:val="ListBullet"/>
      </w:pPr>
      <w:r>
        <w:rPr>
          <w:rFonts w:ascii="Malgun Gothic" w:hAnsi="Malgun Gothic" w:eastAsia="Malgun Gothic"/>
        </w:rPr>
        <w:t>프로젝트 폴더에서 npm install을 실행해 개발 의존성을 설치합니다.</w:t>
      </w:r>
    </w:p>
    <w:p>
      <w:pPr>
        <w:pStyle w:val="ListBullet"/>
      </w:pPr>
      <w:r>
        <w:rPr>
          <w:rFonts w:ascii="Malgun Gothic" w:hAnsi="Malgun Gothic" w:eastAsia="Malgun Gothic"/>
        </w:rPr>
        <w:t>firebase login 후 올바른 Firebase 프로젝트가 선택되어 있는지 확인합니다.</w:t>
      </w:r>
    </w:p>
    <w:p>
      <w:pPr>
        <w:pStyle w:val="Heading2"/>
      </w:pPr>
      <w:r>
        <w:t>8.2 검사 명령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00"/>
        <w:gridCol w:w="6260"/>
      </w:tblGrid>
      <w:tr>
        <w:trPr>
          <w:tblHeader w:val="true"/>
          <w:cantSplit/>
        </w:trPr>
        <w:tc>
          <w:tcPr>
            <w:tcW w:type="dxa" w:w="31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163A5F"/>
                <w:sz w:val="18"/>
              </w:rPr>
              <w:t>명령</w:t>
            </w:r>
          </w:p>
        </w:tc>
        <w:tc>
          <w:tcPr>
            <w:tcW w:type="dxa" w:w="626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163A5F"/>
                <w:sz w:val="18"/>
              </w:rPr>
              <w:t>목적</w:t>
            </w:r>
          </w:p>
        </w:tc>
      </w:tr>
      <w:tr>
        <w:trPr>
          <w:cantSplit/>
        </w:trPr>
        <w:tc>
          <w:tcPr>
            <w:tcW w:type="dxa" w:w="3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color w:val="203040"/>
                <w:sz w:val="18"/>
              </w:rPr>
              <w:t>npm test</w:t>
            </w:r>
          </w:p>
        </w:tc>
        <w:tc>
          <w:tcPr>
            <w:tcW w:type="dxa" w:w="6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color w:val="203040"/>
                <w:sz w:val="18"/>
              </w:rPr>
              <w:t>일반 회귀 테스트 실행</w:t>
            </w:r>
          </w:p>
        </w:tc>
      </w:tr>
      <w:tr>
        <w:trPr>
          <w:cantSplit/>
        </w:trPr>
        <w:tc>
          <w:tcPr>
            <w:tcW w:type="dxa" w:w="3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color w:val="203040"/>
                <w:sz w:val="18"/>
              </w:rPr>
              <w:t>npm run check</w:t>
            </w:r>
          </w:p>
        </w:tc>
        <w:tc>
          <w:tcPr>
            <w:tcW w:type="dxa" w:w="6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color w:val="203040"/>
                <w:sz w:val="18"/>
              </w:rPr>
              <w:t>회귀 테스트와 JavaScript 문법 검사</w:t>
            </w:r>
          </w:p>
        </w:tc>
      </w:tr>
      <w:tr>
        <w:trPr>
          <w:cantSplit/>
        </w:trPr>
        <w:tc>
          <w:tcPr>
            <w:tcW w:type="dxa" w:w="3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color w:val="203040"/>
                <w:sz w:val="18"/>
              </w:rPr>
              <w:t>npm run test:emulator</w:t>
            </w:r>
          </w:p>
        </w:tc>
        <w:tc>
          <w:tcPr>
            <w:tcW w:type="dxa" w:w="6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color w:val="203040"/>
                <w:sz w:val="18"/>
              </w:rPr>
              <w:t>Firebase Auth·Database Rules와 실제 트랜잭션 검사</w:t>
            </w:r>
          </w:p>
        </w:tc>
      </w:tr>
      <w:tr>
        <w:trPr>
          <w:cantSplit/>
        </w:trPr>
        <w:tc>
          <w:tcPr>
            <w:tcW w:type="dxa" w:w="3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color w:val="203040"/>
                <w:sz w:val="18"/>
              </w:rPr>
              <w:t>npm run hosting:prepare</w:t>
            </w:r>
          </w:p>
        </w:tc>
        <w:tc>
          <w:tcPr>
            <w:tcW w:type="dxa" w:w="6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color w:val="203040"/>
                <w:sz w:val="18"/>
              </w:rPr>
              <w:t>hosting-dist 배포 폴더 생성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5F7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color w:val="168C83"/>
                <w:sz w:val="20"/>
              </w:rPr>
              <w:t xml:space="preserve">현재 확인 결과  </w:t>
            </w:r>
            <w:r>
              <w:rPr>
                <w:rFonts w:ascii="Malgun Gothic" w:hAnsi="Malgun Gothic" w:eastAsia="Malgun Gothic"/>
                <w:color w:val="203040"/>
                <w:sz w:val="20"/>
              </w:rPr>
              <w:t>2026년 8월 14일 npm test 기준 84개 테스트가 모두 통과했습니다. 에뮬레이터 검사는 별도 실행 항목입니다.</w:t>
            </w:r>
          </w:p>
        </w:tc>
      </w:tr>
    </w:tbl>
    <w:p>
      <w:pPr>
        <w:spacing w:after="0"/>
      </w:pPr>
    </w:p>
    <w:p>
      <w:pPr>
        <w:pStyle w:val="Heading2"/>
      </w:pPr>
      <w:r>
        <w:t>8.3 배포</w:t>
      </w:r>
    </w:p>
    <w:p>
      <w:pPr>
        <w:pStyle w:val="ListNumber"/>
      </w:pPr>
      <w:r>
        <w:rPr>
          <w:rFonts w:ascii="Malgun Gothic" w:hAnsi="Malgun Gothic" w:eastAsia="Malgun Gothic"/>
        </w:rPr>
        <w:t>변경 파일과 테스트 결과를 확인합니다.</w:t>
      </w:r>
    </w:p>
    <w:p>
      <w:pPr>
        <w:pStyle w:val="ListNumber"/>
      </w:pPr>
      <w:r>
        <w:rPr>
          <w:rFonts w:ascii="Malgun Gothic" w:hAnsi="Malgun Gothic" w:eastAsia="Malgun Gothic"/>
        </w:rPr>
        <w:t>Database Rules가 바뀌었다면 firebase deploy --only database로 규칙을 배포합니다.</w:t>
      </w:r>
    </w:p>
    <w:p>
      <w:pPr>
        <w:pStyle w:val="ListNumber"/>
      </w:pPr>
      <w:r>
        <w:rPr>
          <w:rFonts w:ascii="Malgun Gothic" w:hAnsi="Malgun Gothic" w:eastAsia="Malgun Gothic"/>
        </w:rPr>
        <w:t>웹 화면은 Firebase Hosting 배포 명령으로 배포합니다. firebase.json의 predeploy가 hosting-dist를 자동 준비합니다.</w:t>
      </w:r>
    </w:p>
    <w:p>
      <w:pPr>
        <w:pStyle w:val="ListNumber"/>
      </w:pPr>
      <w:r>
        <w:rPr>
          <w:rFonts w:ascii="Malgun Gothic" w:hAnsi="Malgun Gothic" w:eastAsia="Malgun Gothic"/>
        </w:rPr>
        <w:t>배포 후 운영 주소와 tv.html을 각각 열어 등록·예약·TV 표시를 확인합니다.</w:t>
      </w:r>
    </w:p>
    <w:p>
      <w:pPr>
        <w:pStyle w:val="ListNumber"/>
      </w:pPr>
      <w:r>
        <w:rPr>
          <w:rFonts w:ascii="Malgun Gothic" w:hAnsi="Malgun Gothic" w:eastAsia="Malgun Gothic"/>
        </w:rPr>
        <w:t>문제가 있으면 Git 변경 이력과 직전 백업을 기준으로 복구합니다.</w:t>
      </w:r>
    </w:p>
    <w:p>
      <w:r>
        <w:rPr>
          <w:rFonts w:ascii="Malgun Gothic" w:hAnsi="Malgun Gothic" w:eastAsia="Malgun Gothic"/>
        </w:rPr>
        <w:t>firebase.json은 배포 대상으로 index.html, tv.html, CSS, js, assets만 포함하도록 hosting-dist를 구성하며 HTML·JS·CSS에는 no-cache 헤더를 지정합니다.</w:t>
      </w:r>
    </w:p>
    <w:p>
      <w:r>
        <w:br w:type="page"/>
      </w:r>
    </w:p>
    <w:p>
      <w:pPr>
        <w:pStyle w:val="Heading1"/>
      </w:pPr>
      <w:r>
        <w:t>9. 파일별 역할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rPr>
          <w:tblHeader w:val="true"/>
          <w:cantSplit/>
        </w:trPr>
        <w:tc>
          <w:tcPr>
            <w:tcW w:type="dxa" w:w="26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163A5F"/>
                <w:sz w:val="17"/>
              </w:rPr>
              <w:t>파일·폴더</w:t>
            </w:r>
          </w:p>
        </w:tc>
        <w:tc>
          <w:tcPr>
            <w:tcW w:type="dxa" w:w="676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163A5F"/>
                <w:sz w:val="17"/>
              </w:rPr>
              <w:t>역할</w:t>
            </w:r>
          </w:p>
        </w:tc>
      </w:tr>
      <w:tr>
        <w:trPr>
          <w:cantSplit/>
        </w:trPr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color w:val="203040"/>
                <w:sz w:val="17"/>
              </w:rPr>
              <w:t>index.html</w:t>
            </w:r>
          </w:p>
        </w:tc>
        <w:tc>
          <w:tcPr>
            <w:tcW w:type="dxa" w:w="6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color w:val="203040"/>
                <w:sz w:val="17"/>
              </w:rPr>
              <w:t>방문 등록, AR 예약, 관리자 화면의 HTML 구조</w:t>
            </w:r>
          </w:p>
        </w:tc>
      </w:tr>
      <w:tr>
        <w:trPr>
          <w:cantSplit/>
        </w:trPr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color w:val="203040"/>
                <w:sz w:val="17"/>
              </w:rPr>
              <w:t>tv.html</w:t>
            </w:r>
          </w:p>
        </w:tc>
        <w:tc>
          <w:tcPr>
            <w:tcW w:type="dxa" w:w="6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color w:val="203040"/>
                <w:sz w:val="17"/>
              </w:rPr>
              <w:t>TV 전용 화면 구조</w:t>
            </w:r>
          </w:p>
        </w:tc>
      </w:tr>
      <w:tr>
        <w:trPr>
          <w:cantSplit/>
        </w:trPr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color w:val="203040"/>
                <w:sz w:val="17"/>
              </w:rPr>
              <w:t>nchm.css / tv.css / tv-admin.css</w:t>
            </w:r>
          </w:p>
        </w:tc>
        <w:tc>
          <w:tcPr>
            <w:tcW w:type="dxa" w:w="6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color w:val="203040"/>
                <w:sz w:val="17"/>
              </w:rPr>
              <w:t>공용·TV·TV관리 화면 스타일</w:t>
            </w:r>
          </w:p>
        </w:tc>
      </w:tr>
      <w:tr>
        <w:trPr>
          <w:cantSplit/>
        </w:trPr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color w:val="203040"/>
                <w:sz w:val="17"/>
              </w:rPr>
              <w:t>js/config.js</w:t>
            </w:r>
          </w:p>
        </w:tc>
        <w:tc>
          <w:tcPr>
            <w:tcW w:type="dxa" w:w="6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color w:val="203040"/>
                <w:sz w:val="17"/>
              </w:rPr>
              <w:t>Firebase, 관리자 이메일, Cloudinary, 연령·목적 상수</w:t>
            </w:r>
          </w:p>
        </w:tc>
      </w:tr>
      <w:tr>
        <w:trPr>
          <w:cantSplit/>
        </w:trPr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color w:val="203040"/>
                <w:sz w:val="17"/>
              </w:rPr>
              <w:t>js/firebase.js</w:t>
            </w:r>
          </w:p>
        </w:tc>
        <w:tc>
          <w:tcPr>
            <w:tcW w:type="dxa" w:w="6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color w:val="203040"/>
                <w:sz w:val="17"/>
              </w:rPr>
              <w:t>Firebase 초기화, Auth·Database 참조, 에뮬레이터 연결</w:t>
            </w:r>
          </w:p>
        </w:tc>
      </w:tr>
      <w:tr>
        <w:trPr>
          <w:cantSplit/>
        </w:trPr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color w:val="203040"/>
                <w:sz w:val="17"/>
              </w:rPr>
              <w:t>js/requests.js</w:t>
            </w:r>
          </w:p>
        </w:tc>
        <w:tc>
          <w:tcPr>
            <w:tcW w:type="dxa" w:w="6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color w:val="203040"/>
                <w:sz w:val="17"/>
              </w:rPr>
              <w:t>중복 요청 방지와 미완료 요청 재개</w:t>
            </w:r>
          </w:p>
        </w:tc>
      </w:tr>
      <w:tr>
        <w:trPr>
          <w:cantSplit/>
        </w:trPr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color w:val="203040"/>
                <w:sz w:val="17"/>
              </w:rPr>
              <w:t>js/visit.js</w:t>
            </w:r>
          </w:p>
        </w:tc>
        <w:tc>
          <w:tcPr>
            <w:tcW w:type="dxa" w:w="6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color w:val="203040"/>
                <w:sz w:val="17"/>
              </w:rPr>
              <w:t>방문 기록 저장·구독</w:t>
            </w:r>
          </w:p>
        </w:tc>
      </w:tr>
      <w:tr>
        <w:trPr>
          <w:cantSplit/>
        </w:trPr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color w:val="203040"/>
                <w:sz w:val="17"/>
              </w:rPr>
              <w:t>js/ar.js</w:t>
            </w:r>
          </w:p>
        </w:tc>
        <w:tc>
          <w:tcPr>
            <w:tcW w:type="dxa" w:w="6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color w:val="203040"/>
                <w:sz w:val="17"/>
              </w:rPr>
              <w:t>AR 슬롯 락, 예약 저장·구독</w:t>
            </w:r>
          </w:p>
        </w:tc>
      </w:tr>
      <w:tr>
        <w:trPr>
          <w:cantSplit/>
        </w:trPr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color w:val="203040"/>
                <w:sz w:val="17"/>
              </w:rPr>
              <w:t>js/admin.js</w:t>
            </w:r>
          </w:p>
        </w:tc>
        <w:tc>
          <w:tcPr>
            <w:tcW w:type="dxa" w:w="6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color w:val="203040"/>
                <w:sz w:val="17"/>
              </w:rPr>
              <w:t>관리자 로그인, 권한 확인, 세션 타임아웃</w:t>
            </w:r>
          </w:p>
        </w:tc>
      </w:tr>
      <w:tr>
        <w:trPr>
          <w:cantSplit/>
        </w:trPr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color w:val="203040"/>
                <w:sz w:val="17"/>
              </w:rPr>
              <w:t>js/admin-data.js</w:t>
            </w:r>
          </w:p>
        </w:tc>
        <w:tc>
          <w:tcPr>
            <w:tcW w:type="dxa" w:w="6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color w:val="203040"/>
                <w:sz w:val="17"/>
              </w:rPr>
              <w:t>관리자 통계, 페이지 조회, CSV 내보내기</w:t>
            </w:r>
          </w:p>
        </w:tc>
      </w:tr>
      <w:tr>
        <w:trPr>
          <w:cantSplit/>
        </w:trPr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color w:val="203040"/>
                <w:sz w:val="17"/>
              </w:rPr>
              <w:t>js/admin-operations.js</w:t>
            </w:r>
          </w:p>
        </w:tc>
        <w:tc>
          <w:tcPr>
            <w:tcW w:type="dxa" w:w="6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color w:val="203040"/>
                <w:sz w:val="17"/>
              </w:rPr>
              <w:t>검색, 편집, 휴지통, 감사, 운영일, 백업, 익명화</w:t>
            </w:r>
          </w:p>
        </w:tc>
      </w:tr>
      <w:tr>
        <w:trPr>
          <w:cantSplit/>
        </w:trPr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color w:val="203040"/>
                <w:sz w:val="17"/>
              </w:rPr>
              <w:t>js/special-days.js</w:t>
            </w:r>
          </w:p>
        </w:tc>
        <w:tc>
          <w:tcPr>
            <w:tcW w:type="dxa" w:w="6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color w:val="203040"/>
                <w:sz w:val="17"/>
              </w:rPr>
              <w:t>특별 운영일 안내와 방문 완료 화면</w:t>
            </w:r>
          </w:p>
        </w:tc>
      </w:tr>
      <w:tr>
        <w:trPr>
          <w:cantSplit/>
        </w:trPr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color w:val="203040"/>
                <w:sz w:val="17"/>
              </w:rPr>
              <w:t>js/tv.js</w:t>
            </w:r>
          </w:p>
        </w:tc>
        <w:tc>
          <w:tcPr>
            <w:tcW w:type="dxa" w:w="6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color w:val="203040"/>
                <w:sz w:val="17"/>
              </w:rPr>
              <w:t>TV 슬라이드, 실시간 데이터, 재연결</w:t>
            </w:r>
          </w:p>
        </w:tc>
      </w:tr>
      <w:tr>
        <w:trPr>
          <w:cantSplit/>
        </w:trPr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color w:val="203040"/>
                <w:sz w:val="17"/>
              </w:rPr>
              <w:t>js/tv-attendance.js</w:t>
            </w:r>
          </w:p>
        </w:tc>
        <w:tc>
          <w:tcPr>
            <w:tcW w:type="dxa" w:w="6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color w:val="203040"/>
                <w:sz w:val="17"/>
              </w:rPr>
              <w:t>방문·AR 출석 이벤트 순위</w:t>
            </w:r>
          </w:p>
        </w:tc>
      </w:tr>
      <w:tr>
        <w:trPr>
          <w:cantSplit/>
        </w:trPr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color w:val="203040"/>
                <w:sz w:val="17"/>
              </w:rPr>
              <w:t>js/tv-admin.js</w:t>
            </w:r>
          </w:p>
        </w:tc>
        <w:tc>
          <w:tcPr>
            <w:tcW w:type="dxa" w:w="6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color w:val="203040"/>
                <w:sz w:val="17"/>
              </w:rPr>
              <w:t>TV 설정, 공지·이벤트 편집과 이미지 업로드</w:t>
            </w:r>
          </w:p>
        </w:tc>
      </w:tr>
      <w:tr>
        <w:trPr>
          <w:cantSplit/>
        </w:trPr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color w:val="203040"/>
                <w:sz w:val="17"/>
              </w:rPr>
              <w:t>database.rules.json</w:t>
            </w:r>
          </w:p>
        </w:tc>
        <w:tc>
          <w:tcPr>
            <w:tcW w:type="dxa" w:w="6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color w:val="203040"/>
                <w:sz w:val="17"/>
              </w:rPr>
              <w:t>Realtime Database 접근·검증 규칙</w:t>
            </w:r>
          </w:p>
        </w:tc>
      </w:tr>
      <w:tr>
        <w:trPr>
          <w:cantSplit/>
        </w:trPr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color w:val="203040"/>
                <w:sz w:val="17"/>
              </w:rPr>
              <w:t>firebase.json</w:t>
            </w:r>
          </w:p>
        </w:tc>
        <w:tc>
          <w:tcPr>
            <w:tcW w:type="dxa" w:w="6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color w:val="203040"/>
                <w:sz w:val="17"/>
              </w:rPr>
              <w:t>Hosting·Database·Emulator 배포 설정</w:t>
            </w:r>
          </w:p>
        </w:tc>
      </w:tr>
      <w:tr>
        <w:trPr>
          <w:cantSplit/>
        </w:trPr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color w:val="203040"/>
                <w:sz w:val="17"/>
              </w:rPr>
              <w:t>scripts/prepare-hosting.mjs</w:t>
            </w:r>
          </w:p>
        </w:tc>
        <w:tc>
          <w:tcPr>
            <w:tcW w:type="dxa" w:w="6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color w:val="203040"/>
                <w:sz w:val="17"/>
              </w:rPr>
              <w:t>배포 대상 파일만 hosting-dist로 복사</w:t>
            </w:r>
          </w:p>
        </w:tc>
      </w:tr>
      <w:tr>
        <w:trPr>
          <w:cantSplit/>
        </w:trPr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color w:val="203040"/>
                <w:sz w:val="17"/>
              </w:rPr>
              <w:t>tests/</w:t>
            </w:r>
          </w:p>
        </w:tc>
        <w:tc>
          <w:tcPr>
            <w:tcW w:type="dxa" w:w="6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color w:val="203040"/>
                <w:sz w:val="17"/>
              </w:rPr>
              <w:t>회귀·관리자·Firebase 에뮬레이터 테스트</w:t>
            </w:r>
          </w:p>
        </w:tc>
      </w:tr>
    </w:tbl>
    <w:p>
      <w:pPr>
        <w:spacing w:after="0"/>
      </w:pPr>
    </w:p>
    <w:p>
      <w:pPr>
        <w:pStyle w:val="Heading2"/>
      </w:pPr>
      <w:r>
        <w:t>9.1 변경할 때의 영향 범위</w:t>
      </w:r>
    </w:p>
    <w:p>
      <w:pPr>
        <w:pStyle w:val="ListBullet"/>
      </w:pPr>
      <w:r>
        <w:rPr>
          <w:rFonts w:ascii="Malgun Gothic" w:hAnsi="Malgun Gothic" w:eastAsia="Malgun Gothic"/>
        </w:rPr>
        <w:t>Firebase 데이터 경로를 바꾸면 코드와 database.rules.json을 반드시 함께 수정합니다.</w:t>
      </w:r>
    </w:p>
    <w:p>
      <w:pPr>
        <w:pStyle w:val="ListBullet"/>
      </w:pPr>
      <w:r>
        <w:rPr>
          <w:rFonts w:ascii="Malgun Gothic" w:hAnsi="Malgun Gothic" w:eastAsia="Malgun Gothic"/>
        </w:rPr>
        <w:t>연령대·이용 목적을 바꾸면 화면, 검증 규칙, 통계, 기존 데이터 호환성을 함께 확인합니다.</w:t>
      </w:r>
    </w:p>
    <w:p>
      <w:pPr>
        <w:pStyle w:val="ListBullet"/>
      </w:pPr>
      <w:r>
        <w:rPr>
          <w:rFonts w:ascii="Malgun Gothic" w:hAnsi="Malgun Gothic" w:eastAsia="Malgun Gothic"/>
        </w:rPr>
        <w:t>TV 슬라이드를 추가하면 tv.html, tv.js, tv-common.js, 관리자 설정, 테스트를 함께 점검합니다.</w:t>
      </w:r>
    </w:p>
    <w:p>
      <w:pPr>
        <w:pStyle w:val="ListBullet"/>
      </w:pPr>
      <w:r>
        <w:rPr>
          <w:rFonts w:ascii="Malgun Gothic" w:hAnsi="Malgun Gothic" w:eastAsia="Malgun Gothic"/>
        </w:rPr>
        <w:t>외부 CDN 주소를 바꾸면 일반 화면과 TV 화면 모두에서 로딩 여부를 확인합니다.</w:t>
      </w:r>
    </w:p>
    <w:p>
      <w:r>
        <w:br w:type="page"/>
      </w:r>
    </w:p>
    <w:p>
      <w:pPr>
        <w:pStyle w:val="Heading1"/>
      </w:pPr>
      <w:r>
        <w:t>10. 일상 운영 체크리스트</w:t>
      </w:r>
    </w:p>
    <w:p>
      <w:pPr>
        <w:pStyle w:val="Heading2"/>
      </w:pPr>
      <w:r>
        <w:t>매일 또는 개관 전</w:t>
      </w:r>
    </w:p>
    <w:p>
      <w:pPr>
        <w:pStyle w:val="ListBullet"/>
      </w:pPr>
      <w:r>
        <w:rPr>
          <w:rFonts w:ascii="Malgun Gothic" w:hAnsi="Malgun Gothic" w:eastAsia="Malgun Gothic"/>
        </w:rPr>
        <w:t>운영 사이트와 TV 화면이 정상적으로 열리는지 확인</w:t>
      </w:r>
    </w:p>
    <w:p>
      <w:pPr>
        <w:pStyle w:val="ListBullet"/>
      </w:pPr>
      <w:r>
        <w:rPr>
          <w:rFonts w:ascii="Malgun Gothic" w:hAnsi="Malgun Gothic" w:eastAsia="Malgun Gothic"/>
        </w:rPr>
        <w:t>TV 연결 상태가 ‘연결됨’으로 표시되는지 확인</w:t>
      </w:r>
    </w:p>
    <w:p>
      <w:pPr>
        <w:pStyle w:val="ListBullet"/>
      </w:pPr>
      <w:r>
        <w:rPr>
          <w:rFonts w:ascii="Malgun Gothic" w:hAnsi="Malgun Gothic" w:eastAsia="Malgun Gothic"/>
        </w:rPr>
        <w:t>오늘의 AR 운영 시간·차단 시간·특별 운영일 설정 확인</w:t>
      </w:r>
    </w:p>
    <w:p>
      <w:pPr>
        <w:pStyle w:val="ListBullet"/>
      </w:pPr>
      <w:r>
        <w:rPr>
          <w:rFonts w:ascii="Malgun Gothic" w:hAnsi="Malgun Gothic" w:eastAsia="Malgun Gothic"/>
        </w:rPr>
        <w:t>방문등록 QR코드가 운영 사이트로 연결되는지 확인</w:t>
      </w:r>
    </w:p>
    <w:p>
      <w:pPr>
        <w:pStyle w:val="Heading2"/>
      </w:pPr>
      <w:r>
        <w:t>콘텐츠 변경 후</w:t>
      </w:r>
    </w:p>
    <w:p>
      <w:pPr>
        <w:pStyle w:val="ListBullet"/>
      </w:pPr>
      <w:r>
        <w:rPr>
          <w:rFonts w:ascii="Malgun Gothic" w:hAnsi="Malgun Gothic" w:eastAsia="Malgun Gothic"/>
        </w:rPr>
        <w:t>공지·이벤트 시작일과 종료일, 활성 여부 확인</w:t>
      </w:r>
    </w:p>
    <w:p>
      <w:pPr>
        <w:pStyle w:val="ListBullet"/>
      </w:pPr>
      <w:r>
        <w:rPr>
          <w:rFonts w:ascii="Malgun Gothic" w:hAnsi="Malgun Gothic" w:eastAsia="Malgun Gothic"/>
        </w:rPr>
        <w:t>업로드 이미지가 TV 비율에서 잘리거나 흐리지 않은지 미리보기</w:t>
      </w:r>
    </w:p>
    <w:p>
      <w:pPr>
        <w:pStyle w:val="ListBullet"/>
      </w:pPr>
      <w:r>
        <w:rPr>
          <w:rFonts w:ascii="Malgun Gothic" w:hAnsi="Malgun Gothic" w:eastAsia="Malgun Gothic"/>
        </w:rPr>
        <w:t>TV 슬라이드 순서·표시 시간·배경 대비 확인</w:t>
      </w:r>
    </w:p>
    <w:p>
      <w:pPr>
        <w:pStyle w:val="ListBullet"/>
      </w:pPr>
      <w:r>
        <w:rPr>
          <w:rFonts w:ascii="Malgun Gothic" w:hAnsi="Malgun Gothic" w:eastAsia="Malgun Gothic"/>
        </w:rPr>
        <w:t>실제 TV에서 새로고침 후 반영 여부 확인</w:t>
      </w:r>
    </w:p>
    <w:p>
      <w:pPr>
        <w:pStyle w:val="Heading2"/>
      </w:pPr>
      <w:r>
        <w:t>월 1회 또는 담당자 변경 시</w:t>
      </w:r>
    </w:p>
    <w:p>
      <w:pPr>
        <w:pStyle w:val="ListBullet"/>
      </w:pPr>
      <w:r>
        <w:rPr>
          <w:rFonts w:ascii="Malgun Gothic" w:hAnsi="Malgun Gothic" w:eastAsia="Malgun Gothic"/>
        </w:rPr>
        <w:t>JSON 전체 백업 다운로드 후 안전한 기관 저장소에 보관</w:t>
      </w:r>
    </w:p>
    <w:p>
      <w:pPr>
        <w:pStyle w:val="ListBullet"/>
      </w:pPr>
      <w:r>
        <w:rPr>
          <w:rFonts w:ascii="Malgun Gothic" w:hAnsi="Malgun Gothic" w:eastAsia="Malgun Gothic"/>
        </w:rPr>
        <w:t>관리자 계정과 custom claim 현황 점검</w:t>
      </w:r>
    </w:p>
    <w:p>
      <w:pPr>
        <w:pStyle w:val="ListBullet"/>
      </w:pPr>
      <w:r>
        <w:rPr>
          <w:rFonts w:ascii="Malgun Gothic" w:hAnsi="Malgun Gothic" w:eastAsia="Malgun Gothic"/>
        </w:rPr>
        <w:t>Cloudinary 용량·업로드 프리셋·불필요 이미지 점검</w:t>
      </w:r>
    </w:p>
    <w:p>
      <w:pPr>
        <w:pStyle w:val="ListBullet"/>
      </w:pPr>
      <w:r>
        <w:rPr>
          <w:rFonts w:ascii="Malgun Gothic" w:hAnsi="Malgun Gothic" w:eastAsia="Malgun Gothic"/>
        </w:rPr>
        <w:t>GitHub 최신 변경과 운영 배포 버전 일치 여부 확인</w:t>
      </w:r>
    </w:p>
    <w:p>
      <w:pPr>
        <w:pStyle w:val="ListBullet"/>
      </w:pPr>
      <w:r>
        <w:rPr>
          <w:rFonts w:ascii="Malgun Gothic" w:hAnsi="Malgun Gothic" w:eastAsia="Malgun Gothic"/>
        </w:rPr>
        <w:t>npm run check 및 가능하면 npm run test:emulator 실행</w:t>
      </w:r>
    </w:p>
    <w:p>
      <w:pPr>
        <w:pStyle w:val="Heading2"/>
      </w:pPr>
      <w:r>
        <w:t>장애가 발생했을 때</w:t>
      </w:r>
    </w:p>
    <w:p>
      <w:pPr>
        <w:pStyle w:val="ListNumber"/>
      </w:pPr>
      <w:r>
        <w:rPr>
          <w:rFonts w:ascii="Malgun Gothic" w:hAnsi="Malgun Gothic" w:eastAsia="Malgun Gothic"/>
        </w:rPr>
        <w:t>일반 화면만 문제인지, TV만 문제인지, 둘 다 문제인지 구분합니다.</w:t>
      </w:r>
    </w:p>
    <w:p>
      <w:pPr>
        <w:pStyle w:val="ListNumber"/>
      </w:pPr>
      <w:r>
        <w:rPr>
          <w:rFonts w:ascii="Malgun Gothic" w:hAnsi="Malgun Gothic" w:eastAsia="Malgun Gothic"/>
        </w:rPr>
        <w:t>브라우저 개발자 도구의 Console과 Network 오류를 기록합니다.</w:t>
      </w:r>
    </w:p>
    <w:p>
      <w:pPr>
        <w:pStyle w:val="ListNumber"/>
      </w:pPr>
      <w:r>
        <w:rPr>
          <w:rFonts w:ascii="Malgun Gothic" w:hAnsi="Malgun Gothic" w:eastAsia="Malgun Gothic"/>
        </w:rPr>
        <w:t>Firebase Console에서 Authentication·Realtime Database·Hosting 상태를 확인합니다.</w:t>
      </w:r>
    </w:p>
    <w:p>
      <w:pPr>
        <w:pStyle w:val="ListNumber"/>
      </w:pPr>
      <w:r>
        <w:rPr>
          <w:rFonts w:ascii="Malgun Gothic" w:hAnsi="Malgun Gothic" w:eastAsia="Malgun Gothic"/>
        </w:rPr>
        <w:t>외부 이미지·CDN 장애인지 확인합니다. 로고만 안 보이면 ImgBB, 아이콘만 안 보이면 Lucide 가능성이 큽니다.</w:t>
      </w:r>
    </w:p>
    <w:p>
      <w:pPr>
        <w:pStyle w:val="ListNumber"/>
      </w:pPr>
      <w:r>
        <w:rPr>
          <w:rFonts w:ascii="Malgun Gothic" w:hAnsi="Malgun Gothic" w:eastAsia="Malgun Gothic"/>
        </w:rPr>
        <w:t>최근 배포 또는 설정 변경을 확인하고, 데이터 작업 전에는 백업을 확보합니다.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5F7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color w:val="168C83"/>
                <w:sz w:val="20"/>
              </w:rPr>
              <w:t xml:space="preserve">문의 시 준비할 정보  </w:t>
            </w:r>
            <w:r>
              <w:rPr>
                <w:rFonts w:ascii="Malgun Gothic" w:hAnsi="Malgun Gothic" w:eastAsia="Malgun Gothic"/>
                <w:color w:val="203040"/>
                <w:sz w:val="20"/>
              </w:rPr>
              <w:t>문제가 발생한 주소, 발생 시각, 사용 기기·브라우저, 화면 캡처, 오류 문구, 직전에 수행한 작업을 함께 전달하면 원인 확인이 빨라집니다.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11. 주의사항과 개선 권장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00"/>
        <w:gridCol w:w="2200"/>
        <w:gridCol w:w="6160"/>
      </w:tblGrid>
      <w:tr>
        <w:trPr>
          <w:tblHeader w:val="true"/>
          <w:cantSplit/>
        </w:trPr>
        <w:tc>
          <w:tcPr>
            <w:tcW w:type="dxa" w:w="10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163A5F"/>
                <w:sz w:val="17"/>
              </w:rPr>
              <w:t>우선순위</w:t>
            </w:r>
          </w:p>
        </w:tc>
        <w:tc>
          <w:tcPr>
            <w:tcW w:type="dxa" w:w="22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163A5F"/>
                <w:sz w:val="17"/>
              </w:rPr>
              <w:t>항목</w:t>
            </w:r>
          </w:p>
        </w:tc>
        <w:tc>
          <w:tcPr>
            <w:tcW w:type="dxa" w:w="616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163A5F"/>
                <w:sz w:val="17"/>
              </w:rPr>
              <w:t>설명</w:t>
            </w:r>
          </w:p>
        </w:tc>
      </w:tr>
      <w:tr>
        <w:trPr>
          <w:cantSplit/>
        </w:trPr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color w:val="203040"/>
                <w:sz w:val="17"/>
              </w:rPr>
              <w:t>높음</w:t>
            </w:r>
          </w:p>
        </w:tc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color w:val="203040"/>
                <w:sz w:val="17"/>
              </w:rPr>
              <w:t>관리자 권한 세분화</w:t>
            </w:r>
          </w:p>
        </w:tc>
        <w:tc>
          <w:tcPr>
            <w:tcW w:type="dxa" w:w="6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color w:val="203040"/>
                <w:sz w:val="17"/>
              </w:rPr>
              <w:t>현재 쓰기 권한은 admin: true 중심이므로 viewer/editor 역할별 서버 규칙을 추가 검토</w:t>
            </w:r>
          </w:p>
        </w:tc>
      </w:tr>
      <w:tr>
        <w:trPr>
          <w:cantSplit/>
        </w:trPr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color w:val="203040"/>
                <w:sz w:val="17"/>
              </w:rPr>
              <w:t>높음</w:t>
            </w:r>
          </w:p>
        </w:tc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color w:val="203040"/>
                <w:sz w:val="17"/>
              </w:rPr>
              <w:t>Cloudinary 업로드 제한</w:t>
            </w:r>
          </w:p>
        </w:tc>
        <w:tc>
          <w:tcPr>
            <w:tcW w:type="dxa" w:w="6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color w:val="203040"/>
                <w:sz w:val="17"/>
              </w:rPr>
              <w:t>unsigned preset의 파일 형식·크기·폴더 제한과 악용 방지 정책 점검</w:t>
            </w:r>
          </w:p>
        </w:tc>
      </w:tr>
      <w:tr>
        <w:trPr>
          <w:cantSplit/>
        </w:trPr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color w:val="203040"/>
                <w:sz w:val="17"/>
              </w:rPr>
              <w:t>중간</w:t>
            </w:r>
          </w:p>
        </w:tc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color w:val="203040"/>
                <w:sz w:val="17"/>
              </w:rPr>
              <w:t>외부 CDN 의존성</w:t>
            </w:r>
          </w:p>
        </w:tc>
        <w:tc>
          <w:tcPr>
            <w:tcW w:type="dxa" w:w="6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color w:val="203040"/>
                <w:sz w:val="17"/>
              </w:rPr>
              <w:t>Tailwind, Lucide, 글꼴, 로고·이모지 장애에 대비해 주요 자산 자체 호스팅 검토</w:t>
            </w:r>
          </w:p>
        </w:tc>
      </w:tr>
      <w:tr>
        <w:trPr>
          <w:cantSplit/>
        </w:trPr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color w:val="203040"/>
                <w:sz w:val="17"/>
              </w:rPr>
              <w:t>중간</w:t>
            </w:r>
          </w:p>
        </w:tc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color w:val="203040"/>
                <w:sz w:val="17"/>
              </w:rPr>
              <w:t>자동 백업</w:t>
            </w:r>
          </w:p>
        </w:tc>
        <w:tc>
          <w:tcPr>
            <w:tcW w:type="dxa" w:w="6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color w:val="203040"/>
                <w:sz w:val="17"/>
              </w:rPr>
              <w:t>현재 수동 JSON 백업이므로 정기 백업 절차와 보관 위치를 문서화</w:t>
            </w:r>
          </w:p>
        </w:tc>
      </w:tr>
      <w:tr>
        <w:trPr>
          <w:cantSplit/>
        </w:trPr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color w:val="203040"/>
                <w:sz w:val="17"/>
              </w:rPr>
              <w:t>중간</w:t>
            </w:r>
          </w:p>
        </w:tc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color w:val="203040"/>
                <w:sz w:val="17"/>
              </w:rPr>
              <w:t>운영 모니터링</w:t>
            </w:r>
          </w:p>
        </w:tc>
        <w:tc>
          <w:tcPr>
            <w:tcW w:type="dxa" w:w="6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color w:val="203040"/>
                <w:sz w:val="17"/>
              </w:rPr>
              <w:t>TV 오프라인·동기화 지연을 담당자가 확인하는 주기와 연락 체계 마련</w:t>
            </w:r>
          </w:p>
        </w:tc>
      </w:tr>
      <w:tr>
        <w:trPr>
          <w:cantSplit/>
        </w:trPr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color w:val="203040"/>
                <w:sz w:val="17"/>
              </w:rPr>
              <w:t>낮음</w:t>
            </w:r>
          </w:p>
        </w:tc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color w:val="203040"/>
                <w:sz w:val="17"/>
              </w:rPr>
              <w:t>문서 갱신</w:t>
            </w:r>
          </w:p>
        </w:tc>
        <w:tc>
          <w:tcPr>
            <w:tcW w:type="dxa" w:w="6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color w:val="203040"/>
                <w:sz w:val="17"/>
              </w:rPr>
              <w:t>주소·데이터 경로·관리 기능 변경 시 이 설명서의 기준일과 내용을 함께 갱신</w:t>
            </w:r>
          </w:p>
        </w:tc>
      </w:tr>
    </w:tbl>
    <w:p>
      <w:pPr>
        <w:spacing w:after="0"/>
      </w:pPr>
    </w:p>
    <w:p>
      <w:r>
        <w:rPr>
          <w:rFonts w:ascii="Malgun Gothic" w:hAnsi="Malgun Gothic" w:eastAsia="Malgun Gothic"/>
        </w:rPr>
        <w:t>이 표는 현재 코드에서 확인한 구조를 바탕으로 한 운영 권장사항이며, 즉시 장애가 있다는 뜻은 아닙니다.</w:t>
      </w:r>
    </w:p>
    <w:p>
      <w:pPr>
        <w:pStyle w:val="Heading2"/>
      </w:pPr>
      <w:r>
        <w:t>11.1 빠른 인수인계 요약</w:t>
      </w:r>
    </w:p>
    <w:p>
      <w:pPr>
        <w:pStyle w:val="ListBullet"/>
      </w:pPr>
      <w:r>
        <w:rPr>
          <w:rFonts w:ascii="Malgun Gothic" w:hAnsi="Malgun Gothic" w:eastAsia="Malgun Gothic"/>
        </w:rPr>
        <w:t>운영 화면: nchm-131bb.web.app / TV: /tv.html</w:t>
      </w:r>
    </w:p>
    <w:p>
      <w:pPr>
        <w:pStyle w:val="ListBullet"/>
      </w:pPr>
      <w:r>
        <w:rPr>
          <w:rFonts w:ascii="Malgun Gothic" w:hAnsi="Malgun Gothic" w:eastAsia="Malgun Gothic"/>
        </w:rPr>
        <w:t>데이터와 인증: Firebase 프로젝트 nchm-131bb</w:t>
      </w:r>
    </w:p>
    <w:p>
      <w:pPr>
        <w:pStyle w:val="ListBullet"/>
      </w:pPr>
      <w:r>
        <w:rPr>
          <w:rFonts w:ascii="Malgun Gothic" w:hAnsi="Malgun Gothic" w:eastAsia="Malgun Gothic"/>
        </w:rPr>
        <w:t>이미지: Cloudinary, 일부 정적 이미지: ImgBB·Emoji CDN</w:t>
      </w:r>
    </w:p>
    <w:p>
      <w:pPr>
        <w:pStyle w:val="ListBullet"/>
      </w:pPr>
      <w:r>
        <w:rPr>
          <w:rFonts w:ascii="Malgun Gothic" w:hAnsi="Malgun Gothic" w:eastAsia="Malgun Gothic"/>
        </w:rPr>
        <w:t>소스: GitHub shneunggok/nchm_visiter</w:t>
      </w:r>
    </w:p>
    <w:p>
      <w:pPr>
        <w:pStyle w:val="ListBullet"/>
      </w:pPr>
      <w:r>
        <w:rPr>
          <w:rFonts w:ascii="Malgun Gothic" w:hAnsi="Malgun Gothic" w:eastAsia="Malgun Gothic"/>
        </w:rPr>
        <w:t>배포 전: npm run check, Rules 변경 시 emulator 검사 권장</w:t>
      </w:r>
    </w:p>
    <w:p>
      <w:pPr>
        <w:pStyle w:val="ListBullet"/>
      </w:pPr>
      <w:r>
        <w:rPr>
          <w:rFonts w:ascii="Malgun Gothic" w:hAnsi="Malgun Gothic" w:eastAsia="Malgun Gothic"/>
        </w:rPr>
        <w:t>대량 작업·익명화·복원 전: JSON 백업 필수</w:t>
      </w:r>
    </w:p>
    <w:p>
      <w:pPr>
        <w:pStyle w:val="Heading1"/>
      </w:pPr>
      <w:r>
        <w:t>12. 문서 작성 근거</w:t>
      </w:r>
    </w:p>
    <w:p>
      <w:r>
        <w:rPr>
          <w:rFonts w:ascii="Malgun Gothic" w:hAnsi="Malgun Gothic" w:eastAsia="Malgun Gothic"/>
        </w:rPr>
        <w:t>이 설명서는 아래 저장소 파일을 중심으로 작성했습니다. 실제 운영 변경이 생기면 코드와 Firebase Console 설정을 함께 확인하십시오.</w:t>
      </w:r>
    </w:p>
    <w:p>
      <w:pPr>
        <w:pStyle w:val="ListBullet"/>
      </w:pPr>
      <w:r>
        <w:rPr>
          <w:rFonts w:ascii="Malgun Gothic" w:hAnsi="Malgun Gothic" w:eastAsia="Malgun Gothic"/>
        </w:rPr>
        <w:t>구성·연결: js/config.js, js/firebase.js, firebase.json</w:t>
      </w:r>
    </w:p>
    <w:p>
      <w:pPr>
        <w:pStyle w:val="ListBullet"/>
      </w:pPr>
      <w:r>
        <w:rPr>
          <w:rFonts w:ascii="Malgun Gothic" w:hAnsi="Malgun Gothic" w:eastAsia="Malgun Gothic"/>
        </w:rPr>
        <w:t>공용 기능: index.html, js/nchm.js, js/requests.js, js/visit.js, js/ar.js</w:t>
      </w:r>
    </w:p>
    <w:p>
      <w:pPr>
        <w:pStyle w:val="ListBullet"/>
      </w:pPr>
      <w:r>
        <w:rPr>
          <w:rFonts w:ascii="Malgun Gothic" w:hAnsi="Malgun Gothic" w:eastAsia="Malgun Gothic"/>
        </w:rPr>
        <w:t>관리자: js/admin.js, js/admin-data.js, js/admin-operations.js, js/special-days.js, js/tv-admin.js</w:t>
      </w:r>
    </w:p>
    <w:p>
      <w:pPr>
        <w:pStyle w:val="ListBullet"/>
      </w:pPr>
      <w:r>
        <w:rPr>
          <w:rFonts w:ascii="Malgun Gothic" w:hAnsi="Malgun Gothic" w:eastAsia="Malgun Gothic"/>
        </w:rPr>
        <w:t>TV: tv.html, js/tv.js, js/tv-common.js, js/tv-attendance.js</w:t>
      </w:r>
    </w:p>
    <w:p>
      <w:pPr>
        <w:pStyle w:val="ListBullet"/>
      </w:pPr>
      <w:r>
        <w:rPr>
          <w:rFonts w:ascii="Malgun Gothic" w:hAnsi="Malgun Gothic" w:eastAsia="Malgun Gothic"/>
        </w:rPr>
        <w:t>권한·데이터: database.rules.json</w:t>
      </w:r>
    </w:p>
    <w:p>
      <w:pPr>
        <w:pStyle w:val="ListBullet"/>
      </w:pPr>
      <w:r>
        <w:rPr>
          <w:rFonts w:ascii="Malgun Gothic" w:hAnsi="Malgun Gothic" w:eastAsia="Malgun Gothic"/>
        </w:rPr>
        <w:t>운영 참고: docs/ADMIN_OPERATIONS.md, docs/OPERATIONS_TESTING.md, 구조설명/architecture.md</w:t>
      </w:r>
    </w:p>
    <w:p>
      <w:pPr>
        <w:pStyle w:val="ListBullet"/>
      </w:pPr>
      <w:r>
        <w:rPr>
          <w:rFonts w:ascii="Malgun Gothic" w:hAnsi="Malgun Gothic" w:eastAsia="Malgun Gothic"/>
        </w:rPr>
        <w:t>검증: tests/stability.test.js, tests/tv-admin.test.js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296" w:bottom="1123" w:left="1296" w:header="605" w:footer="605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algun Gothic" w:hAnsi="Malgun Gothic" w:eastAsia="Malgun Gothic"/>
        <w:color w:val="64748B"/>
        <w:sz w:val="17"/>
      </w:rPr>
      <w:t xml:space="preserve">페이지 </w:t>
      <w:fldChar w:fldCharType="begin"/>
      <w:instrText xml:space="preserve"> PAGE </w:instrText>
      <w:fldChar w:fldCharType="end"/>
    </w:r>
    <w:r>
      <w:rPr>
        <w:rFonts w:ascii="Malgun Gothic" w:hAnsi="Malgun Gothic" w:eastAsia="Malgun Gothic"/>
        <w:color w:val="64748B"/>
        <w:sz w:val="17"/>
      </w:rPr>
      <w:t xml:space="preserve">페이지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Malgun Gothic" w:hAnsi="Malgun Gothic" w:eastAsia="Malgun Gothic"/>
        <w:color w:val="64748B"/>
        <w:sz w:val="17"/>
      </w:rPr>
      <w:t>NCHM 방문등록 · AR 예약 · TV 운영 시스템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Malgun Gothic" w:hAnsi="Malgun Gothic" w:eastAsia="Malgun Gothic"/>
      <w:color w:val="20304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16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21618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168C8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Malgun Gothic" w:hAnsi="Malgun Gothic" w:eastAsia="Malgun Gothic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Malgun Gothic" w:hAnsi="Malgun Gothic" w:eastAsia="Malgun Gothic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NCHM 방문등록·AR예약·TV운영 시스템 설명서</dc:title>
  <dc:subject>시흥시능곡청소년문화의집 웹 시스템 구성 및 운영 안내</dc:subject>
  <dc:creator>시흥시능곡청소년문화의집</dc:creator>
  <cp:keywords>NCHM, 방문등록, AR예약, TV, Firebase, 운영설명서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