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FE6E0" w14:textId="77777777" w:rsidR="00E50D9F" w:rsidRDefault="00E50D9F" w:rsidP="00E50D9F">
      <w:pPr>
        <w:spacing w:line="480" w:lineRule="auto"/>
        <w:jc w:val="center"/>
        <w:rPr>
          <w:rFonts w:ascii="Times New Roman" w:hAnsi="Times New Roman" w:cs="Times New Roman"/>
        </w:rPr>
      </w:pPr>
    </w:p>
    <w:p w14:paraId="0D7C4B95" w14:textId="77777777" w:rsidR="00E50D9F" w:rsidRDefault="00E50D9F" w:rsidP="00E50D9F">
      <w:pPr>
        <w:spacing w:line="480" w:lineRule="auto"/>
        <w:jc w:val="center"/>
        <w:rPr>
          <w:rFonts w:ascii="Times New Roman" w:hAnsi="Times New Roman" w:cs="Times New Roman"/>
        </w:rPr>
      </w:pPr>
    </w:p>
    <w:p w14:paraId="7AB7C4A3" w14:textId="77777777" w:rsidR="00E50D9F" w:rsidRDefault="00E50D9F" w:rsidP="00E50D9F">
      <w:pPr>
        <w:spacing w:line="480" w:lineRule="auto"/>
        <w:jc w:val="center"/>
        <w:rPr>
          <w:rFonts w:ascii="Times New Roman" w:hAnsi="Times New Roman" w:cs="Times New Roman"/>
        </w:rPr>
      </w:pPr>
    </w:p>
    <w:p w14:paraId="49674608" w14:textId="77777777" w:rsidR="00E50D9F" w:rsidRDefault="00E50D9F" w:rsidP="00E50D9F">
      <w:pPr>
        <w:spacing w:line="480" w:lineRule="auto"/>
        <w:jc w:val="center"/>
        <w:rPr>
          <w:rFonts w:ascii="Times New Roman" w:hAnsi="Times New Roman" w:cs="Times New Roman"/>
        </w:rPr>
      </w:pPr>
    </w:p>
    <w:p w14:paraId="1D4BE008" w14:textId="77777777" w:rsidR="00E50D9F" w:rsidRDefault="00E50D9F" w:rsidP="00E50D9F">
      <w:pPr>
        <w:spacing w:line="480" w:lineRule="auto"/>
        <w:jc w:val="center"/>
        <w:rPr>
          <w:rFonts w:ascii="Times New Roman" w:hAnsi="Times New Roman" w:cs="Times New Roman"/>
        </w:rPr>
      </w:pPr>
    </w:p>
    <w:p w14:paraId="2489ABEA" w14:textId="6EA686B4" w:rsidR="00E50D9F" w:rsidRDefault="008F4729" w:rsidP="008F4729">
      <w:pPr>
        <w:spacing w:line="480" w:lineRule="auto"/>
        <w:jc w:val="center"/>
        <w:rPr>
          <w:rFonts w:ascii="Times New Roman" w:hAnsi="Times New Roman" w:cs="Times New Roman"/>
        </w:rPr>
      </w:pPr>
      <w:r w:rsidRPr="00225E1B">
        <w:rPr>
          <w:rFonts w:ascii="Times New Roman" w:hAnsi="Times New Roman" w:cs="Times New Roman"/>
        </w:rPr>
        <w:t>Theme: Image Classification</w:t>
      </w:r>
    </w:p>
    <w:p w14:paraId="56FC7617" w14:textId="77777777" w:rsidR="003A3498" w:rsidRDefault="003A3498" w:rsidP="00E50D9F">
      <w:pPr>
        <w:spacing w:line="480" w:lineRule="auto"/>
        <w:jc w:val="center"/>
        <w:rPr>
          <w:rFonts w:ascii="Times New Roman" w:hAnsi="Times New Roman" w:cs="Times New Roman"/>
        </w:rPr>
      </w:pPr>
      <w:r w:rsidRPr="003A3498">
        <w:rPr>
          <w:rFonts w:ascii="Times New Roman" w:hAnsi="Times New Roman" w:cs="Times New Roman"/>
        </w:rPr>
        <w:t xml:space="preserve">A Comparative Study of Managed </w:t>
      </w:r>
      <w:proofErr w:type="spellStart"/>
      <w:r w:rsidRPr="003A3498">
        <w:rPr>
          <w:rFonts w:ascii="Times New Roman" w:hAnsi="Times New Roman" w:cs="Times New Roman"/>
        </w:rPr>
        <w:t>AutoML</w:t>
      </w:r>
      <w:proofErr w:type="spellEnd"/>
      <w:r w:rsidRPr="003A3498">
        <w:rPr>
          <w:rFonts w:ascii="Times New Roman" w:hAnsi="Times New Roman" w:cs="Times New Roman"/>
        </w:rPr>
        <w:t xml:space="preserve"> and </w:t>
      </w:r>
      <w:proofErr w:type="spellStart"/>
      <w:r w:rsidRPr="003A3498">
        <w:rPr>
          <w:rFonts w:ascii="Times New Roman" w:hAnsi="Times New Roman" w:cs="Times New Roman"/>
        </w:rPr>
        <w:t>EfficientNet</w:t>
      </w:r>
      <w:proofErr w:type="spellEnd"/>
      <w:r w:rsidRPr="003A3498">
        <w:rPr>
          <w:rFonts w:ascii="Times New Roman" w:hAnsi="Times New Roman" w:cs="Times New Roman"/>
        </w:rPr>
        <w:t xml:space="preserve"> Transfer Learning for Fine-Grained Pet Breed Classification on Google Vertex AI</w:t>
      </w:r>
    </w:p>
    <w:p w14:paraId="607B1B41" w14:textId="66333EC8" w:rsidR="00E50D9F" w:rsidRDefault="00E50D9F" w:rsidP="00E50D9F">
      <w:pPr>
        <w:spacing w:line="48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Dixin</w:t>
      </w:r>
      <w:proofErr w:type="spellEnd"/>
      <w:r>
        <w:rPr>
          <w:rFonts w:ascii="Times New Roman" w:hAnsi="Times New Roman" w:cs="Times New Roman" w:hint="eastAsia"/>
        </w:rPr>
        <w:t xml:space="preserve"> Zhang</w:t>
      </w:r>
    </w:p>
    <w:p w14:paraId="72F0AC48" w14:textId="77777777" w:rsidR="00E50D9F" w:rsidRPr="00E50D9F" w:rsidRDefault="00E50D9F" w:rsidP="00E50D9F">
      <w:pPr>
        <w:spacing w:line="480" w:lineRule="auto"/>
        <w:jc w:val="center"/>
        <w:rPr>
          <w:rFonts w:ascii="Times New Roman" w:hAnsi="Times New Roman" w:cs="Times New Roman"/>
        </w:rPr>
      </w:pPr>
      <w:r w:rsidRPr="00E50D9F">
        <w:rPr>
          <w:rFonts w:ascii="Times New Roman" w:hAnsi="Times New Roman" w:cs="Times New Roman"/>
        </w:rPr>
        <w:t>CIS-435 Practical Data Science Using Machine Learning</w:t>
      </w:r>
    </w:p>
    <w:p w14:paraId="160E3B1F" w14:textId="77777777" w:rsidR="00E50D9F" w:rsidRPr="00E50D9F" w:rsidRDefault="00E50D9F" w:rsidP="00E50D9F">
      <w:pPr>
        <w:spacing w:line="480" w:lineRule="auto"/>
        <w:jc w:val="center"/>
        <w:rPr>
          <w:rFonts w:ascii="Times New Roman" w:hAnsi="Times New Roman" w:cs="Times New Roman"/>
        </w:rPr>
      </w:pPr>
      <w:r w:rsidRPr="00E50D9F">
        <w:rPr>
          <w:rFonts w:ascii="Times New Roman" w:hAnsi="Times New Roman" w:cs="Times New Roman"/>
        </w:rPr>
        <w:t>Professor Sunil Kakade</w:t>
      </w:r>
    </w:p>
    <w:p w14:paraId="640967A8" w14:textId="169C8066" w:rsidR="00E50D9F" w:rsidRDefault="00AE53BD" w:rsidP="00E50D9F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February</w:t>
      </w:r>
      <w:r w:rsidR="00E50D9F" w:rsidRPr="00E50D9F">
        <w:rPr>
          <w:rFonts w:ascii="Times New Roman" w:hAnsi="Times New Roman" w:cs="Times New Roman"/>
        </w:rPr>
        <w:t xml:space="preserve"> </w:t>
      </w:r>
      <w:r w:rsidR="00102B5A">
        <w:rPr>
          <w:rFonts w:ascii="Times New Roman" w:hAnsi="Times New Roman" w:cs="Times New Roman" w:hint="eastAsia"/>
        </w:rPr>
        <w:t>22</w:t>
      </w:r>
      <w:r w:rsidR="00E50D9F" w:rsidRPr="00E50D9F">
        <w:rPr>
          <w:rFonts w:ascii="Times New Roman" w:hAnsi="Times New Roman" w:cs="Times New Roman"/>
        </w:rPr>
        <w:t>, 2026</w:t>
      </w:r>
    </w:p>
    <w:p w14:paraId="1242DDBC" w14:textId="77777777" w:rsidR="00E50D9F" w:rsidRDefault="00E50D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970335" w14:textId="6453263A" w:rsidR="0099316C" w:rsidRPr="00C366EC" w:rsidRDefault="00102B5A" w:rsidP="001C3FE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02B5A">
        <w:rPr>
          <w:rFonts w:ascii="Times New Roman" w:hAnsi="Times New Roman" w:cs="Times New Roman"/>
          <w:b/>
          <w:bCs/>
        </w:rPr>
        <w:lastRenderedPageBreak/>
        <w:t>Introduction</w:t>
      </w:r>
      <w:r w:rsidR="00C366EC" w:rsidRPr="00C366EC">
        <w:rPr>
          <w:rFonts w:ascii="Times New Roman" w:hAnsi="Times New Roman" w:cs="Times New Roman" w:hint="eastAsia"/>
          <w:b/>
          <w:bCs/>
        </w:rPr>
        <w:t xml:space="preserve"> </w:t>
      </w:r>
    </w:p>
    <w:p w14:paraId="2873A1B2" w14:textId="2A587BAE" w:rsidR="00102B5A" w:rsidRPr="002C2AF3" w:rsidRDefault="00102B5A" w:rsidP="001C3FE2">
      <w:pPr>
        <w:spacing w:line="240" w:lineRule="auto"/>
        <w:ind w:firstLine="360"/>
        <w:rPr>
          <w:rFonts w:ascii="Times New Roman" w:hAnsi="Times New Roman" w:cs="Times New Roman"/>
          <w:b/>
          <w:bCs/>
        </w:rPr>
      </w:pPr>
      <w:r w:rsidRPr="002C2AF3">
        <w:rPr>
          <w:rFonts w:ascii="Times New Roman" w:hAnsi="Times New Roman" w:cs="Times New Roman" w:hint="eastAsia"/>
          <w:b/>
          <w:bCs/>
        </w:rPr>
        <w:t xml:space="preserve">1.1 </w:t>
      </w:r>
      <w:r w:rsidRPr="002C2AF3">
        <w:rPr>
          <w:rFonts w:ascii="Times New Roman" w:hAnsi="Times New Roman" w:cs="Times New Roman"/>
          <w:b/>
          <w:bCs/>
        </w:rPr>
        <w:t xml:space="preserve">Business </w:t>
      </w:r>
      <w:r w:rsidRPr="002C2AF3">
        <w:rPr>
          <w:rFonts w:ascii="Times New Roman" w:hAnsi="Times New Roman" w:cs="Times New Roman" w:hint="eastAsia"/>
          <w:b/>
          <w:bCs/>
        </w:rPr>
        <w:t>M</w:t>
      </w:r>
      <w:r w:rsidRPr="002C2AF3">
        <w:rPr>
          <w:rFonts w:ascii="Times New Roman" w:hAnsi="Times New Roman" w:cs="Times New Roman"/>
          <w:b/>
          <w:bCs/>
        </w:rPr>
        <w:t>otivation</w:t>
      </w:r>
    </w:p>
    <w:p w14:paraId="2279E2F0" w14:textId="462244EC" w:rsidR="0099316C" w:rsidRDefault="00CC0439" w:rsidP="001C3FE2">
      <w:pPr>
        <w:spacing w:line="240" w:lineRule="auto"/>
        <w:ind w:firstLine="360"/>
        <w:rPr>
          <w:rFonts w:ascii="Times New Roman" w:hAnsi="Times New Roman" w:cs="Times New Roman"/>
        </w:rPr>
      </w:pPr>
      <w:r w:rsidRPr="00CC0439">
        <w:rPr>
          <w:rFonts w:ascii="Times New Roman" w:hAnsi="Times New Roman" w:cs="Times New Roman"/>
        </w:rPr>
        <w:t xml:space="preserve">Many pet-based projects rely on breed labels - things like shelter intake forms, adoption listings, insurance onboarding, search tools and educational apps. But labelling pet breeds manually takes up a lot of time &amp; can be </w:t>
      </w:r>
      <w:r w:rsidRPr="00CC0439">
        <w:rPr>
          <w:rFonts w:ascii="Times New Roman" w:hAnsi="Times New Roman" w:cs="Times New Roman"/>
        </w:rPr>
        <w:t>inconsistent</w:t>
      </w:r>
      <w:r w:rsidRPr="00CC0439">
        <w:rPr>
          <w:rFonts w:ascii="Times New Roman" w:hAnsi="Times New Roman" w:cs="Times New Roman"/>
        </w:rPr>
        <w:t>. And getting it wrong can mess up search results and matching. These are the kinds of issues that motivate a system that can take a photo and give you the breed straight away</w:t>
      </w:r>
      <w:r w:rsidR="00102B5A" w:rsidRPr="00102B5A">
        <w:rPr>
          <w:rFonts w:ascii="Times New Roman" w:hAnsi="Times New Roman" w:cs="Times New Roman"/>
        </w:rPr>
        <w:t>.</w:t>
      </w:r>
    </w:p>
    <w:p w14:paraId="6C10C9A6" w14:textId="0E27C3C3" w:rsidR="00102B5A" w:rsidRPr="002C2AF3" w:rsidRDefault="00102B5A" w:rsidP="001C3FE2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C2AF3">
        <w:rPr>
          <w:rFonts w:ascii="Times New Roman" w:hAnsi="Times New Roman" w:cs="Times New Roman"/>
          <w:b/>
          <w:bCs/>
        </w:rPr>
        <w:t xml:space="preserve">Problem </w:t>
      </w:r>
      <w:r w:rsidRPr="002C2AF3">
        <w:rPr>
          <w:rFonts w:ascii="Times New Roman" w:hAnsi="Times New Roman" w:cs="Times New Roman" w:hint="eastAsia"/>
          <w:b/>
          <w:bCs/>
        </w:rPr>
        <w:t>S</w:t>
      </w:r>
      <w:r w:rsidRPr="002C2AF3">
        <w:rPr>
          <w:rFonts w:ascii="Times New Roman" w:hAnsi="Times New Roman" w:cs="Times New Roman"/>
          <w:b/>
          <w:bCs/>
        </w:rPr>
        <w:t>tatement</w:t>
      </w:r>
    </w:p>
    <w:p w14:paraId="124C24AD" w14:textId="6750BB5A" w:rsidR="00102B5A" w:rsidRDefault="00102B5A" w:rsidP="001C3FE2">
      <w:pPr>
        <w:spacing w:line="240" w:lineRule="auto"/>
        <w:ind w:firstLine="360"/>
        <w:rPr>
          <w:rFonts w:ascii="Times New Roman" w:hAnsi="Times New Roman" w:cs="Times New Roman"/>
        </w:rPr>
      </w:pPr>
      <w:r w:rsidRPr="00102B5A">
        <w:rPr>
          <w:rFonts w:ascii="Times New Roman" w:hAnsi="Times New Roman" w:cs="Times New Roman"/>
        </w:rPr>
        <w:t xml:space="preserve">Given an input image </w:t>
      </w:r>
      <m:oMath>
        <m:r>
          <w:rPr>
            <w:rFonts w:ascii="Cambria Math" w:hAnsi="Cambria Math" w:cs="Times New Roman"/>
          </w:rPr>
          <m:t>x</m:t>
        </m:r>
      </m:oMath>
      <w:r w:rsidRPr="00102B5A">
        <w:rPr>
          <w:rFonts w:ascii="Times New Roman" w:hAnsi="Times New Roman" w:cs="Times New Roman"/>
        </w:rPr>
        <w:t xml:space="preserve">, the task is to predict a single breed label </w:t>
      </w:r>
      <m:oMath>
        <m:r>
          <w:rPr>
            <w:rFonts w:ascii="Cambria Math" w:hAnsi="Cambria Math" w:cs="Times New Roman"/>
          </w:rPr>
          <m:t>y∈{1,…,K}</m:t>
        </m:r>
      </m:oMath>
      <w:r w:rsidRPr="00102B5A">
        <w:rPr>
          <w:rFonts w:ascii="Times New Roman" w:hAnsi="Times New Roman" w:cs="Times New Roman"/>
        </w:rPr>
        <w:t xml:space="preserve">, where </w:t>
      </w:r>
      <m:oMath>
        <m:r>
          <w:rPr>
            <w:rFonts w:ascii="Cambria Math" w:hAnsi="Cambria Math" w:cs="Times New Roman"/>
          </w:rPr>
          <m:t>K=8</m:t>
        </m:r>
      </m:oMath>
      <w:r w:rsidRPr="00102B5A">
        <w:rPr>
          <w:rFonts w:ascii="Times New Roman" w:hAnsi="Times New Roman" w:cs="Times New Roman"/>
        </w:rPr>
        <w:t>. The goal is</w:t>
      </w:r>
      <w:r w:rsidR="00CC0439">
        <w:rPr>
          <w:rFonts w:ascii="Times New Roman" w:hAnsi="Times New Roman" w:cs="Times New Roman" w:hint="eastAsia"/>
        </w:rPr>
        <w:t xml:space="preserve"> </w:t>
      </w:r>
      <w:proofErr w:type="gramStart"/>
      <w:r w:rsidR="00CC0439" w:rsidRPr="00CC0439">
        <w:rPr>
          <w:rFonts w:ascii="Times New Roman" w:hAnsi="Times New Roman" w:cs="Times New Roman"/>
        </w:rPr>
        <w:t>looking</w:t>
      </w:r>
      <w:proofErr w:type="gramEnd"/>
      <w:r w:rsidR="00CC0439" w:rsidRPr="00CC0439">
        <w:rPr>
          <w:rFonts w:ascii="Times New Roman" w:hAnsi="Times New Roman" w:cs="Times New Roman"/>
        </w:rPr>
        <w:t xml:space="preserve"> for a system that can handle real-world photos with all the usual variations in lighting, pose and background mess. The dataset is tiny (just because it </w:t>
      </w:r>
      <w:proofErr w:type="gramStart"/>
      <w:r w:rsidR="00CC0439" w:rsidRPr="00CC0439">
        <w:rPr>
          <w:rFonts w:ascii="Times New Roman" w:hAnsi="Times New Roman" w:cs="Times New Roman"/>
        </w:rPr>
        <w:t>has to</w:t>
      </w:r>
      <w:proofErr w:type="gramEnd"/>
      <w:r w:rsidR="00CC0439" w:rsidRPr="00CC0439">
        <w:rPr>
          <w:rFonts w:ascii="Times New Roman" w:hAnsi="Times New Roman" w:cs="Times New Roman"/>
        </w:rPr>
        <w:t xml:space="preserve"> be) so this is </w:t>
      </w:r>
      <w:proofErr w:type="gramStart"/>
      <w:r w:rsidR="00CC0439" w:rsidRPr="00CC0439">
        <w:rPr>
          <w:rFonts w:ascii="Times New Roman" w:hAnsi="Times New Roman" w:cs="Times New Roman"/>
        </w:rPr>
        <w:t>really more</w:t>
      </w:r>
      <w:proofErr w:type="gramEnd"/>
      <w:r w:rsidR="00CC0439" w:rsidRPr="00CC0439">
        <w:rPr>
          <w:rFonts w:ascii="Times New Roman" w:hAnsi="Times New Roman" w:cs="Times New Roman"/>
        </w:rPr>
        <w:t xml:space="preserve"> of a </w:t>
      </w:r>
      <w:r w:rsidR="00045A89" w:rsidRPr="00CC0439">
        <w:rPr>
          <w:rFonts w:ascii="Times New Roman" w:hAnsi="Times New Roman" w:cs="Times New Roman"/>
        </w:rPr>
        <w:t>proof-of-concept</w:t>
      </w:r>
      <w:r w:rsidR="00CC0439" w:rsidRPr="00CC0439">
        <w:rPr>
          <w:rFonts w:ascii="Times New Roman" w:hAnsi="Times New Roman" w:cs="Times New Roman"/>
        </w:rPr>
        <w:t xml:space="preserve"> exercise.</w:t>
      </w:r>
    </w:p>
    <w:p w14:paraId="4C2E5372" w14:textId="56855120" w:rsidR="00184C7A" w:rsidRPr="002C2AF3" w:rsidRDefault="00184C7A" w:rsidP="001C3FE2">
      <w:pPr>
        <w:pStyle w:val="ListParagraph"/>
        <w:numPr>
          <w:ilvl w:val="1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2C2AF3">
        <w:rPr>
          <w:rFonts w:ascii="Times New Roman" w:hAnsi="Times New Roman" w:cs="Times New Roman"/>
          <w:b/>
          <w:bCs/>
        </w:rPr>
        <w:t>Contributions</w:t>
      </w:r>
    </w:p>
    <w:p w14:paraId="03CD6A56" w14:textId="2A1C9CDE" w:rsidR="00184C7A" w:rsidRPr="00184C7A" w:rsidRDefault="00E07799" w:rsidP="001C3FE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E07799">
        <w:rPr>
          <w:rFonts w:ascii="Times New Roman" w:hAnsi="Times New Roman" w:cs="Times New Roman"/>
        </w:rPr>
        <w:t>This study gives a reproducible workflow for small-scale image classification using Vertex AI. It involves storing the images in Cloud Storage and importing them from a CSV list</w:t>
      </w:r>
      <w:r w:rsidR="00184C7A" w:rsidRPr="00184C7A">
        <w:rPr>
          <w:rFonts w:ascii="Times New Roman" w:hAnsi="Times New Roman" w:cs="Times New Roman"/>
        </w:rPr>
        <w:t>.</w:t>
      </w:r>
    </w:p>
    <w:p w14:paraId="53501474" w14:textId="7C9D5510" w:rsidR="00184C7A" w:rsidRPr="00184C7A" w:rsidRDefault="007F1620" w:rsidP="001C3FE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F1620">
        <w:rPr>
          <w:rFonts w:ascii="Times New Roman" w:hAnsi="Times New Roman" w:cs="Times New Roman"/>
        </w:rPr>
        <w:t xml:space="preserve">A straightforward comparison between Vertex AI </w:t>
      </w:r>
      <w:proofErr w:type="spellStart"/>
      <w:r w:rsidRPr="007F1620">
        <w:rPr>
          <w:rFonts w:ascii="Times New Roman" w:hAnsi="Times New Roman" w:cs="Times New Roman"/>
        </w:rPr>
        <w:t>AutoML</w:t>
      </w:r>
      <w:proofErr w:type="spellEnd"/>
      <w:r w:rsidRPr="007F1620">
        <w:rPr>
          <w:rFonts w:ascii="Times New Roman" w:hAnsi="Times New Roman" w:cs="Times New Roman"/>
        </w:rPr>
        <w:t xml:space="preserve"> and a custom EfficientNet-B0 model that we built from scratch</w:t>
      </w:r>
      <w:r w:rsidR="00184C7A" w:rsidRPr="00184C7A">
        <w:rPr>
          <w:rFonts w:ascii="Times New Roman" w:hAnsi="Times New Roman" w:cs="Times New Roman"/>
        </w:rPr>
        <w:t xml:space="preserve">. </w:t>
      </w:r>
    </w:p>
    <w:p w14:paraId="51C03A31" w14:textId="5AA4DB61" w:rsidR="00184C7A" w:rsidRPr="00184C7A" w:rsidRDefault="007F1620" w:rsidP="001C3FE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F1620">
        <w:rPr>
          <w:rFonts w:ascii="Times New Roman" w:hAnsi="Times New Roman" w:cs="Times New Roman"/>
        </w:rPr>
        <w:t>An analysis of mismatch errors that highlights where the system is going wrong and why that's important for making deployment decisions</w:t>
      </w:r>
      <w:r w:rsidR="00184C7A" w:rsidRPr="00184C7A">
        <w:rPr>
          <w:rFonts w:ascii="Times New Roman" w:hAnsi="Times New Roman" w:cs="Times New Roman"/>
        </w:rPr>
        <w:t>.</w:t>
      </w:r>
    </w:p>
    <w:p w14:paraId="76759EF0" w14:textId="45378CA3" w:rsidR="0099316C" w:rsidRDefault="00D95292" w:rsidP="001C3FE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D95292">
        <w:rPr>
          <w:rFonts w:ascii="Times New Roman" w:hAnsi="Times New Roman" w:cs="Times New Roman"/>
          <w:b/>
          <w:bCs/>
        </w:rPr>
        <w:t>Related Work and Business Applications</w:t>
      </w:r>
    </w:p>
    <w:p w14:paraId="123B679E" w14:textId="196D146E" w:rsidR="00D95292" w:rsidRPr="00D95292" w:rsidRDefault="00D95292" w:rsidP="001C3FE2">
      <w:pPr>
        <w:spacing w:line="240" w:lineRule="auto"/>
        <w:ind w:firstLine="360"/>
        <w:rPr>
          <w:rFonts w:ascii="Times New Roman" w:hAnsi="Times New Roman" w:cs="Times New Roman"/>
          <w:b/>
          <w:bCs/>
        </w:rPr>
      </w:pPr>
      <w:r w:rsidRPr="00D95292">
        <w:rPr>
          <w:rFonts w:ascii="Times New Roman" w:hAnsi="Times New Roman" w:cs="Times New Roman" w:hint="eastAsia"/>
          <w:b/>
          <w:bCs/>
        </w:rPr>
        <w:t xml:space="preserve">2.1 </w:t>
      </w:r>
      <w:r w:rsidRPr="00D95292">
        <w:rPr>
          <w:rFonts w:ascii="Times New Roman" w:hAnsi="Times New Roman" w:cs="Times New Roman"/>
          <w:b/>
          <w:bCs/>
        </w:rPr>
        <w:t xml:space="preserve">Fine-grained </w:t>
      </w:r>
      <w:r>
        <w:rPr>
          <w:rFonts w:ascii="Times New Roman" w:hAnsi="Times New Roman" w:cs="Times New Roman" w:hint="eastAsia"/>
          <w:b/>
          <w:bCs/>
        </w:rPr>
        <w:t>P</w:t>
      </w:r>
      <w:r w:rsidRPr="00D95292">
        <w:rPr>
          <w:rFonts w:ascii="Times New Roman" w:hAnsi="Times New Roman" w:cs="Times New Roman"/>
          <w:b/>
          <w:bCs/>
        </w:rPr>
        <w:t xml:space="preserve">et </w:t>
      </w:r>
      <w:r>
        <w:rPr>
          <w:rFonts w:ascii="Times New Roman" w:hAnsi="Times New Roman" w:cs="Times New Roman" w:hint="eastAsia"/>
          <w:b/>
          <w:bCs/>
        </w:rPr>
        <w:t>R</w:t>
      </w:r>
      <w:r w:rsidRPr="00D95292">
        <w:rPr>
          <w:rFonts w:ascii="Times New Roman" w:hAnsi="Times New Roman" w:cs="Times New Roman"/>
          <w:b/>
          <w:bCs/>
        </w:rPr>
        <w:t>ecognition</w:t>
      </w:r>
      <w:r>
        <w:rPr>
          <w:rFonts w:ascii="Times New Roman" w:hAnsi="Times New Roman" w:cs="Times New Roman" w:hint="eastAsia"/>
          <w:b/>
          <w:bCs/>
        </w:rPr>
        <w:t xml:space="preserve">. </w:t>
      </w:r>
      <w:r w:rsidRPr="00D95292">
        <w:rPr>
          <w:rFonts w:ascii="Times New Roman" w:hAnsi="Times New Roman" w:cs="Times New Roman"/>
        </w:rPr>
        <w:t>The Oxford-IIIT Pet dataset was introduced for fine-grained breed classification across 37 breeds. It is challenging because images show large within-breed variation and small visual differences across breeds. This makes it a useful benchmark for breed recognition and a reasonable proxy for consumer photos.</w:t>
      </w:r>
    </w:p>
    <w:p w14:paraId="60E75252" w14:textId="05DC3F64" w:rsidR="00C366EC" w:rsidRPr="00C366EC" w:rsidRDefault="00C366EC" w:rsidP="001C3FE2">
      <w:pPr>
        <w:spacing w:line="240" w:lineRule="auto"/>
        <w:ind w:firstLine="360"/>
        <w:rPr>
          <w:rFonts w:ascii="Times New Roman" w:hAnsi="Times New Roman" w:cs="Times New Roman"/>
        </w:rPr>
      </w:pPr>
      <w:r w:rsidRPr="00C366EC">
        <w:rPr>
          <w:rFonts w:ascii="Times New Roman" w:hAnsi="Times New Roman" w:cs="Times New Roman" w:hint="eastAsia"/>
          <w:b/>
          <w:bCs/>
        </w:rPr>
        <w:t xml:space="preserve">2.2 </w:t>
      </w:r>
      <w:r w:rsidR="00D95292" w:rsidRPr="00D95292">
        <w:rPr>
          <w:rFonts w:ascii="Times New Roman" w:hAnsi="Times New Roman" w:cs="Times New Roman"/>
          <w:b/>
          <w:bCs/>
        </w:rPr>
        <w:t>Efficient Net in applied image classification</w:t>
      </w:r>
      <w:r w:rsidRPr="00C366EC">
        <w:rPr>
          <w:rFonts w:ascii="Times New Roman" w:hAnsi="Times New Roman" w:cs="Times New Roman"/>
          <w:b/>
          <w:bCs/>
        </w:rPr>
        <w:t xml:space="preserve">: </w:t>
      </w:r>
      <w:r w:rsidR="00D95292" w:rsidRPr="00D95292">
        <w:rPr>
          <w:rFonts w:ascii="Times New Roman" w:hAnsi="Times New Roman" w:cs="Times New Roman"/>
        </w:rPr>
        <w:t>Efficient Net uses compound scaling across depth, width, and resolution, which gives a strong accuracy-efficiency tradeoff. Efficient Net transfer learning is widely used in applied image tasks, including medical imaging examples such as multi-label fundus disease classification.</w:t>
      </w:r>
    </w:p>
    <w:p w14:paraId="647A42C9" w14:textId="5AFD9336" w:rsidR="00C366EC" w:rsidRPr="00C366EC" w:rsidRDefault="00C366EC" w:rsidP="001C3FE2">
      <w:pPr>
        <w:spacing w:line="240" w:lineRule="auto"/>
        <w:ind w:firstLine="360"/>
        <w:rPr>
          <w:rFonts w:ascii="Times New Roman" w:hAnsi="Times New Roman" w:cs="Times New Roman"/>
          <w:b/>
          <w:bCs/>
        </w:rPr>
      </w:pPr>
      <w:r w:rsidRPr="00C366EC">
        <w:rPr>
          <w:rFonts w:ascii="Times New Roman" w:hAnsi="Times New Roman" w:cs="Times New Roman" w:hint="eastAsia"/>
          <w:b/>
          <w:bCs/>
        </w:rPr>
        <w:t xml:space="preserve">3. </w:t>
      </w:r>
      <w:r w:rsidR="00116B47" w:rsidRPr="00116B47">
        <w:rPr>
          <w:rFonts w:ascii="Times New Roman" w:hAnsi="Times New Roman" w:cs="Times New Roman"/>
          <w:b/>
          <w:bCs/>
        </w:rPr>
        <w:t>Data and Preprocessing</w:t>
      </w:r>
    </w:p>
    <w:p w14:paraId="4DF982F9" w14:textId="71F35FF1" w:rsidR="00C366EC" w:rsidRDefault="00C366EC" w:rsidP="001C3FE2">
      <w:pPr>
        <w:spacing w:line="240" w:lineRule="auto"/>
        <w:ind w:firstLine="360"/>
        <w:rPr>
          <w:rFonts w:ascii="Times New Roman" w:hAnsi="Times New Roman" w:cs="Times New Roman"/>
        </w:rPr>
      </w:pPr>
      <w:r w:rsidRPr="007876DA">
        <w:rPr>
          <w:rFonts w:ascii="Times New Roman" w:hAnsi="Times New Roman" w:cs="Times New Roman" w:hint="eastAsia"/>
          <w:b/>
          <w:bCs/>
        </w:rPr>
        <w:t xml:space="preserve">3.1 </w:t>
      </w:r>
      <w:r w:rsidR="00116B47" w:rsidRPr="00116B47">
        <w:rPr>
          <w:rFonts w:ascii="Times New Roman" w:hAnsi="Times New Roman" w:cs="Times New Roman"/>
          <w:b/>
          <w:bCs/>
        </w:rPr>
        <w:t>Dataset source</w:t>
      </w:r>
      <w:r w:rsidRPr="007876DA">
        <w:rPr>
          <w:rFonts w:ascii="Times New Roman" w:hAnsi="Times New Roman" w:cs="Times New Roman" w:hint="eastAsia"/>
          <w:b/>
          <w:bCs/>
        </w:rPr>
        <w:t>.</w:t>
      </w:r>
      <w:r w:rsidR="00100787" w:rsidRPr="00100787">
        <w:t xml:space="preserve"> </w:t>
      </w:r>
      <w:r w:rsidR="00116B47" w:rsidRPr="00116B47">
        <w:rPr>
          <w:rFonts w:ascii="Times New Roman" w:hAnsi="Times New Roman" w:cs="Times New Roman"/>
        </w:rPr>
        <w:t>Oxford-IIIT Pet contains 7,349 images across 37 breeds, with about 200 images per class and wide variation in pose, lighting, and scale.</w:t>
      </w:r>
    </w:p>
    <w:p w14:paraId="088264C6" w14:textId="56EAB6CD" w:rsidR="00100787" w:rsidRDefault="00100787" w:rsidP="001C3FE2">
      <w:pPr>
        <w:spacing w:line="240" w:lineRule="auto"/>
        <w:ind w:firstLine="360"/>
        <w:rPr>
          <w:rFonts w:ascii="Times New Roman" w:hAnsi="Times New Roman" w:cs="Times New Roman"/>
        </w:rPr>
      </w:pPr>
      <w:r w:rsidRPr="007876DA">
        <w:rPr>
          <w:rFonts w:ascii="Times New Roman" w:hAnsi="Times New Roman" w:cs="Times New Roman" w:hint="eastAsia"/>
          <w:b/>
          <w:bCs/>
        </w:rPr>
        <w:t xml:space="preserve">3.2 </w:t>
      </w:r>
      <w:r w:rsidR="00116B47" w:rsidRPr="00116B47">
        <w:rPr>
          <w:rFonts w:ascii="Times New Roman" w:hAnsi="Times New Roman" w:cs="Times New Roman"/>
          <w:b/>
          <w:bCs/>
        </w:rPr>
        <w:t>Proof-of-concept subset construction</w:t>
      </w:r>
      <w:r w:rsidR="007876DA" w:rsidRPr="007876DA">
        <w:rPr>
          <w:rFonts w:ascii="Times New Roman" w:hAnsi="Times New Roman" w:cs="Times New Roman" w:hint="eastAsia"/>
          <w:b/>
          <w:bCs/>
        </w:rPr>
        <w:t>.</w:t>
      </w:r>
      <w:r w:rsidRPr="00100787">
        <w:rPr>
          <w:rFonts w:ascii="Times New Roman" w:hAnsi="Times New Roman" w:cs="Times New Roman"/>
        </w:rPr>
        <w:t xml:space="preserve"> </w:t>
      </w:r>
      <w:r w:rsidR="00116B47" w:rsidRPr="00116B47">
        <w:rPr>
          <w:rFonts w:ascii="Times New Roman" w:hAnsi="Times New Roman" w:cs="Times New Roman"/>
        </w:rPr>
        <w:t>To meet the “few images” requirement, an 8-class balanced subset was created.</w:t>
      </w:r>
    </w:p>
    <w:p w14:paraId="41066CD5" w14:textId="29194EEE" w:rsidR="00116B47" w:rsidRPr="00116B47" w:rsidRDefault="00116B47" w:rsidP="001C3FE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47">
        <w:rPr>
          <w:rFonts w:ascii="Times New Roman" w:hAnsi="Times New Roman" w:cs="Times New Roman"/>
          <w:b/>
          <w:bCs/>
        </w:rPr>
        <w:t>Classes (8):</w:t>
      </w:r>
      <w:r w:rsidRPr="00116B47">
        <w:rPr>
          <w:rFonts w:ascii="Times New Roman" w:hAnsi="Times New Roman" w:cs="Times New Roman"/>
        </w:rPr>
        <w:t xml:space="preserve"> Abyssinian, Bengal, Birman, </w:t>
      </w:r>
      <w:proofErr w:type="spellStart"/>
      <w:r w:rsidRPr="00116B47">
        <w:rPr>
          <w:rFonts w:ascii="Times New Roman" w:hAnsi="Times New Roman" w:cs="Times New Roman"/>
        </w:rPr>
        <w:t>Egyptian_Mau</w:t>
      </w:r>
      <w:proofErr w:type="spellEnd"/>
      <w:r w:rsidRPr="00116B47">
        <w:rPr>
          <w:rFonts w:ascii="Times New Roman" w:hAnsi="Times New Roman" w:cs="Times New Roman"/>
        </w:rPr>
        <w:t xml:space="preserve">, Siamese, </w:t>
      </w:r>
      <w:proofErr w:type="spellStart"/>
      <w:r w:rsidRPr="00116B47">
        <w:rPr>
          <w:rFonts w:ascii="Times New Roman" w:hAnsi="Times New Roman" w:cs="Times New Roman"/>
        </w:rPr>
        <w:t>american_bulldog</w:t>
      </w:r>
      <w:proofErr w:type="spellEnd"/>
      <w:r w:rsidRPr="00116B47">
        <w:rPr>
          <w:rFonts w:ascii="Times New Roman" w:hAnsi="Times New Roman" w:cs="Times New Roman"/>
        </w:rPr>
        <w:t xml:space="preserve">, </w:t>
      </w:r>
      <w:proofErr w:type="spellStart"/>
      <w:r w:rsidRPr="00116B47">
        <w:rPr>
          <w:rFonts w:ascii="Times New Roman" w:hAnsi="Times New Roman" w:cs="Times New Roman"/>
        </w:rPr>
        <w:t>english_cocker_spaniel</w:t>
      </w:r>
      <w:proofErr w:type="spellEnd"/>
      <w:r w:rsidRPr="00116B47">
        <w:rPr>
          <w:rFonts w:ascii="Times New Roman" w:hAnsi="Times New Roman" w:cs="Times New Roman"/>
        </w:rPr>
        <w:t>, Pomeranian</w:t>
      </w:r>
    </w:p>
    <w:p w14:paraId="506CCEB9" w14:textId="060D30BF" w:rsidR="00116B47" w:rsidRPr="00116B47" w:rsidRDefault="00116B47" w:rsidP="001C3FE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47">
        <w:rPr>
          <w:rFonts w:ascii="Times New Roman" w:hAnsi="Times New Roman" w:cs="Times New Roman"/>
          <w:b/>
          <w:bCs/>
        </w:rPr>
        <w:t>Sampling:</w:t>
      </w:r>
      <w:r w:rsidRPr="00116B47">
        <w:rPr>
          <w:rFonts w:ascii="Times New Roman" w:hAnsi="Times New Roman" w:cs="Times New Roman"/>
        </w:rPr>
        <w:t xml:space="preserve"> 80 images per class (target </w:t>
      </w:r>
      <w:r w:rsidRPr="00116B47">
        <w:rPr>
          <w:rFonts w:ascii="Times New Roman" w:hAnsi="Times New Roman" w:cs="Times New Roman"/>
          <w:b/>
          <w:bCs/>
        </w:rPr>
        <w:t>640</w:t>
      </w:r>
      <w:r w:rsidRPr="00116B47">
        <w:rPr>
          <w:rFonts w:ascii="Times New Roman" w:hAnsi="Times New Roman" w:cs="Times New Roman"/>
        </w:rPr>
        <w:t xml:space="preserve"> images)</w:t>
      </w:r>
    </w:p>
    <w:p w14:paraId="52662DE2" w14:textId="448F5442" w:rsidR="00116B47" w:rsidRPr="00116B47" w:rsidRDefault="00116B47" w:rsidP="001C3FE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116B47">
        <w:rPr>
          <w:rFonts w:ascii="Times New Roman" w:hAnsi="Times New Roman" w:cs="Times New Roman"/>
          <w:b/>
          <w:bCs/>
        </w:rPr>
        <w:t>Vertex AI imported total:</w:t>
      </w:r>
      <w:r w:rsidRPr="00116B47">
        <w:rPr>
          <w:rFonts w:ascii="Times New Roman" w:hAnsi="Times New Roman" w:cs="Times New Roman"/>
        </w:rPr>
        <w:t xml:space="preserve"> </w:t>
      </w:r>
      <w:r w:rsidRPr="00116B47">
        <w:rPr>
          <w:rFonts w:ascii="Times New Roman" w:hAnsi="Times New Roman" w:cs="Times New Roman"/>
          <w:b/>
          <w:bCs/>
        </w:rPr>
        <w:t>639</w:t>
      </w:r>
      <w:r w:rsidRPr="00116B47">
        <w:rPr>
          <w:rFonts w:ascii="Times New Roman" w:hAnsi="Times New Roman" w:cs="Times New Roman"/>
        </w:rPr>
        <w:t xml:space="preserve"> images (511 train / 64 validation / 64 test), and one image may have been skipped during import.</w:t>
      </w:r>
    </w:p>
    <w:p w14:paraId="53703BB3" w14:textId="0E4D6008" w:rsidR="00100787" w:rsidRPr="00100787" w:rsidRDefault="00100787" w:rsidP="001C3FE2">
      <w:pPr>
        <w:spacing w:line="240" w:lineRule="auto"/>
        <w:ind w:firstLine="360"/>
        <w:rPr>
          <w:rFonts w:ascii="Times New Roman" w:hAnsi="Times New Roman" w:cs="Times New Roman"/>
        </w:rPr>
      </w:pPr>
      <w:r w:rsidRPr="007876DA">
        <w:rPr>
          <w:rFonts w:ascii="Times New Roman" w:hAnsi="Times New Roman" w:cs="Times New Roman" w:hint="eastAsia"/>
          <w:b/>
          <w:bCs/>
        </w:rPr>
        <w:lastRenderedPageBreak/>
        <w:t xml:space="preserve">3.3 </w:t>
      </w:r>
      <w:r w:rsidR="00116B47" w:rsidRPr="00116B47">
        <w:rPr>
          <w:rFonts w:ascii="Times New Roman" w:hAnsi="Times New Roman" w:cs="Times New Roman"/>
          <w:b/>
          <w:bCs/>
        </w:rPr>
        <w:t>Data storage and import format (Vertex AI)</w:t>
      </w:r>
      <w:r w:rsidRPr="007876DA">
        <w:rPr>
          <w:rFonts w:ascii="Times New Roman" w:hAnsi="Times New Roman" w:cs="Times New Roman"/>
          <w:b/>
          <w:bCs/>
        </w:rPr>
        <w:t>.</w:t>
      </w:r>
      <w:r w:rsidRPr="00100787">
        <w:rPr>
          <w:rFonts w:ascii="Times New Roman" w:hAnsi="Times New Roman" w:cs="Times New Roman"/>
        </w:rPr>
        <w:t xml:space="preserve"> </w:t>
      </w:r>
      <w:r w:rsidR="00116B47" w:rsidRPr="00116B47">
        <w:rPr>
          <w:rFonts w:ascii="Times New Roman" w:hAnsi="Times New Roman" w:cs="Times New Roman"/>
        </w:rPr>
        <w:t>Images were stored in Google Cloud Storage. They were imported into a Vertex AI dataset using a CSV manifest that maps each image URI to its label. Vertex AI documentation describes supported formats and dataset preparation requirements.</w:t>
      </w:r>
    </w:p>
    <w:p w14:paraId="422B6A08" w14:textId="74F867CB" w:rsidR="00100787" w:rsidRDefault="00100787" w:rsidP="001C3FE2">
      <w:pPr>
        <w:spacing w:line="240" w:lineRule="auto"/>
        <w:ind w:firstLine="360"/>
        <w:rPr>
          <w:rFonts w:ascii="Times New Roman" w:hAnsi="Times New Roman" w:cs="Times New Roman"/>
        </w:rPr>
      </w:pPr>
      <w:r w:rsidRPr="007876DA">
        <w:rPr>
          <w:rFonts w:ascii="Times New Roman" w:hAnsi="Times New Roman" w:cs="Times New Roman" w:hint="eastAsia"/>
          <w:b/>
          <w:bCs/>
        </w:rPr>
        <w:t xml:space="preserve">3.4 </w:t>
      </w:r>
      <w:r w:rsidR="00116B47" w:rsidRPr="00116B47">
        <w:rPr>
          <w:rFonts w:ascii="Times New Roman" w:hAnsi="Times New Roman" w:cs="Times New Roman"/>
          <w:b/>
          <w:bCs/>
        </w:rPr>
        <w:t>Preprocessing and augmentation</w:t>
      </w:r>
      <w:r w:rsidR="007876DA">
        <w:rPr>
          <w:rFonts w:ascii="Times New Roman" w:hAnsi="Times New Roman" w:cs="Times New Roman" w:hint="eastAsia"/>
        </w:rPr>
        <w:t xml:space="preserve">. </w:t>
      </w:r>
    </w:p>
    <w:p w14:paraId="001543C2" w14:textId="3F642254" w:rsidR="00116B47" w:rsidRDefault="00116B47" w:rsidP="001C3FE2">
      <w:pPr>
        <w:spacing w:line="240" w:lineRule="auto"/>
        <w:ind w:firstLine="360"/>
        <w:rPr>
          <w:rFonts w:ascii="Times New Roman" w:hAnsi="Times New Roman" w:cs="Times New Roman"/>
        </w:rPr>
      </w:pPr>
      <w:proofErr w:type="spellStart"/>
      <w:r w:rsidRPr="00116B47">
        <w:rPr>
          <w:rFonts w:ascii="Times New Roman" w:hAnsi="Times New Roman" w:cs="Times New Roman"/>
          <w:b/>
          <w:bCs/>
        </w:rPr>
        <w:t>AutoML</w:t>
      </w:r>
      <w:proofErr w:type="spellEnd"/>
      <w:r w:rsidRPr="00116B47">
        <w:rPr>
          <w:rFonts w:ascii="Times New Roman" w:hAnsi="Times New Roman" w:cs="Times New Roman"/>
          <w:b/>
          <w:bCs/>
        </w:rPr>
        <w:t>:</w:t>
      </w:r>
      <w:r w:rsidRPr="00116B47">
        <w:rPr>
          <w:rFonts w:ascii="Times New Roman" w:hAnsi="Times New Roman" w:cs="Times New Roman"/>
        </w:rPr>
        <w:t xml:space="preserve"> Vertex AI handled preprocessing and training internally.</w:t>
      </w:r>
    </w:p>
    <w:p w14:paraId="6FD66AB9" w14:textId="6694FDB2" w:rsidR="00116B47" w:rsidRPr="00100787" w:rsidRDefault="00116B47" w:rsidP="001C3FE2">
      <w:pPr>
        <w:spacing w:line="240" w:lineRule="auto"/>
        <w:ind w:firstLine="360"/>
        <w:rPr>
          <w:rFonts w:ascii="Times New Roman" w:hAnsi="Times New Roman" w:cs="Times New Roman"/>
        </w:rPr>
      </w:pPr>
      <w:r w:rsidRPr="00116B47">
        <w:rPr>
          <w:rFonts w:ascii="Times New Roman" w:hAnsi="Times New Roman" w:cs="Times New Roman"/>
          <w:b/>
          <w:bCs/>
        </w:rPr>
        <w:t xml:space="preserve">Custom </w:t>
      </w:r>
      <w:proofErr w:type="spellStart"/>
      <w:r w:rsidRPr="00116B47">
        <w:rPr>
          <w:rFonts w:ascii="Times New Roman" w:hAnsi="Times New Roman" w:cs="Times New Roman"/>
          <w:b/>
          <w:bCs/>
        </w:rPr>
        <w:t>EfficientNet</w:t>
      </w:r>
      <w:proofErr w:type="spellEnd"/>
      <w:r w:rsidRPr="00116B47">
        <w:rPr>
          <w:rFonts w:ascii="Times New Roman" w:hAnsi="Times New Roman" w:cs="Times New Roman"/>
          <w:b/>
          <w:bCs/>
        </w:rPr>
        <w:t xml:space="preserve"> (Workbench)</w:t>
      </w:r>
      <w:r>
        <w:rPr>
          <w:rFonts w:ascii="Times New Roman" w:hAnsi="Times New Roman" w:cs="Times New Roman" w:hint="eastAsia"/>
        </w:rPr>
        <w:t>:</w:t>
      </w:r>
      <w:r w:rsidRPr="00116B47">
        <w:t xml:space="preserve"> </w:t>
      </w:r>
      <w:r w:rsidRPr="00116B47">
        <w:rPr>
          <w:rFonts w:ascii="Times New Roman" w:hAnsi="Times New Roman" w:cs="Times New Roman"/>
        </w:rPr>
        <w:t xml:space="preserve">Resize to </w:t>
      </w:r>
      <m:oMath>
        <m:r>
          <w:rPr>
            <w:rFonts w:ascii="Cambria Math" w:hAnsi="Cambria Math" w:cs="Times New Roman"/>
          </w:rPr>
          <m:t>224×224</m:t>
        </m:r>
      </m:oMath>
      <w:r>
        <w:rPr>
          <w:rFonts w:ascii="Times New Roman" w:hAnsi="Times New Roman" w:cs="Times New Roman" w:hint="eastAsia"/>
        </w:rPr>
        <w:t xml:space="preserve">; </w:t>
      </w:r>
      <w:r w:rsidRPr="00116B47">
        <w:rPr>
          <w:rFonts w:ascii="Times New Roman" w:hAnsi="Times New Roman" w:cs="Times New Roman"/>
        </w:rPr>
        <w:t>Normalize using ImageNet mean and standard deviation</w:t>
      </w:r>
      <w:r>
        <w:rPr>
          <w:rFonts w:ascii="Times New Roman" w:hAnsi="Times New Roman" w:cs="Times New Roman" w:hint="eastAsia"/>
        </w:rPr>
        <w:t>.</w:t>
      </w:r>
    </w:p>
    <w:p w14:paraId="68B86EDB" w14:textId="3EA0D021" w:rsidR="005C3F69" w:rsidRPr="00116B47" w:rsidRDefault="00116B47" w:rsidP="001C3FE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116B47">
        <w:rPr>
          <w:rFonts w:ascii="Times New Roman" w:hAnsi="Times New Roman" w:cs="Times New Roman"/>
          <w:b/>
          <w:bCs/>
        </w:rPr>
        <w:t>Methods</w:t>
      </w:r>
    </w:p>
    <w:p w14:paraId="798D591E" w14:textId="3EC248AA" w:rsidR="00116B47" w:rsidRDefault="00116B47" w:rsidP="001C3FE2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4.1 </w:t>
      </w:r>
      <w:r w:rsidRPr="00116B47">
        <w:rPr>
          <w:rFonts w:ascii="Times New Roman" w:hAnsi="Times New Roman" w:cs="Times New Roman"/>
          <w:b/>
          <w:bCs/>
        </w:rPr>
        <w:t xml:space="preserve">Model A: Vertex AI </w:t>
      </w:r>
      <w:proofErr w:type="spellStart"/>
      <w:r w:rsidRPr="00116B47">
        <w:rPr>
          <w:rFonts w:ascii="Times New Roman" w:hAnsi="Times New Roman" w:cs="Times New Roman"/>
          <w:b/>
          <w:bCs/>
        </w:rPr>
        <w:t>AutoML</w:t>
      </w:r>
      <w:proofErr w:type="spellEnd"/>
      <w:r w:rsidRPr="00116B47">
        <w:rPr>
          <w:rFonts w:ascii="Times New Roman" w:hAnsi="Times New Roman" w:cs="Times New Roman"/>
          <w:b/>
          <w:bCs/>
        </w:rPr>
        <w:t xml:space="preserve"> Image Classification</w:t>
      </w:r>
    </w:p>
    <w:p w14:paraId="1844F50A" w14:textId="7EAC10D4" w:rsidR="00116B47" w:rsidRDefault="002A3BA2" w:rsidP="001C3FE2">
      <w:pPr>
        <w:spacing w:line="240" w:lineRule="auto"/>
        <w:ind w:firstLine="360"/>
        <w:rPr>
          <w:rFonts w:ascii="Times New Roman" w:hAnsi="Times New Roman" w:cs="Times New Roman"/>
        </w:rPr>
      </w:pPr>
      <w:r w:rsidRPr="002A3BA2">
        <w:rPr>
          <w:rFonts w:ascii="Times New Roman" w:hAnsi="Times New Roman" w:cs="Times New Roman"/>
        </w:rPr>
        <w:t xml:space="preserve">Vertex AI </w:t>
      </w:r>
      <w:proofErr w:type="spellStart"/>
      <w:r w:rsidRPr="002A3BA2">
        <w:rPr>
          <w:rFonts w:ascii="Times New Roman" w:hAnsi="Times New Roman" w:cs="Times New Roman"/>
        </w:rPr>
        <w:t>AutoML</w:t>
      </w:r>
      <w:proofErr w:type="spellEnd"/>
      <w:r w:rsidRPr="002A3BA2">
        <w:rPr>
          <w:rFonts w:ascii="Times New Roman" w:hAnsi="Times New Roman" w:cs="Times New Roman"/>
        </w:rPr>
        <w:t xml:space="preserve"> handles end-to-end image classification, providing metrics in the UI based on the test split. But in this </w:t>
      </w:r>
      <w:proofErr w:type="gramStart"/>
      <w:r w:rsidRPr="002A3BA2">
        <w:rPr>
          <w:rFonts w:ascii="Times New Roman" w:hAnsi="Times New Roman" w:cs="Times New Roman"/>
        </w:rPr>
        <w:t>study</w:t>
      </w:r>
      <w:proofErr w:type="gramEnd"/>
      <w:r w:rsidRPr="002A3BA2">
        <w:rPr>
          <w:rFonts w:ascii="Times New Roman" w:hAnsi="Times New Roman" w:cs="Times New Roman"/>
        </w:rPr>
        <w:t xml:space="preserve"> we had to use Vertex AI's random split: 511 for training, 64 for validation and 64 for testing, and </w:t>
      </w:r>
      <w:r w:rsidR="000C4345">
        <w:rPr>
          <w:rFonts w:ascii="Times New Roman" w:hAnsi="Times New Roman" w:cs="Times New Roman" w:hint="eastAsia"/>
        </w:rPr>
        <w:t>case</w:t>
      </w:r>
      <w:r w:rsidRPr="002A3BA2">
        <w:rPr>
          <w:rFonts w:ascii="Times New Roman" w:hAnsi="Times New Roman" w:cs="Times New Roman"/>
        </w:rPr>
        <w:t xml:space="preserve"> had to configure the training budget through the console (which we did).</w:t>
      </w:r>
    </w:p>
    <w:p w14:paraId="7015FF0A" w14:textId="028E942A" w:rsidR="004E6823" w:rsidRDefault="004E6823" w:rsidP="001C3FE2">
      <w:pPr>
        <w:spacing w:line="240" w:lineRule="auto"/>
        <w:ind w:firstLine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2D6C6EE" wp14:editId="4EB708F6">
            <wp:extent cx="5943600" cy="2533650"/>
            <wp:effectExtent l="0" t="0" r="0" b="0"/>
            <wp:docPr id="60235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57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B5A1" w14:textId="09B10F77" w:rsidR="004E6823" w:rsidRPr="004E6823" w:rsidRDefault="004E6823" w:rsidP="004E6823">
      <w:pPr>
        <w:spacing w:line="240" w:lineRule="auto"/>
        <w:ind w:firstLine="36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4E6823">
        <w:rPr>
          <w:rFonts w:ascii="Times New Roman" w:hAnsi="Times New Roman" w:cs="Times New Roman"/>
          <w:b/>
          <w:bCs/>
          <w:i/>
          <w:iCs/>
          <w:sz w:val="22"/>
          <w:szCs w:val="22"/>
        </w:rPr>
        <w:t>Fig. 1.</w:t>
      </w:r>
      <w:r w:rsidRPr="004E6823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4E6823">
        <w:rPr>
          <w:rFonts w:ascii="Times New Roman" w:hAnsi="Times New Roman" w:cs="Times New Roman"/>
          <w:i/>
          <w:iCs/>
          <w:sz w:val="22"/>
          <w:szCs w:val="22"/>
        </w:rPr>
        <w:t>AutoML</w:t>
      </w:r>
      <w:proofErr w:type="spellEnd"/>
      <w:r w:rsidRPr="004E6823">
        <w:rPr>
          <w:rFonts w:ascii="Times New Roman" w:hAnsi="Times New Roman" w:cs="Times New Roman"/>
          <w:i/>
          <w:iCs/>
          <w:sz w:val="22"/>
          <w:szCs w:val="22"/>
        </w:rPr>
        <w:t xml:space="preserve"> precision–recall</w:t>
      </w:r>
    </w:p>
    <w:p w14:paraId="14AC575E" w14:textId="6B95F78F" w:rsidR="003605DF" w:rsidRPr="003605DF" w:rsidRDefault="003605DF" w:rsidP="001C3FE2">
      <w:pPr>
        <w:spacing w:line="240" w:lineRule="auto"/>
        <w:ind w:firstLine="360"/>
        <w:rPr>
          <w:rFonts w:ascii="Times New Roman" w:hAnsi="Times New Roman" w:cs="Times New Roman"/>
          <w:b/>
          <w:bCs/>
        </w:rPr>
      </w:pPr>
      <w:r w:rsidRPr="003605DF">
        <w:rPr>
          <w:rFonts w:ascii="Times New Roman" w:hAnsi="Times New Roman" w:cs="Times New Roman" w:hint="eastAsia"/>
          <w:b/>
          <w:bCs/>
        </w:rPr>
        <w:t xml:space="preserve">4.2 </w:t>
      </w:r>
      <w:r w:rsidRPr="003605DF">
        <w:rPr>
          <w:rFonts w:ascii="Times New Roman" w:hAnsi="Times New Roman" w:cs="Times New Roman"/>
          <w:b/>
          <w:bCs/>
        </w:rPr>
        <w:t>Model B: EfficientNet-B0 transfer learning (custom baseline)</w:t>
      </w:r>
    </w:p>
    <w:p w14:paraId="0BDD30AD" w14:textId="431E0487" w:rsidR="003605DF" w:rsidRDefault="00FE1E87" w:rsidP="001C3FE2">
      <w:pPr>
        <w:spacing w:line="240" w:lineRule="auto"/>
        <w:ind w:firstLine="360"/>
        <w:rPr>
          <w:rFonts w:ascii="Times New Roman" w:hAnsi="Times New Roman" w:cs="Times New Roman"/>
        </w:rPr>
      </w:pPr>
      <w:proofErr w:type="spellStart"/>
      <w:r w:rsidRPr="00FE1E87">
        <w:rPr>
          <w:rFonts w:ascii="Times New Roman" w:hAnsi="Times New Roman" w:cs="Times New Roman"/>
        </w:rPr>
        <w:t>EfficientNet</w:t>
      </w:r>
      <w:proofErr w:type="spellEnd"/>
      <w:r w:rsidRPr="00FE1E87">
        <w:rPr>
          <w:rFonts w:ascii="Times New Roman" w:hAnsi="Times New Roman" w:cs="Times New Roman"/>
        </w:rPr>
        <w:t xml:space="preserve"> is a basis for a transfer learning baseline - this involves retraining an existing model rather than building one from scratch. We used the EfficientNet-B0 model.</w:t>
      </w:r>
    </w:p>
    <w:p w14:paraId="537EC9B5" w14:textId="5D388A65" w:rsidR="003605DF" w:rsidRPr="003605DF" w:rsidRDefault="003605DF" w:rsidP="001C3FE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3605DF">
        <w:rPr>
          <w:rFonts w:ascii="Times New Roman" w:hAnsi="Times New Roman" w:cs="Times New Roman"/>
        </w:rPr>
        <w:t>Pretrained backbone used as a frozen feature extractor</w:t>
      </w:r>
    </w:p>
    <w:p w14:paraId="088FB362" w14:textId="5D2232E9" w:rsidR="003605DF" w:rsidRPr="003605DF" w:rsidRDefault="003605DF" w:rsidP="001C3FE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3605DF">
        <w:rPr>
          <w:rFonts w:ascii="Times New Roman" w:hAnsi="Times New Roman" w:cs="Times New Roman"/>
        </w:rPr>
        <w:t>A trainable classification head for 8 classes</w:t>
      </w:r>
    </w:p>
    <w:p w14:paraId="6424D69D" w14:textId="0407F5E8" w:rsidR="003605DF" w:rsidRPr="003605DF" w:rsidRDefault="003605DF" w:rsidP="001C3FE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3605DF">
        <w:rPr>
          <w:rFonts w:ascii="Times New Roman" w:hAnsi="Times New Roman" w:cs="Times New Roman"/>
        </w:rPr>
        <w:t>Optimization: Adam with L2 weight decay</w:t>
      </w:r>
    </w:p>
    <w:p w14:paraId="5CE9175D" w14:textId="744A30A1" w:rsidR="003605DF" w:rsidRDefault="003605DF" w:rsidP="001C3FE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3605DF">
        <w:rPr>
          <w:rFonts w:ascii="Times New Roman" w:hAnsi="Times New Roman" w:cs="Times New Roman"/>
        </w:rPr>
        <w:t>Early stopping used to reduce overfitting under limited data and CPU-only training</w:t>
      </w:r>
    </w:p>
    <w:p w14:paraId="363EFCB6" w14:textId="21BCC5C5" w:rsidR="003605DF" w:rsidRPr="003605DF" w:rsidRDefault="003605DF" w:rsidP="001C3FE2">
      <w:pPr>
        <w:spacing w:line="240" w:lineRule="auto"/>
        <w:ind w:firstLine="360"/>
        <w:rPr>
          <w:rFonts w:ascii="Times New Roman" w:hAnsi="Times New Roman" w:cs="Times New Roman"/>
          <w:b/>
          <w:bCs/>
        </w:rPr>
      </w:pPr>
      <w:r w:rsidRPr="003605DF">
        <w:rPr>
          <w:rFonts w:ascii="Times New Roman" w:hAnsi="Times New Roman" w:cs="Times New Roman" w:hint="eastAsia"/>
          <w:b/>
          <w:bCs/>
        </w:rPr>
        <w:t xml:space="preserve">4.3 </w:t>
      </w:r>
      <w:r w:rsidRPr="003605DF">
        <w:rPr>
          <w:rFonts w:ascii="Times New Roman" w:hAnsi="Times New Roman" w:cs="Times New Roman"/>
          <w:b/>
          <w:bCs/>
        </w:rPr>
        <w:t xml:space="preserve">Classification </w:t>
      </w:r>
      <w:r w:rsidRPr="003605DF">
        <w:rPr>
          <w:rFonts w:ascii="Times New Roman" w:hAnsi="Times New Roman" w:cs="Times New Roman" w:hint="eastAsia"/>
          <w:b/>
          <w:bCs/>
        </w:rPr>
        <w:t>O</w:t>
      </w:r>
      <w:r w:rsidRPr="003605DF">
        <w:rPr>
          <w:rFonts w:ascii="Times New Roman" w:hAnsi="Times New Roman" w:cs="Times New Roman"/>
          <w:b/>
          <w:bCs/>
        </w:rPr>
        <w:t>bjective</w:t>
      </w:r>
    </w:p>
    <w:p w14:paraId="7EE53CC7" w14:textId="5AA0050A" w:rsidR="003605DF" w:rsidRDefault="003605DF" w:rsidP="001C3FE2">
      <w:pPr>
        <w:spacing w:line="240" w:lineRule="auto"/>
        <w:ind w:firstLine="360"/>
        <w:rPr>
          <w:rFonts w:ascii="Times New Roman" w:hAnsi="Times New Roman" w:cs="Times New Roman"/>
        </w:rPr>
      </w:pPr>
      <w:r w:rsidRPr="003605DF">
        <w:rPr>
          <w:rFonts w:ascii="Times New Roman" w:hAnsi="Times New Roman" w:cs="Times New Roman"/>
        </w:rPr>
        <w:t xml:space="preserve">Given logits </w:t>
      </w:r>
      <m:oMath>
        <m:r>
          <w:rPr>
            <w:rFonts w:ascii="Cambria Math" w:hAnsi="Cambria Math" w:cs="Times New Roman"/>
          </w:rPr>
          <m:t>z∈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K</m:t>
            </m:r>
          </m:sup>
        </m:sSup>
      </m:oMath>
      <w:r w:rsidRPr="003605DF">
        <w:rPr>
          <w:rFonts w:ascii="Times New Roman" w:hAnsi="Times New Roman" w:cs="Times New Roman"/>
        </w:rPr>
        <w:t xml:space="preserve">, the softmax probability for class </w:t>
      </w:r>
      <m:oMath>
        <m:r>
          <w:rPr>
            <w:rFonts w:ascii="Cambria Math" w:hAnsi="Cambria Math" w:cs="Times New Roman"/>
          </w:rPr>
          <m:t>k</m:t>
        </m:r>
      </m:oMath>
      <w:r w:rsidRPr="003605DF">
        <w:rPr>
          <w:rFonts w:ascii="Times New Roman" w:hAnsi="Times New Roman" w:cs="Times New Roman"/>
        </w:rPr>
        <w:t>is:</w:t>
      </w:r>
    </w:p>
    <w:p w14:paraId="6C01539F" w14:textId="77777777" w:rsidR="00EA3012" w:rsidRDefault="003605DF" w:rsidP="001C3FE2">
      <w:pPr>
        <w:spacing w:line="240" w:lineRule="auto"/>
        <w:ind w:firstLine="36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p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y=k</m:t>
              </m:r>
            </m:e>
            <m:e>
              <m:r>
                <w:rPr>
                  <w:rFonts w:ascii="Cambria Math" w:hAnsi="Cambria Math" w:cs="Times New Roman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zk</m:t>
                  </m:r>
                </m:sup>
              </m:sSup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zj</m:t>
                      </m:r>
                    </m:sup>
                  </m:sSup>
                </m:e>
              </m:nary>
            </m:den>
          </m:f>
        </m:oMath>
      </m:oMathPara>
    </w:p>
    <w:p w14:paraId="35122DBB" w14:textId="77777777" w:rsidR="00EA3012" w:rsidRDefault="00EA3012" w:rsidP="001C3FE2">
      <w:pPr>
        <w:spacing w:line="240" w:lineRule="auto"/>
        <w:rPr>
          <w:rFonts w:ascii="Times New Roman" w:hAnsi="Times New Roman" w:cs="Times New Roman"/>
        </w:rPr>
      </w:pPr>
    </w:p>
    <w:p w14:paraId="2F464786" w14:textId="6FD7FEB0" w:rsidR="00EA3012" w:rsidRPr="00EA3012" w:rsidRDefault="00EA3012" w:rsidP="00FE1E87">
      <w:pPr>
        <w:spacing w:line="240" w:lineRule="auto"/>
        <w:ind w:firstLine="360"/>
        <w:rPr>
          <w:rFonts w:ascii="Times New Roman" w:hAnsi="Times New Roman" w:cs="Times New Roman"/>
          <w:b/>
          <w:bCs/>
        </w:rPr>
      </w:pPr>
      <w:r w:rsidRPr="00EA3012">
        <w:rPr>
          <w:rFonts w:ascii="Times New Roman" w:hAnsi="Times New Roman" w:cs="Times New Roman" w:hint="eastAsia"/>
          <w:b/>
          <w:bCs/>
        </w:rPr>
        <w:t xml:space="preserve">5. </w:t>
      </w:r>
      <w:r w:rsidRPr="00EA3012">
        <w:rPr>
          <w:rFonts w:ascii="Times New Roman" w:hAnsi="Times New Roman" w:cs="Times New Roman"/>
          <w:b/>
          <w:bCs/>
        </w:rPr>
        <w:t>Transformers Discussion</w:t>
      </w:r>
    </w:p>
    <w:p w14:paraId="17977D74" w14:textId="191BDE14" w:rsidR="00EA3012" w:rsidRDefault="008539C8" w:rsidP="00FE1E87">
      <w:pPr>
        <w:spacing w:line="240" w:lineRule="auto"/>
        <w:ind w:firstLine="360"/>
        <w:rPr>
          <w:rFonts w:ascii="Times New Roman" w:hAnsi="Times New Roman" w:cs="Times New Roman"/>
        </w:rPr>
      </w:pPr>
      <w:r w:rsidRPr="008539C8">
        <w:rPr>
          <w:rFonts w:ascii="Times New Roman" w:hAnsi="Times New Roman" w:cs="Times New Roman"/>
        </w:rPr>
        <w:t>Transformers replace recurrence with self-attention, enabling efficient parallel computation and strong sequence modeling. Many popular families include BERT (encoder-only), GPT (decoder-only), and Vision Transformers (</w:t>
      </w:r>
      <w:proofErr w:type="spellStart"/>
      <w:r w:rsidRPr="008539C8">
        <w:rPr>
          <w:rFonts w:ascii="Times New Roman" w:hAnsi="Times New Roman" w:cs="Times New Roman"/>
        </w:rPr>
        <w:t>ViT</w:t>
      </w:r>
      <w:proofErr w:type="spellEnd"/>
      <w:r w:rsidRPr="008539C8">
        <w:rPr>
          <w:rFonts w:ascii="Times New Roman" w:hAnsi="Times New Roman" w:cs="Times New Roman"/>
        </w:rPr>
        <w:t>), which encode images as patch tokens and run a transformer in parallel across them</w:t>
      </w:r>
      <w:r w:rsidR="00EA3012" w:rsidRPr="00EA3012">
        <w:rPr>
          <w:rFonts w:ascii="Times New Roman" w:hAnsi="Times New Roman" w:cs="Times New Roman"/>
        </w:rPr>
        <w:t>.</w:t>
      </w:r>
    </w:p>
    <w:p w14:paraId="3DACD502" w14:textId="529168C4" w:rsidR="00EA3012" w:rsidRDefault="008539C8" w:rsidP="00FE1E87">
      <w:pPr>
        <w:spacing w:line="240" w:lineRule="auto"/>
        <w:ind w:firstLine="360"/>
        <w:rPr>
          <w:rFonts w:ascii="Times New Roman" w:hAnsi="Times New Roman" w:cs="Times New Roman"/>
        </w:rPr>
      </w:pPr>
      <w:r w:rsidRPr="008539C8">
        <w:rPr>
          <w:rFonts w:ascii="Times New Roman" w:hAnsi="Times New Roman" w:cs="Times New Roman"/>
        </w:rPr>
        <w:t xml:space="preserve">In this work, we implemented </w:t>
      </w:r>
      <w:proofErr w:type="spellStart"/>
      <w:r w:rsidRPr="008539C8">
        <w:rPr>
          <w:rFonts w:ascii="Times New Roman" w:hAnsi="Times New Roman" w:cs="Times New Roman"/>
        </w:rPr>
        <w:t>AutoML</w:t>
      </w:r>
      <w:proofErr w:type="spellEnd"/>
      <w:r w:rsidRPr="008539C8">
        <w:rPr>
          <w:rFonts w:ascii="Times New Roman" w:hAnsi="Times New Roman" w:cs="Times New Roman"/>
        </w:rPr>
        <w:t xml:space="preserve"> and </w:t>
      </w:r>
      <w:proofErr w:type="spellStart"/>
      <w:r w:rsidRPr="008539C8">
        <w:rPr>
          <w:rFonts w:ascii="Times New Roman" w:hAnsi="Times New Roman" w:cs="Times New Roman"/>
        </w:rPr>
        <w:t>EfficientNet</w:t>
      </w:r>
      <w:proofErr w:type="spellEnd"/>
      <w:r w:rsidRPr="008539C8">
        <w:rPr>
          <w:rFonts w:ascii="Times New Roman" w:hAnsi="Times New Roman" w:cs="Times New Roman"/>
        </w:rPr>
        <w:t xml:space="preserve"> models, which are both CNN models. But transformers still matter in that they're an alternative for vision classification (</w:t>
      </w:r>
      <w:proofErr w:type="spellStart"/>
      <w:r w:rsidRPr="008539C8">
        <w:rPr>
          <w:rFonts w:ascii="Times New Roman" w:hAnsi="Times New Roman" w:cs="Times New Roman"/>
        </w:rPr>
        <w:t>ViT</w:t>
      </w:r>
      <w:proofErr w:type="spellEnd"/>
      <w:r w:rsidRPr="008539C8">
        <w:rPr>
          <w:rFonts w:ascii="Times New Roman" w:hAnsi="Times New Roman" w:cs="Times New Roman"/>
        </w:rPr>
        <w:t xml:space="preserve">) and an emerging area of future research. In practice, the choice between a CNN and transformer usually depends on your </w:t>
      </w:r>
      <w:proofErr w:type="gramStart"/>
      <w:r w:rsidRPr="008539C8">
        <w:rPr>
          <w:rFonts w:ascii="Times New Roman" w:hAnsi="Times New Roman" w:cs="Times New Roman"/>
        </w:rPr>
        <w:t>compute</w:t>
      </w:r>
      <w:proofErr w:type="gramEnd"/>
      <w:r w:rsidRPr="008539C8">
        <w:rPr>
          <w:rFonts w:ascii="Times New Roman" w:hAnsi="Times New Roman" w:cs="Times New Roman"/>
        </w:rPr>
        <w:t xml:space="preserve"> budget, latency, and other constraints, plus what </w:t>
      </w:r>
      <w:proofErr w:type="gramStart"/>
      <w:r w:rsidRPr="008539C8">
        <w:rPr>
          <w:rFonts w:ascii="Times New Roman" w:hAnsi="Times New Roman" w:cs="Times New Roman"/>
        </w:rPr>
        <w:t>pretrained</w:t>
      </w:r>
      <w:proofErr w:type="gramEnd"/>
      <w:r w:rsidRPr="008539C8">
        <w:rPr>
          <w:rFonts w:ascii="Times New Roman" w:hAnsi="Times New Roman" w:cs="Times New Roman"/>
        </w:rPr>
        <w:t xml:space="preserve"> models you have available.</w:t>
      </w:r>
    </w:p>
    <w:p w14:paraId="00D3DDD8" w14:textId="22C2B904" w:rsidR="00EA3012" w:rsidRPr="00EA3012" w:rsidRDefault="00EA3012" w:rsidP="00FE1E87">
      <w:pPr>
        <w:spacing w:line="240" w:lineRule="auto"/>
        <w:ind w:firstLine="360"/>
        <w:rPr>
          <w:rFonts w:ascii="Times New Roman" w:hAnsi="Times New Roman" w:cs="Times New Roman"/>
          <w:b/>
          <w:bCs/>
        </w:rPr>
      </w:pPr>
      <w:r w:rsidRPr="00EA3012">
        <w:rPr>
          <w:rFonts w:ascii="Times New Roman" w:hAnsi="Times New Roman" w:cs="Times New Roman" w:hint="eastAsia"/>
          <w:b/>
          <w:bCs/>
        </w:rPr>
        <w:t xml:space="preserve">6. </w:t>
      </w:r>
      <w:r w:rsidRPr="00EA3012">
        <w:rPr>
          <w:rFonts w:ascii="Times New Roman" w:hAnsi="Times New Roman" w:cs="Times New Roman"/>
          <w:b/>
          <w:bCs/>
        </w:rPr>
        <w:t>Experimental Setup</w:t>
      </w:r>
    </w:p>
    <w:p w14:paraId="320CF477" w14:textId="439D1F55" w:rsidR="00EA3012" w:rsidRPr="001556EB" w:rsidRDefault="00EA3012" w:rsidP="001C3FE2">
      <w:pPr>
        <w:spacing w:line="240" w:lineRule="auto"/>
        <w:ind w:firstLine="360"/>
        <w:rPr>
          <w:rFonts w:ascii="Times New Roman" w:hAnsi="Times New Roman" w:cs="Times New Roman"/>
        </w:rPr>
      </w:pPr>
      <w:r w:rsidRPr="00EA3012">
        <w:rPr>
          <w:rFonts w:ascii="Times New Roman" w:hAnsi="Times New Roman" w:cs="Times New Roman" w:hint="eastAsia"/>
          <w:b/>
          <w:bCs/>
        </w:rPr>
        <w:t xml:space="preserve">6.1 </w:t>
      </w:r>
      <w:r w:rsidRPr="00EA3012">
        <w:rPr>
          <w:rFonts w:ascii="Times New Roman" w:hAnsi="Times New Roman" w:cs="Times New Roman"/>
          <w:b/>
          <w:bCs/>
        </w:rPr>
        <w:t>Metrics</w:t>
      </w:r>
      <w:r w:rsidRPr="00EA3012">
        <w:rPr>
          <w:rFonts w:ascii="Times New Roman" w:hAnsi="Times New Roman" w:cs="Times New Roman" w:hint="eastAsia"/>
          <w:b/>
          <w:bCs/>
        </w:rPr>
        <w:t xml:space="preserve">. </w:t>
      </w:r>
      <w:r w:rsidRPr="00EA3012">
        <w:rPr>
          <w:rFonts w:ascii="Times New Roman" w:hAnsi="Times New Roman" w:cs="Times New Roman"/>
        </w:rPr>
        <w:t>Top-1 accuracy</w:t>
      </w:r>
      <w:r>
        <w:rPr>
          <w:rFonts w:ascii="Times New Roman" w:hAnsi="Times New Roman" w:cs="Times New Roman" w:hint="eastAsia"/>
        </w:rPr>
        <w:t xml:space="preserve">; </w:t>
      </w:r>
      <w:r w:rsidRPr="00EA3012">
        <w:rPr>
          <w:rFonts w:ascii="Times New Roman" w:hAnsi="Times New Roman" w:cs="Times New Roman"/>
        </w:rPr>
        <w:t xml:space="preserve">Precision and recall (from </w:t>
      </w:r>
      <w:proofErr w:type="spellStart"/>
      <w:r w:rsidRPr="00EA3012">
        <w:rPr>
          <w:rFonts w:ascii="Times New Roman" w:hAnsi="Times New Roman" w:cs="Times New Roman"/>
        </w:rPr>
        <w:t>AutoML</w:t>
      </w:r>
      <w:proofErr w:type="spellEnd"/>
      <w:r w:rsidRPr="00EA3012">
        <w:rPr>
          <w:rFonts w:ascii="Times New Roman" w:hAnsi="Times New Roman" w:cs="Times New Roman"/>
        </w:rPr>
        <w:t xml:space="preserve"> UI, threshold-dependent)</w:t>
      </w:r>
      <w:r>
        <w:rPr>
          <w:rFonts w:ascii="Times New Roman" w:hAnsi="Times New Roman" w:cs="Times New Roman" w:hint="eastAsia"/>
        </w:rPr>
        <w:t xml:space="preserve">; </w:t>
      </w:r>
      <w:r w:rsidR="00C12773" w:rsidRPr="00C12773">
        <w:rPr>
          <w:rFonts w:ascii="Times New Roman" w:hAnsi="Times New Roman" w:cs="Times New Roman"/>
        </w:rPr>
        <w:t>Confusion matrix for error localization</w:t>
      </w:r>
      <w:r w:rsidR="00C12773">
        <w:rPr>
          <w:rFonts w:ascii="Times New Roman" w:hAnsi="Times New Roman" w:cs="Times New Roman" w:hint="eastAsia"/>
        </w:rPr>
        <w:t xml:space="preserve">; </w:t>
      </w:r>
      <w:r w:rsidRPr="00EA3012">
        <w:rPr>
          <w:rFonts w:ascii="Times New Roman" w:hAnsi="Times New Roman" w:cs="Times New Roman"/>
        </w:rPr>
        <w:t>Macro-F1:</w:t>
      </w:r>
      <w:r w:rsidRPr="00EA3012">
        <w:rPr>
          <w:rFonts w:ascii="Cambria Math" w:hAnsi="Cambria Math" w:cs="Times New Roman"/>
          <w:i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F1</m:t>
              </m:r>
            </m:e>
            <m:sub>
              <m:r>
                <w:rPr>
                  <w:rFonts w:ascii="Cambria Math" w:hAnsi="Cambria Math" w:cs="Times New Roman"/>
                </w:rPr>
                <m:t>macro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K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2P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+R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k</m:t>
                      </m:r>
                    </m:sub>
                  </m:sSub>
                </m:den>
              </m:f>
            </m:e>
          </m:nary>
        </m:oMath>
      </m:oMathPara>
    </w:p>
    <w:p w14:paraId="49D8AF69" w14:textId="00DC46BF" w:rsidR="001556EB" w:rsidRDefault="001556EB" w:rsidP="001C3FE2">
      <w:pPr>
        <w:spacing w:line="240" w:lineRule="auto"/>
        <w:ind w:firstLine="360"/>
        <w:rPr>
          <w:rFonts w:ascii="Times New Roman" w:hAnsi="Times New Roman" w:cs="Times New Roman"/>
        </w:rPr>
      </w:pPr>
      <w:r w:rsidRPr="001556EB">
        <w:rPr>
          <w:rFonts w:ascii="Times New Roman" w:hAnsi="Times New Roman" w:cs="Times New Roman" w:hint="eastAsia"/>
          <w:b/>
          <w:bCs/>
        </w:rPr>
        <w:t xml:space="preserve">6.2 </w:t>
      </w:r>
      <w:r w:rsidRPr="001556EB">
        <w:rPr>
          <w:rFonts w:ascii="Times New Roman" w:hAnsi="Times New Roman" w:cs="Times New Roman"/>
          <w:b/>
          <w:bCs/>
        </w:rPr>
        <w:t>Batch prediction reproducibility (</w:t>
      </w:r>
      <w:proofErr w:type="spellStart"/>
      <w:r w:rsidRPr="001556EB">
        <w:rPr>
          <w:rFonts w:ascii="Times New Roman" w:hAnsi="Times New Roman" w:cs="Times New Roman"/>
          <w:b/>
          <w:bCs/>
        </w:rPr>
        <w:t>AutoML</w:t>
      </w:r>
      <w:proofErr w:type="spellEnd"/>
      <w:r w:rsidRPr="001556EB">
        <w:rPr>
          <w:rFonts w:ascii="Times New Roman" w:hAnsi="Times New Roman" w:cs="Times New Roman"/>
          <w:b/>
          <w:bCs/>
        </w:rPr>
        <w:t>)</w:t>
      </w:r>
      <w:r w:rsidRPr="001556EB">
        <w:rPr>
          <w:rFonts w:ascii="Times New Roman" w:hAnsi="Times New Roman" w:cs="Times New Roman" w:hint="eastAsia"/>
          <w:b/>
          <w:bCs/>
        </w:rPr>
        <w:t>.</w:t>
      </w:r>
      <w:r>
        <w:rPr>
          <w:rFonts w:ascii="Times New Roman" w:hAnsi="Times New Roman" w:cs="Times New Roman" w:hint="eastAsia"/>
        </w:rPr>
        <w:t xml:space="preserve"> </w:t>
      </w:r>
      <w:r w:rsidR="00272AFF" w:rsidRPr="00272AFF">
        <w:rPr>
          <w:rFonts w:ascii="Times New Roman" w:hAnsi="Times New Roman" w:cs="Times New Roman"/>
        </w:rPr>
        <w:t xml:space="preserve">We used Vertex AI's batch prediction tool to get the </w:t>
      </w:r>
      <w:proofErr w:type="spellStart"/>
      <w:r w:rsidR="00272AFF" w:rsidRPr="00272AFF">
        <w:rPr>
          <w:rFonts w:ascii="Times New Roman" w:hAnsi="Times New Roman" w:cs="Times New Roman"/>
        </w:rPr>
        <w:t>AutoML</w:t>
      </w:r>
      <w:proofErr w:type="spellEnd"/>
      <w:r w:rsidR="00272AFF" w:rsidRPr="00272AFF">
        <w:rPr>
          <w:rFonts w:ascii="Times New Roman" w:hAnsi="Times New Roman" w:cs="Times New Roman"/>
        </w:rPr>
        <w:t xml:space="preserve"> predictions, then parsed the output to compute accuracy and macro-F1 outside the UI - so that we could report the results consistently.</w:t>
      </w:r>
    </w:p>
    <w:p w14:paraId="065F1818" w14:textId="65282C0A" w:rsidR="0021302E" w:rsidRPr="0021302E" w:rsidRDefault="0021302E" w:rsidP="001C3FE2">
      <w:pPr>
        <w:spacing w:line="240" w:lineRule="auto"/>
        <w:ind w:firstLine="360"/>
        <w:rPr>
          <w:rFonts w:ascii="Times New Roman" w:hAnsi="Times New Roman" w:cs="Times New Roman"/>
          <w:b/>
          <w:bCs/>
        </w:rPr>
      </w:pPr>
      <w:r w:rsidRPr="0021302E">
        <w:rPr>
          <w:rFonts w:ascii="Times New Roman" w:hAnsi="Times New Roman" w:cs="Times New Roman" w:hint="eastAsia"/>
          <w:b/>
          <w:bCs/>
        </w:rPr>
        <w:t xml:space="preserve">7. </w:t>
      </w:r>
      <w:proofErr w:type="spellStart"/>
      <w:r w:rsidRPr="0021302E">
        <w:rPr>
          <w:rFonts w:ascii="Times New Roman" w:hAnsi="Times New Roman" w:cs="Times New Roman"/>
          <w:b/>
          <w:bCs/>
        </w:rPr>
        <w:t>ResultsConfusion</w:t>
      </w:r>
      <w:proofErr w:type="spellEnd"/>
      <w:r w:rsidRPr="0021302E">
        <w:rPr>
          <w:rFonts w:ascii="Times New Roman" w:hAnsi="Times New Roman" w:cs="Times New Roman"/>
          <w:b/>
          <w:bCs/>
        </w:rPr>
        <w:t xml:space="preserve"> analysis</w:t>
      </w:r>
    </w:p>
    <w:p w14:paraId="64E99B8E" w14:textId="4721928E" w:rsidR="0021302E" w:rsidRDefault="00272AFF" w:rsidP="001C3FE2">
      <w:pPr>
        <w:spacing w:line="240" w:lineRule="auto"/>
        <w:ind w:firstLine="360"/>
        <w:rPr>
          <w:rFonts w:ascii="Times New Roman" w:hAnsi="Times New Roman" w:cs="Times New Roman"/>
        </w:rPr>
      </w:pPr>
      <w:r w:rsidRPr="00272AFF">
        <w:rPr>
          <w:rFonts w:ascii="Times New Roman" w:hAnsi="Times New Roman" w:cs="Times New Roman"/>
        </w:rPr>
        <w:t xml:space="preserve">In the Vertex AI UI, the </w:t>
      </w:r>
      <w:proofErr w:type="spellStart"/>
      <w:r w:rsidRPr="00272AFF">
        <w:rPr>
          <w:rFonts w:ascii="Times New Roman" w:hAnsi="Times New Roman" w:cs="Times New Roman"/>
        </w:rPr>
        <w:t>AutoML</w:t>
      </w:r>
      <w:proofErr w:type="spellEnd"/>
      <w:r w:rsidRPr="00272AFF">
        <w:rPr>
          <w:rFonts w:ascii="Times New Roman" w:hAnsi="Times New Roman" w:cs="Times New Roman"/>
        </w:rPr>
        <w:t xml:space="preserve"> model told us it got an average precision of about 0.998, precision of 100% and recall of 95.3% at the selected confidence threshold (operating point). That's important because in the real world you want to trade off precision and recall </w:t>
      </w:r>
      <w:proofErr w:type="gramStart"/>
      <w:r w:rsidRPr="00272AFF">
        <w:rPr>
          <w:rFonts w:ascii="Times New Roman" w:hAnsi="Times New Roman" w:cs="Times New Roman"/>
        </w:rPr>
        <w:t>to suit</w:t>
      </w:r>
      <w:proofErr w:type="gramEnd"/>
      <w:r w:rsidRPr="00272AFF">
        <w:rPr>
          <w:rFonts w:ascii="Times New Roman" w:hAnsi="Times New Roman" w:cs="Times New Roman"/>
        </w:rPr>
        <w:t xml:space="preserve"> your needs - e.g. auto-labelling versus human review</w:t>
      </w:r>
      <w:r w:rsidR="0021302E" w:rsidRPr="0021302E">
        <w:rPr>
          <w:rFonts w:ascii="Times New Roman" w:hAnsi="Times New Roman" w:cs="Times New Roman"/>
        </w:rPr>
        <w:t>.</w:t>
      </w:r>
    </w:p>
    <w:p w14:paraId="222A2E6D" w14:textId="6A1438C0" w:rsidR="0021302E" w:rsidRPr="0021302E" w:rsidRDefault="0021302E" w:rsidP="0021302E">
      <w:pPr>
        <w:spacing w:after="0" w:line="240" w:lineRule="auto"/>
        <w:ind w:firstLine="357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21302E">
        <w:rPr>
          <w:rFonts w:ascii="Times New Roman" w:hAnsi="Times New Roman" w:cs="Times New Roman"/>
          <w:i/>
          <w:iCs/>
          <w:sz w:val="22"/>
          <w:szCs w:val="22"/>
        </w:rPr>
        <w:t>Table 1. Performance comparison on the 8-class subset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949"/>
        <w:gridCol w:w="1559"/>
        <w:gridCol w:w="1842"/>
      </w:tblGrid>
      <w:tr w:rsidR="0021302E" w:rsidRPr="0021302E" w14:paraId="69EA1C99" w14:textId="77777777" w:rsidTr="002130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vAlign w:val="center"/>
            <w:hideMark/>
          </w:tcPr>
          <w:p w14:paraId="37055E77" w14:textId="77777777" w:rsidR="0021302E" w:rsidRPr="0021302E" w:rsidRDefault="0021302E" w:rsidP="0021302E">
            <w:pPr>
              <w:spacing w:line="360" w:lineRule="auto"/>
              <w:ind w:firstLine="3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1302E">
              <w:rPr>
                <w:rFonts w:ascii="Times New Roman" w:hAnsi="Times New Roman" w:cs="Times New Roman"/>
                <w:sz w:val="22"/>
                <w:szCs w:val="22"/>
              </w:rPr>
              <w:t>Model</w:t>
            </w:r>
          </w:p>
        </w:tc>
        <w:tc>
          <w:tcPr>
            <w:tcW w:w="1559" w:type="dxa"/>
            <w:vAlign w:val="center"/>
            <w:hideMark/>
          </w:tcPr>
          <w:p w14:paraId="6405C392" w14:textId="77777777" w:rsidR="0021302E" w:rsidRPr="0021302E" w:rsidRDefault="0021302E" w:rsidP="0021302E">
            <w:pPr>
              <w:spacing w:line="360" w:lineRule="auto"/>
              <w:ind w:firstLine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302E">
              <w:rPr>
                <w:rFonts w:ascii="Times New Roman" w:hAnsi="Times New Roman" w:cs="Times New Roman"/>
                <w:sz w:val="22"/>
                <w:szCs w:val="22"/>
              </w:rPr>
              <w:t>Accuracy (</w:t>
            </w:r>
            <w:proofErr w:type="gramStart"/>
            <w:r w:rsidRPr="0021302E">
              <w:rPr>
                <w:rFonts w:ascii="Times New Roman" w:hAnsi="Times New Roman" w:cs="Times New Roman"/>
                <w:sz w:val="22"/>
                <w:szCs w:val="22"/>
              </w:rPr>
              <w:t>Top-1</w:t>
            </w:r>
            <w:proofErr w:type="gramEnd"/>
            <w:r w:rsidRPr="0021302E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  <w:tc>
          <w:tcPr>
            <w:tcW w:w="1842" w:type="dxa"/>
            <w:vAlign w:val="center"/>
            <w:hideMark/>
          </w:tcPr>
          <w:p w14:paraId="4C2CB35F" w14:textId="77777777" w:rsidR="0021302E" w:rsidRPr="0021302E" w:rsidRDefault="0021302E" w:rsidP="0021302E">
            <w:pPr>
              <w:spacing w:line="360" w:lineRule="auto"/>
              <w:ind w:firstLine="35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</w:rPr>
            </w:pPr>
            <w:r w:rsidRPr="0021302E">
              <w:rPr>
                <w:rFonts w:ascii="Times New Roman" w:hAnsi="Times New Roman" w:cs="Times New Roman"/>
                <w:sz w:val="22"/>
                <w:szCs w:val="22"/>
              </w:rPr>
              <w:t>Macro-F1</w:t>
            </w:r>
          </w:p>
        </w:tc>
      </w:tr>
      <w:tr w:rsidR="0021302E" w:rsidRPr="0021302E" w14:paraId="503D117C" w14:textId="77777777" w:rsidTr="00213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vAlign w:val="center"/>
            <w:hideMark/>
          </w:tcPr>
          <w:p w14:paraId="555818A9" w14:textId="77777777" w:rsidR="0021302E" w:rsidRPr="0021302E" w:rsidRDefault="0021302E" w:rsidP="0021302E">
            <w:pPr>
              <w:spacing w:line="360" w:lineRule="auto"/>
              <w:ind w:firstLine="3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1302E">
              <w:rPr>
                <w:rFonts w:ascii="Times New Roman" w:hAnsi="Times New Roman" w:cs="Times New Roman"/>
                <w:sz w:val="22"/>
                <w:szCs w:val="22"/>
              </w:rPr>
              <w:t xml:space="preserve">Vertex AI </w:t>
            </w:r>
            <w:proofErr w:type="spellStart"/>
            <w:r w:rsidRPr="0021302E">
              <w:rPr>
                <w:rFonts w:ascii="Times New Roman" w:hAnsi="Times New Roman" w:cs="Times New Roman"/>
                <w:sz w:val="22"/>
                <w:szCs w:val="22"/>
              </w:rPr>
              <w:t>AutoML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2FB6E7A2" w14:textId="77777777" w:rsidR="0021302E" w:rsidRPr="0021302E" w:rsidRDefault="0021302E" w:rsidP="0021302E">
            <w:pPr>
              <w:spacing w:line="360" w:lineRule="auto"/>
              <w:ind w:firstLine="3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13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0.9938</w:t>
            </w:r>
          </w:p>
        </w:tc>
        <w:tc>
          <w:tcPr>
            <w:tcW w:w="1842" w:type="dxa"/>
            <w:vAlign w:val="center"/>
            <w:hideMark/>
          </w:tcPr>
          <w:p w14:paraId="16E0FC55" w14:textId="77777777" w:rsidR="0021302E" w:rsidRPr="0021302E" w:rsidRDefault="0021302E" w:rsidP="0021302E">
            <w:pPr>
              <w:spacing w:line="360" w:lineRule="auto"/>
              <w:ind w:firstLine="3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13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0.9937</w:t>
            </w:r>
          </w:p>
        </w:tc>
      </w:tr>
      <w:tr w:rsidR="0021302E" w:rsidRPr="0021302E" w14:paraId="39B4300C" w14:textId="77777777" w:rsidTr="002130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9" w:type="dxa"/>
            <w:vAlign w:val="center"/>
            <w:hideMark/>
          </w:tcPr>
          <w:p w14:paraId="51D49C43" w14:textId="77777777" w:rsidR="0021302E" w:rsidRPr="0021302E" w:rsidRDefault="0021302E" w:rsidP="0021302E">
            <w:pPr>
              <w:spacing w:line="360" w:lineRule="auto"/>
              <w:ind w:firstLine="357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1302E">
              <w:rPr>
                <w:rFonts w:ascii="Times New Roman" w:hAnsi="Times New Roman" w:cs="Times New Roman"/>
                <w:sz w:val="22"/>
                <w:szCs w:val="22"/>
              </w:rPr>
              <w:t>EfficientNet-B0 (transfer learning, frozen backbone)</w:t>
            </w:r>
          </w:p>
        </w:tc>
        <w:tc>
          <w:tcPr>
            <w:tcW w:w="1559" w:type="dxa"/>
            <w:vAlign w:val="center"/>
            <w:hideMark/>
          </w:tcPr>
          <w:p w14:paraId="647B847D" w14:textId="77777777" w:rsidR="0021302E" w:rsidRPr="0021302E" w:rsidRDefault="0021302E" w:rsidP="0021302E">
            <w:pPr>
              <w:spacing w:line="360" w:lineRule="auto"/>
              <w:ind w:firstLine="3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13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0.9688</w:t>
            </w:r>
          </w:p>
        </w:tc>
        <w:tc>
          <w:tcPr>
            <w:tcW w:w="1842" w:type="dxa"/>
            <w:vAlign w:val="center"/>
            <w:hideMark/>
          </w:tcPr>
          <w:p w14:paraId="71969A8E" w14:textId="77777777" w:rsidR="0021302E" w:rsidRPr="0021302E" w:rsidRDefault="0021302E" w:rsidP="0021302E">
            <w:pPr>
              <w:spacing w:line="360" w:lineRule="auto"/>
              <w:ind w:firstLine="357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1302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0.9402</w:t>
            </w:r>
          </w:p>
        </w:tc>
      </w:tr>
    </w:tbl>
    <w:p w14:paraId="34DCA93E" w14:textId="77777777" w:rsidR="0021302E" w:rsidRDefault="0021302E" w:rsidP="0021302E">
      <w:pPr>
        <w:spacing w:after="0" w:line="360" w:lineRule="auto"/>
        <w:ind w:firstLine="357"/>
        <w:rPr>
          <w:rFonts w:ascii="Times New Roman" w:hAnsi="Times New Roman" w:cs="Times New Roman"/>
        </w:rPr>
      </w:pPr>
    </w:p>
    <w:p w14:paraId="53486A73" w14:textId="7A61030A" w:rsidR="0021302E" w:rsidRPr="00A85ECC" w:rsidRDefault="0021302E" w:rsidP="008B4E07">
      <w:pPr>
        <w:spacing w:line="240" w:lineRule="auto"/>
        <w:ind w:firstLine="357"/>
        <w:rPr>
          <w:rFonts w:ascii="Times New Roman" w:hAnsi="Times New Roman" w:cs="Times New Roman"/>
          <w:b/>
          <w:bCs/>
        </w:rPr>
      </w:pPr>
      <w:r w:rsidRPr="00A85ECC">
        <w:rPr>
          <w:rFonts w:ascii="Times New Roman" w:hAnsi="Times New Roman" w:cs="Times New Roman" w:hint="eastAsia"/>
          <w:b/>
          <w:bCs/>
        </w:rPr>
        <w:t xml:space="preserve">7.2 </w:t>
      </w:r>
      <w:r w:rsidRPr="00A85ECC">
        <w:rPr>
          <w:rFonts w:ascii="Times New Roman" w:hAnsi="Times New Roman" w:cs="Times New Roman"/>
          <w:b/>
          <w:bCs/>
        </w:rPr>
        <w:t xml:space="preserve">Confusion </w:t>
      </w:r>
      <w:r w:rsidRPr="00A85ECC">
        <w:rPr>
          <w:rFonts w:ascii="Times New Roman" w:hAnsi="Times New Roman" w:cs="Times New Roman" w:hint="eastAsia"/>
          <w:b/>
          <w:bCs/>
        </w:rPr>
        <w:t>A</w:t>
      </w:r>
      <w:r w:rsidRPr="00A85ECC">
        <w:rPr>
          <w:rFonts w:ascii="Times New Roman" w:hAnsi="Times New Roman" w:cs="Times New Roman"/>
          <w:b/>
          <w:bCs/>
        </w:rPr>
        <w:t>nalysis</w:t>
      </w:r>
    </w:p>
    <w:p w14:paraId="4EA37861" w14:textId="5108A6CC" w:rsidR="0021302E" w:rsidRDefault="00272AFF" w:rsidP="008B4E07">
      <w:pPr>
        <w:spacing w:line="240" w:lineRule="auto"/>
        <w:ind w:firstLine="357"/>
        <w:rPr>
          <w:rFonts w:ascii="Times New Roman" w:hAnsi="Times New Roman" w:cs="Times New Roman"/>
        </w:rPr>
      </w:pPr>
      <w:r w:rsidRPr="00272AFF">
        <w:rPr>
          <w:rFonts w:ascii="Times New Roman" w:hAnsi="Times New Roman" w:cs="Times New Roman"/>
        </w:rPr>
        <w:t xml:space="preserve">The remaining errors were mostly among the visually similar cat breeds. For the custom </w:t>
      </w:r>
      <w:proofErr w:type="spellStart"/>
      <w:r w:rsidRPr="00272AFF">
        <w:rPr>
          <w:rFonts w:ascii="Times New Roman" w:hAnsi="Times New Roman" w:cs="Times New Roman"/>
        </w:rPr>
        <w:t>EfficientNet</w:t>
      </w:r>
      <w:proofErr w:type="spellEnd"/>
      <w:r w:rsidRPr="00272AFF">
        <w:rPr>
          <w:rFonts w:ascii="Times New Roman" w:hAnsi="Times New Roman" w:cs="Times New Roman"/>
        </w:rPr>
        <w:t xml:space="preserve"> model the main confusion in the test split was</w:t>
      </w:r>
      <w:r w:rsidR="0021302E" w:rsidRPr="0021302E">
        <w:rPr>
          <w:rFonts w:ascii="Times New Roman" w:hAnsi="Times New Roman" w:cs="Times New Roman"/>
        </w:rPr>
        <w:t>:</w:t>
      </w:r>
    </w:p>
    <w:p w14:paraId="742AC995" w14:textId="772E7F1F" w:rsidR="0021302E" w:rsidRDefault="0021302E" w:rsidP="008B4E07">
      <w:pPr>
        <w:spacing w:line="240" w:lineRule="auto"/>
        <w:ind w:firstLine="357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21302E">
        <w:rPr>
          <w:rFonts w:ascii="Times New Roman" w:hAnsi="Times New Roman" w:cs="Times New Roman"/>
          <w:b/>
          <w:bCs/>
        </w:rPr>
        <w:t>Egyptian_Mau</w:t>
      </w:r>
      <w:proofErr w:type="spellEnd"/>
      <w:r w:rsidRPr="0021302E">
        <w:rPr>
          <w:rFonts w:ascii="Times New Roman" w:hAnsi="Times New Roman" w:cs="Times New Roman"/>
          <w:b/>
          <w:bCs/>
        </w:rPr>
        <w:t xml:space="preserve"> → Bengal (count = 1)</w:t>
      </w:r>
    </w:p>
    <w:p w14:paraId="705AF510" w14:textId="4C5C3B92" w:rsidR="004E6823" w:rsidRDefault="004E6823" w:rsidP="008B4E07">
      <w:pPr>
        <w:spacing w:line="240" w:lineRule="auto"/>
        <w:ind w:firstLine="357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9663246" wp14:editId="2B39D949">
            <wp:extent cx="4943475" cy="2971366"/>
            <wp:effectExtent l="0" t="0" r="0" b="635"/>
            <wp:docPr id="17554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1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7911" cy="297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793" w14:textId="7A0DA982" w:rsidR="004E6823" w:rsidRDefault="004E6823" w:rsidP="004E6823">
      <w:pPr>
        <w:spacing w:line="240" w:lineRule="auto"/>
        <w:ind w:firstLine="36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4E6823">
        <w:rPr>
          <w:rFonts w:ascii="Times New Roman" w:hAnsi="Times New Roman" w:cs="Times New Roman"/>
          <w:b/>
          <w:bCs/>
          <w:i/>
          <w:iCs/>
          <w:sz w:val="22"/>
          <w:szCs w:val="22"/>
        </w:rPr>
        <w:t>Fig. 2.</w:t>
      </w:r>
      <w:r w:rsidRPr="004E6823">
        <w:rPr>
          <w:rFonts w:ascii="Times New Roman" w:hAnsi="Times New Roman" w:cs="Times New Roman"/>
          <w:i/>
          <w:iCs/>
          <w:sz w:val="22"/>
          <w:szCs w:val="22"/>
        </w:rPr>
        <w:t xml:space="preserve"> Normalized confusion matrix (%) of the Vertex AI </w:t>
      </w:r>
      <w:proofErr w:type="spellStart"/>
      <w:r w:rsidRPr="004E6823">
        <w:rPr>
          <w:rFonts w:ascii="Times New Roman" w:hAnsi="Times New Roman" w:cs="Times New Roman"/>
          <w:i/>
          <w:iCs/>
          <w:sz w:val="22"/>
          <w:szCs w:val="22"/>
        </w:rPr>
        <w:t>AutoML</w:t>
      </w:r>
      <w:proofErr w:type="spellEnd"/>
      <w:r w:rsidRPr="004E6823">
        <w:rPr>
          <w:rFonts w:ascii="Times New Roman" w:hAnsi="Times New Roman" w:cs="Times New Roman"/>
          <w:i/>
          <w:iCs/>
          <w:sz w:val="22"/>
          <w:szCs w:val="22"/>
        </w:rPr>
        <w:t xml:space="preserve"> model on the test split.</w:t>
      </w:r>
    </w:p>
    <w:p w14:paraId="3B6821E9" w14:textId="73D2F0AE" w:rsidR="0078094D" w:rsidRDefault="00BE1E59" w:rsidP="004E6823">
      <w:pPr>
        <w:spacing w:line="240" w:lineRule="auto"/>
        <w:ind w:firstLine="36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noProof/>
          <w:sz w:val="22"/>
          <w:szCs w:val="22"/>
        </w:rPr>
        <w:drawing>
          <wp:inline distT="0" distB="0" distL="0" distR="0" wp14:anchorId="7E6844AF" wp14:editId="6BA0D5DE">
            <wp:extent cx="3690257" cy="3228975"/>
            <wp:effectExtent l="0" t="0" r="5715" b="0"/>
            <wp:docPr id="681205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05169" name="Picture 6812051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316" cy="324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341E" w14:textId="5C1DE7CB" w:rsidR="0078094D" w:rsidRPr="004E6823" w:rsidRDefault="0078094D" w:rsidP="004E6823">
      <w:pPr>
        <w:spacing w:line="240" w:lineRule="auto"/>
        <w:ind w:firstLine="360"/>
        <w:jc w:val="center"/>
        <w:rPr>
          <w:rFonts w:ascii="Times New Roman" w:hAnsi="Times New Roman" w:cs="Times New Roman"/>
          <w:i/>
          <w:iCs/>
          <w:sz w:val="22"/>
          <w:szCs w:val="22"/>
        </w:rPr>
      </w:pPr>
      <w:r w:rsidRPr="0078094D">
        <w:rPr>
          <w:rFonts w:ascii="Times New Roman" w:hAnsi="Times New Roman" w:cs="Times New Roman"/>
          <w:b/>
          <w:bCs/>
          <w:i/>
          <w:iCs/>
          <w:sz w:val="22"/>
          <w:szCs w:val="22"/>
        </w:rPr>
        <w:t>Fig. 3.</w:t>
      </w:r>
      <w:r w:rsidRPr="0078094D">
        <w:rPr>
          <w:rFonts w:ascii="Times New Roman" w:hAnsi="Times New Roman" w:cs="Times New Roman"/>
          <w:i/>
          <w:iCs/>
          <w:sz w:val="22"/>
          <w:szCs w:val="22"/>
        </w:rPr>
        <w:t xml:space="preserve"> Normalized confusion matrix of the custom EfficientNet-B0 transfer-learning baseline on a held-out test split.</w:t>
      </w:r>
    </w:p>
    <w:p w14:paraId="677CF22C" w14:textId="29FAE674" w:rsidR="00A85ECC" w:rsidRDefault="00A85ECC" w:rsidP="008B4E07">
      <w:pPr>
        <w:spacing w:line="240" w:lineRule="auto"/>
        <w:ind w:firstLine="35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8. </w:t>
      </w:r>
      <w:r w:rsidR="00F2351C" w:rsidRPr="00F2351C">
        <w:rPr>
          <w:rFonts w:ascii="Times New Roman" w:hAnsi="Times New Roman" w:cs="Times New Roman"/>
          <w:b/>
          <w:bCs/>
        </w:rPr>
        <w:t>Discussion</w:t>
      </w:r>
    </w:p>
    <w:p w14:paraId="3883CFFE" w14:textId="2B02FF6D" w:rsidR="00F2351C" w:rsidRDefault="00272AFF" w:rsidP="008B4E07">
      <w:pPr>
        <w:spacing w:line="240" w:lineRule="auto"/>
        <w:ind w:firstLine="357"/>
        <w:rPr>
          <w:rFonts w:ascii="Times New Roman" w:hAnsi="Times New Roman" w:cs="Times New Roman"/>
        </w:rPr>
      </w:pPr>
      <w:proofErr w:type="spellStart"/>
      <w:r w:rsidRPr="00272AFF">
        <w:rPr>
          <w:rFonts w:ascii="Times New Roman" w:hAnsi="Times New Roman" w:cs="Times New Roman"/>
        </w:rPr>
        <w:t>AutoML</w:t>
      </w:r>
      <w:proofErr w:type="spellEnd"/>
      <w:r w:rsidRPr="00272AFF">
        <w:rPr>
          <w:rFonts w:ascii="Times New Roman" w:hAnsi="Times New Roman" w:cs="Times New Roman"/>
        </w:rPr>
        <w:t xml:space="preserve"> managed to get near-perfect macro-F1, which is probably because it used managed training strategies and has more </w:t>
      </w:r>
      <w:proofErr w:type="gramStart"/>
      <w:r w:rsidRPr="00272AFF">
        <w:rPr>
          <w:rFonts w:ascii="Times New Roman" w:hAnsi="Times New Roman" w:cs="Times New Roman"/>
        </w:rPr>
        <w:t>compute</w:t>
      </w:r>
      <w:proofErr w:type="gramEnd"/>
      <w:r w:rsidRPr="00272AFF">
        <w:rPr>
          <w:rFonts w:ascii="Times New Roman" w:hAnsi="Times New Roman" w:cs="Times New Roman"/>
        </w:rPr>
        <w:t xml:space="preserve"> power than our custom baseline. By contrast, the custom baseline froze the backbone and only retrained the head to fit our CPU constraints. This makes it a lot faster and more stable, but also probably limits its performance.</w:t>
      </w:r>
    </w:p>
    <w:p w14:paraId="518B96CA" w14:textId="4B95BF06" w:rsidR="00F2351C" w:rsidRDefault="00F2351C" w:rsidP="008B4E07">
      <w:pPr>
        <w:spacing w:line="240" w:lineRule="auto"/>
        <w:ind w:firstLine="35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8.1 </w:t>
      </w:r>
      <w:r w:rsidRPr="00F2351C">
        <w:rPr>
          <w:rFonts w:ascii="Times New Roman" w:hAnsi="Times New Roman" w:cs="Times New Roman"/>
        </w:rPr>
        <w:t>Limitations</w:t>
      </w:r>
    </w:p>
    <w:p w14:paraId="5F817B3D" w14:textId="741F482C" w:rsidR="00F2351C" w:rsidRDefault="00137D94" w:rsidP="008B4E07">
      <w:pPr>
        <w:spacing w:line="240" w:lineRule="auto"/>
        <w:ind w:firstLine="357"/>
        <w:rPr>
          <w:rFonts w:ascii="Times New Roman" w:hAnsi="Times New Roman" w:cs="Times New Roman"/>
        </w:rPr>
      </w:pPr>
      <w:r w:rsidRPr="00137D94">
        <w:rPr>
          <w:rFonts w:ascii="Times New Roman" w:hAnsi="Times New Roman" w:cs="Times New Roman"/>
        </w:rPr>
        <w:t xml:space="preserve">The dataset is intentionally small and balanced, so results may be better than you'd expect on real data distributions. We only ran a head-only </w:t>
      </w:r>
      <w:proofErr w:type="spellStart"/>
      <w:r w:rsidRPr="00137D94">
        <w:rPr>
          <w:rFonts w:ascii="Times New Roman" w:hAnsi="Times New Roman" w:cs="Times New Roman"/>
        </w:rPr>
        <w:t>EfficientNet</w:t>
      </w:r>
      <w:proofErr w:type="spellEnd"/>
      <w:r w:rsidRPr="00137D94">
        <w:rPr>
          <w:rFonts w:ascii="Times New Roman" w:hAnsi="Times New Roman" w:cs="Times New Roman"/>
        </w:rPr>
        <w:t xml:space="preserve"> baseline, but unfrozen layers and/or a </w:t>
      </w:r>
      <w:proofErr w:type="spellStart"/>
      <w:r w:rsidRPr="00137D94">
        <w:rPr>
          <w:rFonts w:ascii="Times New Roman" w:hAnsi="Times New Roman" w:cs="Times New Roman"/>
        </w:rPr>
        <w:t>ViT</w:t>
      </w:r>
      <w:proofErr w:type="spellEnd"/>
      <w:r w:rsidRPr="00137D94">
        <w:rPr>
          <w:rFonts w:ascii="Times New Roman" w:hAnsi="Times New Roman" w:cs="Times New Roman"/>
        </w:rPr>
        <w:t xml:space="preserve"> baseline could potentially do better</w:t>
      </w:r>
      <w:r w:rsidR="00F2351C" w:rsidRPr="00F2351C">
        <w:rPr>
          <w:rFonts w:ascii="Times New Roman" w:hAnsi="Times New Roman" w:cs="Times New Roman"/>
        </w:rPr>
        <w:t>.</w:t>
      </w:r>
    </w:p>
    <w:p w14:paraId="634F904C" w14:textId="00502886" w:rsidR="00F2351C" w:rsidRDefault="00F2351C" w:rsidP="008B4E07">
      <w:pPr>
        <w:spacing w:line="240" w:lineRule="auto"/>
        <w:ind w:firstLine="35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8.2 </w:t>
      </w:r>
      <w:r w:rsidRPr="00F2351C">
        <w:rPr>
          <w:rFonts w:ascii="Times New Roman" w:hAnsi="Times New Roman" w:cs="Times New Roman"/>
        </w:rPr>
        <w:t>Application and Value Creation</w:t>
      </w:r>
    </w:p>
    <w:p w14:paraId="177C27B5" w14:textId="29406B79" w:rsidR="00F2351C" w:rsidRDefault="00F2351C" w:rsidP="008B4E07">
      <w:pPr>
        <w:spacing w:line="240" w:lineRule="auto"/>
        <w:ind w:firstLine="357"/>
        <w:rPr>
          <w:rFonts w:ascii="Times New Roman" w:hAnsi="Times New Roman" w:cs="Times New Roman"/>
        </w:rPr>
      </w:pPr>
      <w:r w:rsidRPr="00F2351C">
        <w:rPr>
          <w:rFonts w:ascii="Times New Roman" w:hAnsi="Times New Roman" w:cs="Times New Roman"/>
        </w:rPr>
        <w:t>A practical deployment scenario is a pet intake and listing assistant</w:t>
      </w:r>
      <w:r>
        <w:rPr>
          <w:rFonts w:ascii="Times New Roman" w:hAnsi="Times New Roman" w:cs="Times New Roman" w:hint="eastAsia"/>
        </w:rPr>
        <w:t xml:space="preserve">, for example, </w:t>
      </w:r>
      <w:r w:rsidRPr="00F2351C">
        <w:rPr>
          <w:rFonts w:ascii="Times New Roman" w:hAnsi="Times New Roman" w:cs="Times New Roman"/>
        </w:rPr>
        <w:t xml:space="preserve">A user uploads a </w:t>
      </w:r>
      <w:proofErr w:type="gramStart"/>
      <w:r w:rsidRPr="00F2351C">
        <w:rPr>
          <w:rFonts w:ascii="Times New Roman" w:hAnsi="Times New Roman" w:cs="Times New Roman"/>
        </w:rPr>
        <w:t>photo</w:t>
      </w:r>
      <w:proofErr w:type="gramEnd"/>
      <w:r>
        <w:rPr>
          <w:rFonts w:ascii="Times New Roman" w:hAnsi="Times New Roman" w:cs="Times New Roman" w:hint="eastAsia"/>
        </w:rPr>
        <w:t xml:space="preserve"> and t</w:t>
      </w:r>
      <w:r w:rsidRPr="00F2351C">
        <w:rPr>
          <w:rFonts w:ascii="Times New Roman" w:hAnsi="Times New Roman" w:cs="Times New Roman"/>
        </w:rPr>
        <w:t>he model predicts breed and confidence</w:t>
      </w:r>
      <w:r>
        <w:rPr>
          <w:rFonts w:ascii="Times New Roman" w:hAnsi="Times New Roman" w:cs="Times New Roman" w:hint="eastAsia"/>
        </w:rPr>
        <w:t>.</w:t>
      </w:r>
    </w:p>
    <w:p w14:paraId="57294EA2" w14:textId="60555190" w:rsidR="00F2351C" w:rsidRDefault="00F2351C" w:rsidP="008B4E07">
      <w:pPr>
        <w:spacing w:line="240" w:lineRule="auto"/>
        <w:ind w:firstLine="357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9. </w:t>
      </w:r>
      <w:r w:rsidRPr="00F2351C">
        <w:rPr>
          <w:rFonts w:ascii="Times New Roman" w:hAnsi="Times New Roman" w:cs="Times New Roman"/>
        </w:rPr>
        <w:t>Conclusion</w:t>
      </w:r>
    </w:p>
    <w:p w14:paraId="7D46AA8A" w14:textId="507B237D" w:rsidR="00F2351C" w:rsidRDefault="00137D94" w:rsidP="008B4E07">
      <w:pPr>
        <w:spacing w:line="240" w:lineRule="auto"/>
        <w:ind w:firstLine="357"/>
        <w:rPr>
          <w:rFonts w:ascii="Times New Roman" w:hAnsi="Times New Roman" w:cs="Times New Roman"/>
        </w:rPr>
      </w:pPr>
      <w:r w:rsidRPr="00137D94">
        <w:rPr>
          <w:rFonts w:ascii="Times New Roman" w:hAnsi="Times New Roman" w:cs="Times New Roman"/>
        </w:rPr>
        <w:t xml:space="preserve">This paper presents a proof-of-concept Vertex AI image classification pipeline for fine-grained pet breed recognition, using a small balanced dataset. Vertex AI </w:t>
      </w:r>
      <w:proofErr w:type="spellStart"/>
      <w:r w:rsidRPr="00137D94">
        <w:rPr>
          <w:rFonts w:ascii="Times New Roman" w:hAnsi="Times New Roman" w:cs="Times New Roman"/>
        </w:rPr>
        <w:t>AutoML</w:t>
      </w:r>
      <w:proofErr w:type="spellEnd"/>
      <w:r w:rsidRPr="00137D94">
        <w:rPr>
          <w:rFonts w:ascii="Times New Roman" w:hAnsi="Times New Roman" w:cs="Times New Roman"/>
        </w:rPr>
        <w:t xml:space="preserve"> classification performed with 0.9938 accuracy, and 0.9937 macro-F1, outperforming a CPU-based transfer learning EfficientNet-B0 baseline (0.9688 accuracy and 0.9402 macro-F1). </w:t>
      </w:r>
      <w:r w:rsidR="00F2351C" w:rsidRPr="00F2351C">
        <w:rPr>
          <w:rFonts w:ascii="Times New Roman" w:hAnsi="Times New Roman" w:cs="Times New Roman"/>
        </w:rPr>
        <w:t xml:space="preserve"> </w:t>
      </w:r>
      <w:r w:rsidRPr="00137D94">
        <w:rPr>
          <w:rFonts w:ascii="Times New Roman" w:hAnsi="Times New Roman" w:cs="Times New Roman"/>
        </w:rPr>
        <w:t xml:space="preserve">The confusion matrix suggests remaining errors are mostly among visually similar cat breeds, such as </w:t>
      </w:r>
      <w:proofErr w:type="spellStart"/>
      <w:r w:rsidRPr="00137D94">
        <w:rPr>
          <w:rFonts w:ascii="Times New Roman" w:hAnsi="Times New Roman" w:cs="Times New Roman"/>
        </w:rPr>
        <w:t>Egyptian_Mau</w:t>
      </w:r>
      <w:proofErr w:type="spellEnd"/>
      <w:r w:rsidRPr="00137D94">
        <w:rPr>
          <w:rFonts w:ascii="Times New Roman" w:hAnsi="Times New Roman" w:cs="Times New Roman"/>
        </w:rPr>
        <w:t xml:space="preserve"> and Bengal.</w:t>
      </w:r>
      <w:r w:rsidR="00F2351C" w:rsidRPr="00F2351C">
        <w:rPr>
          <w:rFonts w:ascii="Times New Roman" w:hAnsi="Times New Roman" w:cs="Times New Roman"/>
        </w:rPr>
        <w:t xml:space="preserve"> Future work will add a Vision Transformer baseline and will study threshold-aware deployment options for different business constraints.</w:t>
      </w:r>
    </w:p>
    <w:p w14:paraId="481A5492" w14:textId="77777777" w:rsidR="00F2351C" w:rsidRDefault="00F2351C" w:rsidP="008B4E0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FC7704" w14:textId="0C0C1F52" w:rsidR="00E50D9F" w:rsidRPr="00D43465" w:rsidRDefault="00112FEB" w:rsidP="002C09A7">
      <w:pPr>
        <w:spacing w:line="240" w:lineRule="auto"/>
        <w:jc w:val="center"/>
        <w:rPr>
          <w:rFonts w:ascii="Times New Roman" w:hAnsi="Times New Roman" w:cs="Times New Roman"/>
        </w:rPr>
      </w:pPr>
      <w:r w:rsidRPr="00D43465">
        <w:rPr>
          <w:rFonts w:ascii="Times New Roman" w:hAnsi="Times New Roman" w:cs="Times New Roman"/>
        </w:rPr>
        <w:lastRenderedPageBreak/>
        <w:t>References</w:t>
      </w:r>
    </w:p>
    <w:p w14:paraId="63E9674D" w14:textId="77777777" w:rsidR="000421F0" w:rsidRDefault="006D2DDC" w:rsidP="000421F0">
      <w:pPr>
        <w:spacing w:line="240" w:lineRule="auto"/>
        <w:ind w:left="720" w:hanging="720"/>
        <w:rPr>
          <w:rFonts w:ascii="Times New Roman" w:hAnsi="Times New Roman" w:cs="Times New Roman"/>
          <w:i/>
          <w:iCs/>
        </w:rPr>
      </w:pPr>
      <w:r w:rsidRPr="00D43465">
        <w:rPr>
          <w:rFonts w:ascii="Times New Roman" w:hAnsi="Times New Roman" w:cs="Times New Roman"/>
        </w:rPr>
        <w:t xml:space="preserve">Brown, T. B., Mann, B., Ryder, N., Subbiah, M., Kaplan, J., Dhariwal, P., … Amodei, D. (2020). </w:t>
      </w:r>
      <w:r w:rsidRPr="00D43465">
        <w:rPr>
          <w:rFonts w:ascii="Times New Roman" w:hAnsi="Times New Roman" w:cs="Times New Roman"/>
          <w:i/>
          <w:iCs/>
        </w:rPr>
        <w:t>Language models are few-shot learners</w:t>
      </w:r>
      <w:r w:rsidRPr="00D43465">
        <w:rPr>
          <w:rFonts w:ascii="Times New Roman" w:hAnsi="Times New Roman" w:cs="Times New Roman"/>
        </w:rPr>
        <w:t xml:space="preserve">. </w:t>
      </w:r>
      <w:r w:rsidRPr="00D43465">
        <w:rPr>
          <w:rFonts w:ascii="Times New Roman" w:hAnsi="Times New Roman" w:cs="Times New Roman"/>
          <w:i/>
          <w:iCs/>
        </w:rPr>
        <w:t>Advances in Neural Information Processing Systems</w:t>
      </w:r>
      <w:r w:rsidR="000421F0">
        <w:rPr>
          <w:rFonts w:ascii="Times New Roman" w:hAnsi="Times New Roman" w:cs="Times New Roman" w:hint="eastAsia"/>
          <w:i/>
          <w:iCs/>
        </w:rPr>
        <w:t xml:space="preserve">. </w:t>
      </w:r>
      <w:hyperlink r:id="rId8" w:history="1">
        <w:r w:rsidR="000421F0" w:rsidRPr="00C4489C">
          <w:rPr>
            <w:rStyle w:val="Hyperlink"/>
            <w:rFonts w:ascii="Times New Roman" w:hAnsi="Times New Roman" w:cs="Times New Roman"/>
            <w:i/>
            <w:iCs/>
          </w:rPr>
          <w:t>https://doi.org/10.48550/arXiv.2005.14165</w:t>
        </w:r>
      </w:hyperlink>
    </w:p>
    <w:p w14:paraId="1778468E" w14:textId="0BB2C2D7" w:rsidR="00112FEB" w:rsidRPr="000421F0" w:rsidRDefault="004D4765" w:rsidP="000421F0">
      <w:pPr>
        <w:spacing w:line="240" w:lineRule="auto"/>
        <w:ind w:left="720" w:hanging="720"/>
        <w:rPr>
          <w:rFonts w:ascii="Times New Roman" w:hAnsi="Times New Roman" w:cs="Times New Roman"/>
          <w:i/>
          <w:iCs/>
        </w:rPr>
      </w:pPr>
      <w:r w:rsidRPr="00D43465">
        <w:rPr>
          <w:rFonts w:ascii="Times New Roman" w:hAnsi="Times New Roman" w:cs="Times New Roman"/>
        </w:rPr>
        <w:t xml:space="preserve">Devlin, J., Chang, M.-W., Lee, K., &amp; Toutanova, K. (2019). </w:t>
      </w:r>
      <w:r w:rsidRPr="00D43465">
        <w:rPr>
          <w:rFonts w:ascii="Times New Roman" w:hAnsi="Times New Roman" w:cs="Times New Roman"/>
          <w:i/>
          <w:iCs/>
        </w:rPr>
        <w:t>BERT: Pre-</w:t>
      </w:r>
      <w:proofErr w:type="gramStart"/>
      <w:r w:rsidRPr="00D43465">
        <w:rPr>
          <w:rFonts w:ascii="Times New Roman" w:hAnsi="Times New Roman" w:cs="Times New Roman"/>
          <w:i/>
          <w:iCs/>
        </w:rPr>
        <w:t>training of</w:t>
      </w:r>
      <w:proofErr w:type="gramEnd"/>
      <w:r w:rsidRPr="00D43465">
        <w:rPr>
          <w:rFonts w:ascii="Times New Roman" w:hAnsi="Times New Roman" w:cs="Times New Roman"/>
          <w:i/>
          <w:iCs/>
        </w:rPr>
        <w:t xml:space="preserve"> deep bidirectional transformers for language understanding</w:t>
      </w:r>
      <w:r w:rsidRPr="00D43465">
        <w:rPr>
          <w:rFonts w:ascii="Times New Roman" w:hAnsi="Times New Roman" w:cs="Times New Roman"/>
        </w:rPr>
        <w:t xml:space="preserve">. </w:t>
      </w:r>
      <w:r w:rsidRPr="00D43465">
        <w:rPr>
          <w:rFonts w:ascii="Times New Roman" w:hAnsi="Times New Roman" w:cs="Times New Roman"/>
          <w:i/>
          <w:iCs/>
        </w:rPr>
        <w:t>Proceedings of NAACL-HLT</w:t>
      </w:r>
      <w:r w:rsidRPr="00D43465">
        <w:rPr>
          <w:rFonts w:ascii="Times New Roman" w:hAnsi="Times New Roman" w:cs="Times New Roman"/>
        </w:rPr>
        <w:t>.</w:t>
      </w:r>
      <w:r w:rsidR="00112FEB" w:rsidRPr="00D43465">
        <w:rPr>
          <w:rFonts w:ascii="Times New Roman" w:hAnsi="Times New Roman" w:cs="Times New Roman"/>
        </w:rPr>
        <w:t xml:space="preserve"> </w:t>
      </w:r>
      <w:hyperlink r:id="rId9" w:history="1">
        <w:r w:rsidR="000421F0" w:rsidRPr="000421F0">
          <w:rPr>
            <w:rStyle w:val="Hyperlink"/>
            <w:rFonts w:ascii="Times New Roman" w:hAnsi="Times New Roman" w:cs="Times New Roman"/>
          </w:rPr>
          <w:t>https://aclanthology.org/N19-1423/</w:t>
        </w:r>
      </w:hyperlink>
    </w:p>
    <w:p w14:paraId="7C3768E9" w14:textId="0F1A8D4F" w:rsidR="00112FEB" w:rsidRDefault="004D4765" w:rsidP="000421F0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D43465">
        <w:rPr>
          <w:rFonts w:ascii="Times New Roman" w:hAnsi="Times New Roman" w:cs="Times New Roman"/>
        </w:rPr>
        <w:t xml:space="preserve">Dosovitskiy, A., Beyer, L., Kolesnikov, A., Weissenborn, D., Zhai, X., </w:t>
      </w:r>
      <w:proofErr w:type="spellStart"/>
      <w:r w:rsidRPr="00D43465">
        <w:rPr>
          <w:rFonts w:ascii="Times New Roman" w:hAnsi="Times New Roman" w:cs="Times New Roman"/>
        </w:rPr>
        <w:t>Unterthiner</w:t>
      </w:r>
      <w:proofErr w:type="spellEnd"/>
      <w:r w:rsidRPr="00D43465">
        <w:rPr>
          <w:rFonts w:ascii="Times New Roman" w:hAnsi="Times New Roman" w:cs="Times New Roman"/>
        </w:rPr>
        <w:t xml:space="preserve">, T., Dehghani, M., </w:t>
      </w:r>
      <w:proofErr w:type="spellStart"/>
      <w:r w:rsidRPr="00D43465">
        <w:rPr>
          <w:rFonts w:ascii="Times New Roman" w:hAnsi="Times New Roman" w:cs="Times New Roman"/>
        </w:rPr>
        <w:t>Minderer</w:t>
      </w:r>
      <w:proofErr w:type="spellEnd"/>
      <w:r w:rsidRPr="00D43465">
        <w:rPr>
          <w:rFonts w:ascii="Times New Roman" w:hAnsi="Times New Roman" w:cs="Times New Roman"/>
        </w:rPr>
        <w:t xml:space="preserve">, M., </w:t>
      </w:r>
      <w:proofErr w:type="spellStart"/>
      <w:r w:rsidRPr="00D43465">
        <w:rPr>
          <w:rFonts w:ascii="Times New Roman" w:hAnsi="Times New Roman" w:cs="Times New Roman"/>
        </w:rPr>
        <w:t>Heigold</w:t>
      </w:r>
      <w:proofErr w:type="spellEnd"/>
      <w:r w:rsidRPr="00D43465">
        <w:rPr>
          <w:rFonts w:ascii="Times New Roman" w:hAnsi="Times New Roman" w:cs="Times New Roman"/>
        </w:rPr>
        <w:t xml:space="preserve">, G., Gelly, S., </w:t>
      </w:r>
      <w:proofErr w:type="spellStart"/>
      <w:r w:rsidRPr="00D43465">
        <w:rPr>
          <w:rFonts w:ascii="Times New Roman" w:hAnsi="Times New Roman" w:cs="Times New Roman"/>
        </w:rPr>
        <w:t>Uszkoreit</w:t>
      </w:r>
      <w:proofErr w:type="spellEnd"/>
      <w:r w:rsidRPr="00D43465">
        <w:rPr>
          <w:rFonts w:ascii="Times New Roman" w:hAnsi="Times New Roman" w:cs="Times New Roman"/>
        </w:rPr>
        <w:t xml:space="preserve">, J., &amp; </w:t>
      </w:r>
      <w:proofErr w:type="spellStart"/>
      <w:r w:rsidRPr="00D43465">
        <w:rPr>
          <w:rFonts w:ascii="Times New Roman" w:hAnsi="Times New Roman" w:cs="Times New Roman"/>
        </w:rPr>
        <w:t>Houlsby</w:t>
      </w:r>
      <w:proofErr w:type="spellEnd"/>
      <w:r w:rsidRPr="00D43465">
        <w:rPr>
          <w:rFonts w:ascii="Times New Roman" w:hAnsi="Times New Roman" w:cs="Times New Roman"/>
        </w:rPr>
        <w:t xml:space="preserve">, N. (2021). </w:t>
      </w:r>
      <w:r w:rsidRPr="00D43465">
        <w:rPr>
          <w:rFonts w:ascii="Times New Roman" w:hAnsi="Times New Roman" w:cs="Times New Roman"/>
          <w:i/>
          <w:iCs/>
        </w:rPr>
        <w:t>An image is worth 16×16 words: Transformers for image recognition at scale</w:t>
      </w:r>
      <w:r w:rsidRPr="00D43465">
        <w:rPr>
          <w:rFonts w:ascii="Times New Roman" w:hAnsi="Times New Roman" w:cs="Times New Roman"/>
        </w:rPr>
        <w:t xml:space="preserve">. </w:t>
      </w:r>
      <w:r w:rsidRPr="00D43465">
        <w:rPr>
          <w:rFonts w:ascii="Times New Roman" w:hAnsi="Times New Roman" w:cs="Times New Roman"/>
          <w:i/>
          <w:iCs/>
        </w:rPr>
        <w:t>International Conference on Learning Representations (ICLR).</w:t>
      </w:r>
      <w:r w:rsidR="00112FEB" w:rsidRPr="00D43465">
        <w:rPr>
          <w:rFonts w:ascii="Times New Roman" w:hAnsi="Times New Roman" w:cs="Times New Roman"/>
        </w:rPr>
        <w:t xml:space="preserve"> </w:t>
      </w:r>
      <w:hyperlink r:id="rId10" w:history="1">
        <w:r w:rsidR="000421F0" w:rsidRPr="00C4489C">
          <w:rPr>
            <w:rStyle w:val="Hyperlink"/>
            <w:rFonts w:ascii="Times New Roman" w:hAnsi="Times New Roman" w:cs="Times New Roman"/>
          </w:rPr>
          <w:t>https://doi.org/10.48550/arXiv.2010.11929</w:t>
        </w:r>
      </w:hyperlink>
    </w:p>
    <w:p w14:paraId="3699BFA4" w14:textId="09328C57" w:rsidR="004D4765" w:rsidRPr="00D43465" w:rsidRDefault="004D4765" w:rsidP="002C09A7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D43465">
        <w:rPr>
          <w:rFonts w:ascii="Times New Roman" w:hAnsi="Times New Roman" w:cs="Times New Roman"/>
        </w:rPr>
        <w:t xml:space="preserve">Parkhi, O. M., Vedaldi, A., Zisserman, A., &amp; Jawahar, C. V. (2012). </w:t>
      </w:r>
      <w:r w:rsidRPr="00D43465">
        <w:rPr>
          <w:rFonts w:ascii="Times New Roman" w:hAnsi="Times New Roman" w:cs="Times New Roman"/>
          <w:i/>
          <w:iCs/>
        </w:rPr>
        <w:t>Cats and dogs</w:t>
      </w:r>
      <w:r w:rsidRPr="00D43465">
        <w:rPr>
          <w:rFonts w:ascii="Times New Roman" w:hAnsi="Times New Roman" w:cs="Times New Roman"/>
        </w:rPr>
        <w:t xml:space="preserve">. In </w:t>
      </w:r>
      <w:r w:rsidRPr="00D43465">
        <w:rPr>
          <w:rFonts w:ascii="Times New Roman" w:hAnsi="Times New Roman" w:cs="Times New Roman"/>
          <w:i/>
          <w:iCs/>
        </w:rPr>
        <w:t>2012 IEEE Conference on Computer Vision and Pattern Recognition</w:t>
      </w:r>
      <w:r w:rsidRPr="00D43465">
        <w:rPr>
          <w:rFonts w:ascii="Times New Roman" w:hAnsi="Times New Roman" w:cs="Times New Roman"/>
        </w:rPr>
        <w:t xml:space="preserve"> (pp. 3498–3505).</w:t>
      </w:r>
    </w:p>
    <w:p w14:paraId="77D2EF9B" w14:textId="272FF00E" w:rsidR="004D4765" w:rsidRPr="00D43465" w:rsidRDefault="004D4765" w:rsidP="002C09A7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D43465">
        <w:rPr>
          <w:rFonts w:ascii="Times New Roman" w:hAnsi="Times New Roman" w:cs="Times New Roman"/>
        </w:rPr>
        <w:t xml:space="preserve">Tan, M., &amp; Le, Q. V. (2019). </w:t>
      </w:r>
      <w:proofErr w:type="spellStart"/>
      <w:r w:rsidRPr="00D43465">
        <w:rPr>
          <w:rFonts w:ascii="Times New Roman" w:hAnsi="Times New Roman" w:cs="Times New Roman"/>
          <w:i/>
          <w:iCs/>
        </w:rPr>
        <w:t>EfficientNet</w:t>
      </w:r>
      <w:proofErr w:type="spellEnd"/>
      <w:r w:rsidRPr="00D43465">
        <w:rPr>
          <w:rFonts w:ascii="Times New Roman" w:hAnsi="Times New Roman" w:cs="Times New Roman"/>
          <w:i/>
          <w:iCs/>
        </w:rPr>
        <w:t>: Rethinking model scaling for convolutional neural networks</w:t>
      </w:r>
      <w:r w:rsidRPr="00D43465">
        <w:rPr>
          <w:rFonts w:ascii="Times New Roman" w:hAnsi="Times New Roman" w:cs="Times New Roman"/>
        </w:rPr>
        <w:t xml:space="preserve">. </w:t>
      </w:r>
      <w:r w:rsidRPr="00D43465">
        <w:rPr>
          <w:rFonts w:ascii="Times New Roman" w:hAnsi="Times New Roman" w:cs="Times New Roman"/>
          <w:i/>
          <w:iCs/>
        </w:rPr>
        <w:t>Proceedings of the 36th International Conference on Machine Learning (ICML)</w:t>
      </w:r>
      <w:r w:rsidRPr="00D43465">
        <w:rPr>
          <w:rFonts w:ascii="Times New Roman" w:hAnsi="Times New Roman" w:cs="Times New Roman"/>
        </w:rPr>
        <w:t>.</w:t>
      </w:r>
    </w:p>
    <w:p w14:paraId="32607C3B" w14:textId="151BD3DB" w:rsidR="00BB1A5B" w:rsidRDefault="004D4765" w:rsidP="00BB1A5B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D43465">
        <w:rPr>
          <w:rFonts w:ascii="Times New Roman" w:hAnsi="Times New Roman" w:cs="Times New Roman"/>
        </w:rPr>
        <w:t xml:space="preserve">Vaswani, A., </w:t>
      </w:r>
      <w:proofErr w:type="spellStart"/>
      <w:r w:rsidRPr="00D43465">
        <w:rPr>
          <w:rFonts w:ascii="Times New Roman" w:hAnsi="Times New Roman" w:cs="Times New Roman"/>
        </w:rPr>
        <w:t>Shazeer</w:t>
      </w:r>
      <w:proofErr w:type="spellEnd"/>
      <w:r w:rsidRPr="00D43465">
        <w:rPr>
          <w:rFonts w:ascii="Times New Roman" w:hAnsi="Times New Roman" w:cs="Times New Roman"/>
        </w:rPr>
        <w:t xml:space="preserve">, N., Parmar, N., </w:t>
      </w:r>
      <w:proofErr w:type="spellStart"/>
      <w:r w:rsidRPr="00D43465">
        <w:rPr>
          <w:rFonts w:ascii="Times New Roman" w:hAnsi="Times New Roman" w:cs="Times New Roman"/>
        </w:rPr>
        <w:t>Uszkoreit</w:t>
      </w:r>
      <w:proofErr w:type="spellEnd"/>
      <w:r w:rsidRPr="00D43465">
        <w:rPr>
          <w:rFonts w:ascii="Times New Roman" w:hAnsi="Times New Roman" w:cs="Times New Roman"/>
        </w:rPr>
        <w:t xml:space="preserve">, J., Jones, L., Gomez, A. N., Kaiser, Ł., &amp; </w:t>
      </w:r>
      <w:proofErr w:type="spellStart"/>
      <w:r w:rsidRPr="00D43465">
        <w:rPr>
          <w:rFonts w:ascii="Times New Roman" w:hAnsi="Times New Roman" w:cs="Times New Roman"/>
        </w:rPr>
        <w:t>Polosukhin</w:t>
      </w:r>
      <w:proofErr w:type="spellEnd"/>
      <w:r w:rsidRPr="00D43465">
        <w:rPr>
          <w:rFonts w:ascii="Times New Roman" w:hAnsi="Times New Roman" w:cs="Times New Roman"/>
        </w:rPr>
        <w:t xml:space="preserve">, I. (2017). </w:t>
      </w:r>
      <w:r w:rsidRPr="00D43465">
        <w:rPr>
          <w:rFonts w:ascii="Times New Roman" w:hAnsi="Times New Roman" w:cs="Times New Roman"/>
          <w:i/>
          <w:iCs/>
        </w:rPr>
        <w:t>Attention is all you need</w:t>
      </w:r>
      <w:r w:rsidRPr="00D43465">
        <w:rPr>
          <w:rFonts w:ascii="Times New Roman" w:hAnsi="Times New Roman" w:cs="Times New Roman"/>
        </w:rPr>
        <w:t xml:space="preserve">. </w:t>
      </w:r>
      <w:r w:rsidRPr="00D43465">
        <w:rPr>
          <w:rFonts w:ascii="Times New Roman" w:hAnsi="Times New Roman" w:cs="Times New Roman"/>
          <w:i/>
          <w:iCs/>
        </w:rPr>
        <w:t>Advances in Neural Information Processing Systems</w:t>
      </w:r>
      <w:r w:rsidRPr="00D43465">
        <w:rPr>
          <w:rFonts w:ascii="Times New Roman" w:hAnsi="Times New Roman" w:cs="Times New Roman"/>
        </w:rPr>
        <w:t>.</w:t>
      </w:r>
      <w:r w:rsidR="00BB1A5B">
        <w:rPr>
          <w:rFonts w:ascii="Times New Roman" w:hAnsi="Times New Roman" w:cs="Times New Roman" w:hint="eastAsia"/>
        </w:rPr>
        <w:t xml:space="preserve"> </w:t>
      </w:r>
      <w:hyperlink r:id="rId11" w:history="1">
        <w:r w:rsidR="00BB1A5B" w:rsidRPr="00C4489C">
          <w:rPr>
            <w:rStyle w:val="Hyperlink"/>
            <w:rFonts w:ascii="Times New Roman" w:hAnsi="Times New Roman" w:cs="Times New Roman"/>
          </w:rPr>
          <w:t>https://doi.org/10.48550/arXiv.1706.03762</w:t>
        </w:r>
      </w:hyperlink>
    </w:p>
    <w:p w14:paraId="2E205842" w14:textId="77777777" w:rsidR="001A0AE4" w:rsidRPr="001A0AE4" w:rsidRDefault="001A0AE4" w:rsidP="001A0AE4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1A0AE4">
        <w:rPr>
          <w:rFonts w:ascii="Times New Roman" w:hAnsi="Times New Roman" w:cs="Times New Roman"/>
          <w:i/>
        </w:rPr>
        <w:t xml:space="preserve">Evaluate and iterate </w:t>
      </w:r>
      <w:proofErr w:type="spellStart"/>
      <w:r w:rsidRPr="001A0AE4">
        <w:rPr>
          <w:rFonts w:ascii="Times New Roman" w:hAnsi="Times New Roman" w:cs="Times New Roman"/>
          <w:i/>
        </w:rPr>
        <w:t>AutoML</w:t>
      </w:r>
      <w:proofErr w:type="spellEnd"/>
      <w:r w:rsidRPr="001A0AE4">
        <w:rPr>
          <w:rFonts w:ascii="Times New Roman" w:hAnsi="Times New Roman" w:cs="Times New Roman"/>
          <w:i/>
        </w:rPr>
        <w:t xml:space="preserve"> image classification models | Vertex AI | Google cloud documentation</w:t>
      </w:r>
      <w:r w:rsidRPr="001A0AE4">
        <w:rPr>
          <w:rFonts w:ascii="Times New Roman" w:hAnsi="Times New Roman" w:cs="Times New Roman"/>
        </w:rPr>
        <w:t xml:space="preserve">. (n.d.). Google Cloud Documentation. </w:t>
      </w:r>
      <w:hyperlink r:id="rId12" w:history="1">
        <w:r w:rsidRPr="001A0AE4">
          <w:rPr>
            <w:rStyle w:val="Hyperlink"/>
            <w:rFonts w:ascii="Times New Roman" w:hAnsi="Times New Roman" w:cs="Times New Roman"/>
          </w:rPr>
          <w:t>https://docs.cloud.google.com/vertex-ai/docs/image-data/classification/evaluate-model</w:t>
        </w:r>
      </w:hyperlink>
    </w:p>
    <w:p w14:paraId="29E6B119" w14:textId="77777777" w:rsidR="001A0AE4" w:rsidRPr="001A0AE4" w:rsidRDefault="001A0AE4" w:rsidP="001A0AE4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1A0AE4">
        <w:rPr>
          <w:rFonts w:ascii="Times New Roman" w:hAnsi="Times New Roman" w:cs="Times New Roman"/>
          <w:i/>
        </w:rPr>
        <w:t>Get inferences from an image classification model | Vertex AI | Google cloud documentation</w:t>
      </w:r>
      <w:r w:rsidRPr="001A0AE4">
        <w:rPr>
          <w:rFonts w:ascii="Times New Roman" w:hAnsi="Times New Roman" w:cs="Times New Roman"/>
        </w:rPr>
        <w:t xml:space="preserve">. (n.d.). Google Cloud Documentation. </w:t>
      </w:r>
      <w:hyperlink r:id="rId13" w:history="1">
        <w:r w:rsidRPr="001A0AE4">
          <w:rPr>
            <w:rStyle w:val="Hyperlink"/>
            <w:rFonts w:ascii="Times New Roman" w:hAnsi="Times New Roman" w:cs="Times New Roman"/>
          </w:rPr>
          <w:t>https://docs.cloud.google.com/vertex-ai/docs/image-data/classification/get-predictions</w:t>
        </w:r>
      </w:hyperlink>
    </w:p>
    <w:p w14:paraId="1224CCC0" w14:textId="77777777" w:rsidR="001A0AE4" w:rsidRPr="001A0AE4" w:rsidRDefault="001A0AE4" w:rsidP="001A0AE4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1A0AE4">
        <w:rPr>
          <w:rFonts w:ascii="Times New Roman" w:hAnsi="Times New Roman" w:cs="Times New Roman"/>
          <w:i/>
        </w:rPr>
        <w:t>Just a moment..</w:t>
      </w:r>
      <w:r w:rsidRPr="001A0AE4">
        <w:rPr>
          <w:rFonts w:ascii="Times New Roman" w:hAnsi="Times New Roman" w:cs="Times New Roman"/>
        </w:rPr>
        <w:t xml:space="preserve">. (n.d.). Just a moment... </w:t>
      </w:r>
      <w:hyperlink r:id="rId14" w:history="1">
        <w:r w:rsidRPr="001A0AE4">
          <w:rPr>
            <w:rStyle w:val="Hyperlink"/>
            <w:rFonts w:ascii="Times New Roman" w:hAnsi="Times New Roman" w:cs="Times New Roman"/>
          </w:rPr>
          <w:t>https://news.microsoft.com/features/fetch-new-microsoft-garage-app-uses-artificial-intelligence-to-name-that-breed/</w:t>
        </w:r>
      </w:hyperlink>
    </w:p>
    <w:p w14:paraId="28CF8BDD" w14:textId="77777777" w:rsidR="001A0AE4" w:rsidRPr="001A0AE4" w:rsidRDefault="001A0AE4" w:rsidP="001A0AE4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1A0AE4">
        <w:rPr>
          <w:rFonts w:ascii="Times New Roman" w:hAnsi="Times New Roman" w:cs="Times New Roman"/>
          <w:i/>
        </w:rPr>
        <w:t xml:space="preserve">Optimize pet profiles for Purina’s Petfinder application using Amazon </w:t>
      </w:r>
      <w:proofErr w:type="spellStart"/>
      <w:r w:rsidRPr="001A0AE4">
        <w:rPr>
          <w:rFonts w:ascii="Times New Roman" w:hAnsi="Times New Roman" w:cs="Times New Roman"/>
          <w:i/>
        </w:rPr>
        <w:t>Rekognition</w:t>
      </w:r>
      <w:proofErr w:type="spellEnd"/>
      <w:r w:rsidRPr="001A0AE4">
        <w:rPr>
          <w:rFonts w:ascii="Times New Roman" w:hAnsi="Times New Roman" w:cs="Times New Roman"/>
          <w:i/>
        </w:rPr>
        <w:t xml:space="preserve"> custom labels and AWS step functions</w:t>
      </w:r>
      <w:r w:rsidRPr="001A0AE4">
        <w:rPr>
          <w:rFonts w:ascii="Times New Roman" w:hAnsi="Times New Roman" w:cs="Times New Roman"/>
        </w:rPr>
        <w:t xml:space="preserve">. (2023, October 18). Amazon Web Services. </w:t>
      </w:r>
      <w:hyperlink r:id="rId15" w:history="1">
        <w:r w:rsidRPr="001A0AE4">
          <w:rPr>
            <w:rStyle w:val="Hyperlink"/>
            <w:rFonts w:ascii="Times New Roman" w:hAnsi="Times New Roman" w:cs="Times New Roman"/>
          </w:rPr>
          <w:t>https://aws.amazon.com/cn/blogs/machine-learning/optimize-pet-profiles-for-purinas-petfinder-application-using-amazon-rekognition-custom-labels-and-aws-step-functions/</w:t>
        </w:r>
      </w:hyperlink>
    </w:p>
    <w:p w14:paraId="3D3553E9" w14:textId="77777777" w:rsidR="001A0AE4" w:rsidRPr="001A0AE4" w:rsidRDefault="001A0AE4" w:rsidP="001A0AE4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1A0AE4">
        <w:rPr>
          <w:rFonts w:ascii="Times New Roman" w:hAnsi="Times New Roman" w:cs="Times New Roman"/>
          <w:i/>
        </w:rPr>
        <w:t>Prepare image training data for classification | Vertex AI | Google cloud documentation</w:t>
      </w:r>
      <w:r w:rsidRPr="001A0AE4">
        <w:rPr>
          <w:rFonts w:ascii="Times New Roman" w:hAnsi="Times New Roman" w:cs="Times New Roman"/>
        </w:rPr>
        <w:t xml:space="preserve">. (n.d.). Google Cloud Documentation. </w:t>
      </w:r>
      <w:hyperlink r:id="rId16" w:history="1">
        <w:r w:rsidRPr="001A0AE4">
          <w:rPr>
            <w:rStyle w:val="Hyperlink"/>
            <w:rFonts w:ascii="Times New Roman" w:hAnsi="Times New Roman" w:cs="Times New Roman"/>
          </w:rPr>
          <w:t>https://docs.cloud.google.com/vertex-ai/docs/image-data/classification/prepare-data</w:t>
        </w:r>
      </w:hyperlink>
    </w:p>
    <w:p w14:paraId="41E0D515" w14:textId="77777777" w:rsidR="001A0AE4" w:rsidRPr="001A0AE4" w:rsidRDefault="001A0AE4" w:rsidP="001A0AE4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1A0AE4">
        <w:rPr>
          <w:rFonts w:ascii="Times New Roman" w:hAnsi="Times New Roman" w:cs="Times New Roman"/>
        </w:rPr>
        <w:t xml:space="preserve">Wang, J., Yang, L., Huo, Z., He, W., &amp; Luo, J. (2020). Multi-label classification of fundus images with </w:t>
      </w:r>
      <w:proofErr w:type="spellStart"/>
      <w:r w:rsidRPr="001A0AE4">
        <w:rPr>
          <w:rFonts w:ascii="Times New Roman" w:hAnsi="Times New Roman" w:cs="Times New Roman"/>
        </w:rPr>
        <w:t>EfficientNet</w:t>
      </w:r>
      <w:proofErr w:type="spellEnd"/>
      <w:r w:rsidRPr="001A0AE4">
        <w:rPr>
          <w:rFonts w:ascii="Times New Roman" w:hAnsi="Times New Roman" w:cs="Times New Roman"/>
        </w:rPr>
        <w:t xml:space="preserve">. </w:t>
      </w:r>
      <w:r w:rsidRPr="001A0AE4">
        <w:rPr>
          <w:rFonts w:ascii="Times New Roman" w:hAnsi="Times New Roman" w:cs="Times New Roman"/>
          <w:i/>
        </w:rPr>
        <w:t>IEEE Access</w:t>
      </w:r>
      <w:r w:rsidRPr="001A0AE4">
        <w:rPr>
          <w:rFonts w:ascii="Times New Roman" w:hAnsi="Times New Roman" w:cs="Times New Roman"/>
        </w:rPr>
        <w:t xml:space="preserve">, </w:t>
      </w:r>
      <w:r w:rsidRPr="001A0AE4">
        <w:rPr>
          <w:rFonts w:ascii="Times New Roman" w:hAnsi="Times New Roman" w:cs="Times New Roman"/>
          <w:i/>
        </w:rPr>
        <w:t>8</w:t>
      </w:r>
      <w:r w:rsidRPr="001A0AE4">
        <w:rPr>
          <w:rFonts w:ascii="Times New Roman" w:hAnsi="Times New Roman" w:cs="Times New Roman"/>
        </w:rPr>
        <w:t xml:space="preserve">, 212499-212508. </w:t>
      </w:r>
      <w:hyperlink r:id="rId17" w:history="1">
        <w:r w:rsidRPr="001A0AE4">
          <w:rPr>
            <w:rStyle w:val="Hyperlink"/>
            <w:rFonts w:ascii="Times New Roman" w:hAnsi="Times New Roman" w:cs="Times New Roman"/>
          </w:rPr>
          <w:t>https://doi.org/10.1109/access.2020.3040275</w:t>
        </w:r>
      </w:hyperlink>
    </w:p>
    <w:p w14:paraId="288E8E83" w14:textId="3621F876" w:rsidR="001A0AE4" w:rsidRPr="001A0AE4" w:rsidRDefault="001A0AE4" w:rsidP="001A0AE4">
      <w:pPr>
        <w:spacing w:line="240" w:lineRule="auto"/>
        <w:ind w:left="720" w:hanging="720"/>
        <w:rPr>
          <w:rFonts w:ascii="Times New Roman" w:hAnsi="Times New Roman" w:cs="Times New Roman"/>
        </w:rPr>
      </w:pPr>
      <w:r w:rsidRPr="001A0AE4">
        <w:rPr>
          <w:rFonts w:ascii="Times New Roman" w:hAnsi="Times New Roman" w:cs="Times New Roman"/>
          <w:i/>
        </w:rPr>
        <w:lastRenderedPageBreak/>
        <w:t>What dog</w:t>
      </w:r>
      <w:r w:rsidRPr="001A0AE4">
        <w:rPr>
          <w:rFonts w:ascii="Times New Roman" w:hAnsi="Times New Roman" w:cs="Times New Roman"/>
        </w:rPr>
        <w:t xml:space="preserve">. (2022, September 15). Microsoft Garage. </w:t>
      </w:r>
      <w:hyperlink r:id="rId18" w:history="1">
        <w:r w:rsidRPr="001A0AE4">
          <w:rPr>
            <w:rStyle w:val="Hyperlink"/>
            <w:rFonts w:ascii="Times New Roman" w:hAnsi="Times New Roman" w:cs="Times New Roman"/>
          </w:rPr>
          <w:t>https://www.microsoft.com/en-us/garage/profiles/what-dog/</w:t>
        </w:r>
      </w:hyperlink>
    </w:p>
    <w:sectPr w:rsidR="001A0AE4" w:rsidRPr="001A0A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676F"/>
    <w:multiLevelType w:val="multilevel"/>
    <w:tmpl w:val="0C7C5C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ED36C24"/>
    <w:multiLevelType w:val="hybridMultilevel"/>
    <w:tmpl w:val="047A25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B634EFE"/>
    <w:multiLevelType w:val="hybridMultilevel"/>
    <w:tmpl w:val="34F28B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0521AC9"/>
    <w:multiLevelType w:val="hybridMultilevel"/>
    <w:tmpl w:val="6AC0AD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256994"/>
    <w:multiLevelType w:val="hybridMultilevel"/>
    <w:tmpl w:val="A5D69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425620">
    <w:abstractNumId w:val="4"/>
  </w:num>
  <w:num w:numId="2" w16cid:durableId="1613592718">
    <w:abstractNumId w:val="0"/>
  </w:num>
  <w:num w:numId="3" w16cid:durableId="1812095727">
    <w:abstractNumId w:val="1"/>
  </w:num>
  <w:num w:numId="4" w16cid:durableId="446392678">
    <w:abstractNumId w:val="2"/>
  </w:num>
  <w:num w:numId="5" w16cid:durableId="1911189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AF7"/>
    <w:rsid w:val="000421F0"/>
    <w:rsid w:val="00045A89"/>
    <w:rsid w:val="00054C7B"/>
    <w:rsid w:val="000C4345"/>
    <w:rsid w:val="00100787"/>
    <w:rsid w:val="00102B5A"/>
    <w:rsid w:val="00112FEB"/>
    <w:rsid w:val="00116B47"/>
    <w:rsid w:val="00137D94"/>
    <w:rsid w:val="001556EB"/>
    <w:rsid w:val="00184C7A"/>
    <w:rsid w:val="0019712C"/>
    <w:rsid w:val="001A0AE4"/>
    <w:rsid w:val="001B642D"/>
    <w:rsid w:val="001C22C6"/>
    <w:rsid w:val="001C3FE2"/>
    <w:rsid w:val="0021302E"/>
    <w:rsid w:val="002203F3"/>
    <w:rsid w:val="00225E1B"/>
    <w:rsid w:val="00272AFF"/>
    <w:rsid w:val="002A3BA2"/>
    <w:rsid w:val="002C09A7"/>
    <w:rsid w:val="002C2AF3"/>
    <w:rsid w:val="003605DF"/>
    <w:rsid w:val="003645ED"/>
    <w:rsid w:val="003A3498"/>
    <w:rsid w:val="003F4CB7"/>
    <w:rsid w:val="004435C9"/>
    <w:rsid w:val="004D4765"/>
    <w:rsid w:val="004E6823"/>
    <w:rsid w:val="00571D1C"/>
    <w:rsid w:val="00591373"/>
    <w:rsid w:val="005B545A"/>
    <w:rsid w:val="005B681E"/>
    <w:rsid w:val="005C0BBA"/>
    <w:rsid w:val="005C3F69"/>
    <w:rsid w:val="005D45D2"/>
    <w:rsid w:val="005F0361"/>
    <w:rsid w:val="0061060B"/>
    <w:rsid w:val="00650243"/>
    <w:rsid w:val="00664C5D"/>
    <w:rsid w:val="006C6E6E"/>
    <w:rsid w:val="006D2DDC"/>
    <w:rsid w:val="00731D4C"/>
    <w:rsid w:val="0073581D"/>
    <w:rsid w:val="00767382"/>
    <w:rsid w:val="0078094D"/>
    <w:rsid w:val="007876DA"/>
    <w:rsid w:val="007F1620"/>
    <w:rsid w:val="0080087E"/>
    <w:rsid w:val="0083587E"/>
    <w:rsid w:val="008539C8"/>
    <w:rsid w:val="008713FA"/>
    <w:rsid w:val="008B0E1D"/>
    <w:rsid w:val="008B4E07"/>
    <w:rsid w:val="008D4F88"/>
    <w:rsid w:val="008D5A8F"/>
    <w:rsid w:val="008F4729"/>
    <w:rsid w:val="009109A3"/>
    <w:rsid w:val="0099316C"/>
    <w:rsid w:val="009A17C2"/>
    <w:rsid w:val="00A85ECC"/>
    <w:rsid w:val="00AA56C3"/>
    <w:rsid w:val="00AC1939"/>
    <w:rsid w:val="00AE53BD"/>
    <w:rsid w:val="00B719EB"/>
    <w:rsid w:val="00BB1A5B"/>
    <w:rsid w:val="00BE1E59"/>
    <w:rsid w:val="00C06CBB"/>
    <w:rsid w:val="00C12773"/>
    <w:rsid w:val="00C15182"/>
    <w:rsid w:val="00C24CF2"/>
    <w:rsid w:val="00C366EC"/>
    <w:rsid w:val="00C57729"/>
    <w:rsid w:val="00C71FED"/>
    <w:rsid w:val="00CC0439"/>
    <w:rsid w:val="00D43465"/>
    <w:rsid w:val="00D5756A"/>
    <w:rsid w:val="00D75FA1"/>
    <w:rsid w:val="00D8292D"/>
    <w:rsid w:val="00D83869"/>
    <w:rsid w:val="00D95292"/>
    <w:rsid w:val="00DA25B2"/>
    <w:rsid w:val="00DC7222"/>
    <w:rsid w:val="00E07799"/>
    <w:rsid w:val="00E30496"/>
    <w:rsid w:val="00E50D9F"/>
    <w:rsid w:val="00E53AF7"/>
    <w:rsid w:val="00EA3012"/>
    <w:rsid w:val="00EF1022"/>
    <w:rsid w:val="00EF1551"/>
    <w:rsid w:val="00F2351C"/>
    <w:rsid w:val="00F3269D"/>
    <w:rsid w:val="00F35AE2"/>
    <w:rsid w:val="00FE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E130E3"/>
  <w15:chartTrackingRefBased/>
  <w15:docId w15:val="{E259DB8A-3056-45B3-9280-5DBA11A1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823"/>
  </w:style>
  <w:style w:type="paragraph" w:styleId="Heading1">
    <w:name w:val="heading 1"/>
    <w:basedOn w:val="Normal"/>
    <w:next w:val="Normal"/>
    <w:link w:val="Heading1Char"/>
    <w:uiPriority w:val="9"/>
    <w:qFormat/>
    <w:rsid w:val="00E53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AF7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9A17C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9A17C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112F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FEB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21302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130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48550/arXiv.2005.14165" TargetMode="External"/><Relationship Id="rId13" Type="http://schemas.openxmlformats.org/officeDocument/2006/relationships/hyperlink" Target="https://docs.cloud.google.com/vertex-ai/docs/image-data/classification/get-predictions" TargetMode="External"/><Relationship Id="rId18" Type="http://schemas.openxmlformats.org/officeDocument/2006/relationships/hyperlink" Target="https://www.microsoft.com/en-us/garage/profiles/what-do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ocs.cloud.google.com/vertex-ai/docs/image-data/classification/evaluate-model" TargetMode="External"/><Relationship Id="rId17" Type="http://schemas.openxmlformats.org/officeDocument/2006/relationships/hyperlink" Target="https://doi.org/10.1109/access.2020.3040275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cloud.google.com/vertex-ai/docs/image-data/classification/prepare-data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i.org/10.48550/arXiv.1706.0376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aws.amazon.com/cn/blogs/machine-learning/optimize-pet-profiles-for-purinas-petfinder-application-using-amazon-rekognition-custom-labels-and-aws-step-functions/" TargetMode="External"/><Relationship Id="rId10" Type="http://schemas.openxmlformats.org/officeDocument/2006/relationships/hyperlink" Target="https://doi.org/10.48550/arXiv.2010.11929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clanthology.org/N19-1423/" TargetMode="External"/><Relationship Id="rId14" Type="http://schemas.openxmlformats.org/officeDocument/2006/relationships/hyperlink" Target="https://news.microsoft.com/features/fetch-new-microsoft-garage-app-uses-artificial-intelligence-to-name-that-bre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1543</Words>
  <Characters>10173</Characters>
  <Application>Microsoft Office Word</Application>
  <DocSecurity>0</DocSecurity>
  <Lines>207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zdxzhangdixin@outlook.com</dc:creator>
  <cp:keywords/>
  <dc:description/>
  <cp:lastModifiedBy>zdxzhangdixin@outlook.com</cp:lastModifiedBy>
  <cp:revision>62</cp:revision>
  <dcterms:created xsi:type="dcterms:W3CDTF">2026-02-23T03:50:00Z</dcterms:created>
  <dcterms:modified xsi:type="dcterms:W3CDTF">2026-02-23T05:14:00Z</dcterms:modified>
</cp:coreProperties>
</file>