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7CAB9" w14:textId="7E22FB40" w:rsidR="00AB2BC4" w:rsidRDefault="00986245" w:rsidP="00621B35">
      <w:pPr>
        <w:pStyle w:val="1"/>
      </w:pPr>
      <w:r>
        <w:rPr>
          <w:rFonts w:hint="eastAsia"/>
        </w:rPr>
        <w:t>第</w:t>
      </w:r>
      <w:r w:rsidR="002C4293">
        <w:rPr>
          <w:rFonts w:hint="eastAsia"/>
        </w:rPr>
        <w:t>1</w:t>
      </w:r>
      <w:r w:rsidR="00386244">
        <w:rPr>
          <w:rFonts w:hint="eastAsia"/>
        </w:rPr>
        <w:t>章</w:t>
      </w:r>
      <w:r>
        <w:rPr>
          <w:rFonts w:hint="eastAsia"/>
        </w:rPr>
        <w:t>作业</w:t>
      </w:r>
    </w:p>
    <w:p w14:paraId="69A8E469" w14:textId="77777777" w:rsidR="00AB2BC4" w:rsidRDefault="00913B11" w:rsidP="00913B11">
      <w:pPr>
        <w:pStyle w:val="2"/>
      </w:pPr>
      <w:r>
        <w:t>作业题目内容</w:t>
      </w:r>
    </w:p>
    <w:p w14:paraId="0F4F7BBF" w14:textId="319322EA" w:rsidR="00870BAB" w:rsidRDefault="00B26F9C" w:rsidP="00870BAB">
      <w:r>
        <w:rPr>
          <w:rFonts w:hint="eastAsia"/>
        </w:rPr>
        <w:t>使用以下商品房销售记录</w:t>
      </w:r>
      <w:r w:rsidR="00C24FE0">
        <w:rPr>
          <w:rFonts w:hint="eastAsia"/>
        </w:rPr>
        <w:t>表数据，</w:t>
      </w:r>
      <w:r w:rsidR="00492E10" w:rsidRPr="00492E10">
        <w:rPr>
          <w:rFonts w:hint="eastAsia"/>
        </w:rPr>
        <w:t>用</w:t>
      </w:r>
      <w:r w:rsidR="009F3E81">
        <w:rPr>
          <w:rFonts w:hint="eastAsia"/>
        </w:rPr>
        <w:t>梯度下降</w:t>
      </w:r>
      <w:r w:rsidR="00492E10" w:rsidRPr="00492E10">
        <w:rPr>
          <w:rFonts w:hint="eastAsia"/>
        </w:rPr>
        <w:t>法</w:t>
      </w:r>
      <w:r w:rsidR="00C24FE0">
        <w:rPr>
          <w:rFonts w:hint="eastAsia"/>
        </w:rPr>
        <w:t>，编程实现一个房价预测系统。</w:t>
      </w:r>
    </w:p>
    <w:p w14:paraId="774AFB91" w14:textId="77777777" w:rsidR="00C24FE0" w:rsidRPr="00870BAB" w:rsidRDefault="008846B4" w:rsidP="00870BAB">
      <w:r>
        <w:rPr>
          <w:rFonts w:hint="eastAsia"/>
          <w:noProof/>
        </w:rPr>
        <w:drawing>
          <wp:inline distT="0" distB="0" distL="0" distR="0" wp14:anchorId="1E4C81B5" wp14:editId="7818CE7D">
            <wp:extent cx="5274310" cy="3157903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1D7D3" w14:textId="1F0DBA3E" w:rsidR="00913B11" w:rsidRDefault="00135E49" w:rsidP="00135E49">
      <w:pPr>
        <w:pStyle w:val="2"/>
      </w:pPr>
      <w:r>
        <w:t>求解原理</w:t>
      </w:r>
    </w:p>
    <w:p w14:paraId="6AC9261D" w14:textId="6EC5C679" w:rsidR="00E6179B" w:rsidRDefault="00E6179B" w:rsidP="002C4293">
      <w:pPr>
        <w:rPr>
          <w:b/>
        </w:rPr>
      </w:pPr>
      <w:r>
        <w:rPr>
          <w:rFonts w:hint="eastAsia"/>
          <w:b/>
        </w:rPr>
        <w:t>数据：</w:t>
      </w:r>
    </w:p>
    <w:p w14:paraId="345BF64F" w14:textId="0A21B4A7" w:rsidR="00E6179B" w:rsidRPr="00E6179B" w:rsidRDefault="00E6179B" w:rsidP="002C4293">
      <w:pPr>
        <w:rPr>
          <w:rFonts w:ascii="Cambria Math" w:hAnsi="Cambria Math"/>
          <w:b/>
          <w:i/>
          <w:sz w:val="1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15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5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5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5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13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15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  <w:sz w:val="13"/>
                </w:rPr>
                <m:t>137.97,104.50,100.00,124.32,79.20,99.00,124.00,114.00,106.69,138.05,53.75,46.91,68.00,63.02,81.26,81.21]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3"/>
                </w:rPr>
                <m:t>T</m:t>
              </m:r>
            </m:sup>
          </m:sSup>
        </m:oMath>
      </m:oMathPara>
    </w:p>
    <w:p w14:paraId="6CE2B633" w14:textId="02248BBE" w:rsidR="00E6179B" w:rsidRPr="00E6179B" w:rsidRDefault="00E6179B" w:rsidP="00E6179B">
      <w:pPr>
        <w:rPr>
          <w:rFonts w:ascii="Cambria Math" w:hAnsi="Cambria Math"/>
          <w:b/>
          <w:sz w:val="15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15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5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5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5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15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15"/>
                </w:rPr>
                <m:t>[</m:t>
              </m:r>
              <m:r>
                <m:rPr>
                  <m:sty m:val="b"/>
                </m:rPr>
                <w:rPr>
                  <w:rFonts w:ascii="Cambria Math" w:hAnsi="Cambria Math"/>
                  <w:sz w:val="15"/>
                </w:rPr>
                <m:t>3.00,2.00,2.00,3.00,1.00,2.00,3.00,2.00,2.00,3.00,1.00,1.00,1.00,1.00,2.00,2.00</m:t>
              </m:r>
              <m:r>
                <m:rPr>
                  <m:sty m:val="b"/>
                </m:rPr>
                <w:rPr>
                  <w:rFonts w:ascii="Cambria Math" w:hAnsi="Cambria Math"/>
                  <w:sz w:val="15"/>
                </w:rPr>
                <m:t>]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15"/>
                </w:rPr>
                <m:t>T</m:t>
              </m:r>
            </m:sup>
          </m:sSup>
        </m:oMath>
      </m:oMathPara>
    </w:p>
    <w:p w14:paraId="4A1C1F91" w14:textId="47467F87" w:rsidR="00E6179B" w:rsidRPr="00E6179B" w:rsidRDefault="00E6179B" w:rsidP="002C4293">
      <w:pPr>
        <w:rPr>
          <w:rFonts w:ascii="Cambria Math" w:hAnsi="Cambria Math" w:hint="eastAsia"/>
          <w:b/>
          <w:sz w:val="13"/>
        </w:rPr>
      </w:pPr>
      <m:oMath>
        <m:r>
          <m:rPr>
            <m:sty m:val="b"/>
          </m:rPr>
          <w:rPr>
            <w:rFonts w:ascii="Cambria Math" w:hAnsi="Cambria Math"/>
            <w:sz w:val="15"/>
          </w:rPr>
          <m:t xml:space="preserve">y </m:t>
        </m:r>
      </m:oMath>
      <w:r>
        <w:rPr>
          <w:rFonts w:ascii="Cambria Math" w:hAnsi="Cambria Math"/>
          <w:b/>
          <w:sz w:val="13"/>
        </w:rPr>
        <w:t xml:space="preserve"> </w:t>
      </w:r>
      <w:r w:rsidRPr="00E6179B">
        <w:rPr>
          <w:rFonts w:ascii="Cambria Math" w:hAnsi="Cambria Math"/>
          <w:b/>
          <w:sz w:val="13"/>
        </w:rPr>
        <w:t>=</w:t>
      </w:r>
      <m:oMath>
        <m:sSup>
          <m:sSupPr>
            <m:ctrlPr>
              <w:rPr>
                <w:rFonts w:ascii="Cambria Math" w:hAnsi="Cambria Math"/>
                <w:b/>
                <w:sz w:val="13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13"/>
              </w:rPr>
              <m:t>[145.00,110.00,93.00,116.00,65.32,104.00,118.00,91.00,62.00,133.00,51.00,45.00,78.50,69.65,75.69,95.30]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3"/>
              </w:rPr>
              <m:t>T</m:t>
            </m:r>
          </m:sup>
        </m:sSup>
      </m:oMath>
    </w:p>
    <w:p w14:paraId="25E6E21B" w14:textId="2272619F" w:rsidR="00E6179B" w:rsidRDefault="00E6179B" w:rsidP="002C4293">
      <w:pPr>
        <w:rPr>
          <w:b/>
        </w:rPr>
      </w:pPr>
      <w:r>
        <w:rPr>
          <w:rFonts w:hint="eastAsia"/>
          <w:b/>
        </w:rPr>
        <w:t>维度</w:t>
      </w:r>
      <w:r>
        <w:rPr>
          <w:rFonts w:hint="eastAsia"/>
          <w:b/>
        </w:rPr>
        <w:t>:</w:t>
      </w:r>
      <w:r>
        <w:rPr>
          <w:rFonts w:hint="eastAsia"/>
          <w:b/>
        </w:rPr>
        <w:t>（</w:t>
      </w:r>
      <w:r>
        <w:rPr>
          <w:rFonts w:hint="eastAsia"/>
          <w:b/>
        </w:rPr>
        <w:t>16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</w:p>
    <w:p w14:paraId="1917E3EF" w14:textId="541015EA" w:rsidR="0001603C" w:rsidRDefault="0001603C" w:rsidP="002C4293">
      <w:pPr>
        <w:rPr>
          <w:rFonts w:hint="eastAsia"/>
          <w:b/>
        </w:rPr>
      </w:pPr>
      <w:r>
        <w:rPr>
          <w:rFonts w:hint="eastAsia"/>
          <w:b/>
        </w:rPr>
        <w:t>数据可视化：</w:t>
      </w:r>
    </w:p>
    <w:p w14:paraId="2DDC12B0" w14:textId="01832F6B" w:rsidR="00E6179B" w:rsidRDefault="0001603C" w:rsidP="0001603C">
      <w:pPr>
        <w:jc w:val="center"/>
        <w:rPr>
          <w:b/>
        </w:rPr>
      </w:pPr>
      <w:r w:rsidRPr="00EB18F2">
        <w:drawing>
          <wp:inline distT="0" distB="0" distL="0" distR="0" wp14:anchorId="18E591CC" wp14:editId="28716D14">
            <wp:extent cx="2834395" cy="211504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64"/>
                    <a:stretch/>
                  </pic:blipFill>
                  <pic:spPr bwMode="auto">
                    <a:xfrm>
                      <a:off x="0" y="0"/>
                      <a:ext cx="2846228" cy="2123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EC84E" w14:textId="672F0B04" w:rsidR="0001603C" w:rsidRPr="0001603C" w:rsidRDefault="0001603C" w:rsidP="0001603C">
      <w:pPr>
        <w:jc w:val="center"/>
        <w:rPr>
          <w:rFonts w:hint="eastAsia"/>
          <w:sz w:val="21"/>
        </w:rPr>
      </w:pPr>
      <w:r w:rsidRPr="0001603C">
        <w:rPr>
          <w:rFonts w:hint="eastAsia"/>
          <w:sz w:val="21"/>
        </w:rPr>
        <w:t>[</w:t>
      </w:r>
      <w:r w:rsidRPr="0001603C">
        <w:rPr>
          <w:rFonts w:hint="eastAsia"/>
          <w:sz w:val="21"/>
        </w:rPr>
        <w:t>图</w:t>
      </w:r>
      <w:r w:rsidRPr="0001603C">
        <w:rPr>
          <w:rFonts w:hint="eastAsia"/>
          <w:sz w:val="21"/>
        </w:rPr>
        <w:t>1.</w:t>
      </w:r>
      <w:r w:rsidRPr="0001603C">
        <w:rPr>
          <w:rFonts w:hint="eastAsia"/>
          <w:sz w:val="21"/>
        </w:rPr>
        <w:t>商品房面积、房间数和价格的关系</w:t>
      </w:r>
      <w:r w:rsidRPr="0001603C">
        <w:rPr>
          <w:sz w:val="21"/>
        </w:rPr>
        <w:t>]</w:t>
      </w:r>
    </w:p>
    <w:p w14:paraId="6DE1490C" w14:textId="373797D9" w:rsidR="00FE193D" w:rsidRPr="00FE193D" w:rsidRDefault="002C4293" w:rsidP="002C4293">
      <w:pPr>
        <w:rPr>
          <w:b/>
        </w:rPr>
      </w:pPr>
      <w:r w:rsidRPr="00FE193D">
        <w:rPr>
          <w:rFonts w:hint="eastAsia"/>
          <w:b/>
        </w:rPr>
        <w:lastRenderedPageBreak/>
        <w:t>目的：</w:t>
      </w:r>
    </w:p>
    <w:p w14:paraId="6CAE96E4" w14:textId="38C80E81" w:rsidR="002C4293" w:rsidRDefault="002C4293" w:rsidP="002C4293">
      <w:r>
        <w:rPr>
          <w:rFonts w:hint="eastAsia"/>
        </w:rPr>
        <w:t>根据已有的数据，对数据进行拟合</w:t>
      </w:r>
      <w:r w:rsidR="00743780">
        <w:rPr>
          <w:rFonts w:hint="eastAsia"/>
        </w:rPr>
        <w:t>，实现对房价的预测</w:t>
      </w:r>
    </w:p>
    <w:p w14:paraId="79B32AA1" w14:textId="031C6D00" w:rsidR="00FE193D" w:rsidRDefault="0001603C" w:rsidP="002C4293">
      <w:pPr>
        <w:rPr>
          <w:b/>
        </w:rPr>
      </w:pPr>
      <w:r>
        <w:rPr>
          <w:rFonts w:hint="eastAsia"/>
          <w:b/>
        </w:rPr>
        <w:t>求解</w:t>
      </w:r>
      <w:r w:rsidR="00743780" w:rsidRPr="00FE193D">
        <w:rPr>
          <w:rFonts w:hint="eastAsia"/>
          <w:b/>
        </w:rPr>
        <w:t>方法：</w:t>
      </w:r>
    </w:p>
    <w:p w14:paraId="748E5B3C" w14:textId="07B44E11" w:rsidR="0001603C" w:rsidRPr="0001603C" w:rsidRDefault="0001603C" w:rsidP="002C4293">
      <w:pPr>
        <w:rPr>
          <w:rFonts w:hint="eastAsia"/>
        </w:rPr>
      </w:pPr>
      <w:r w:rsidRPr="0001603C">
        <w:rPr>
          <w:rFonts w:hint="eastAsia"/>
        </w:rPr>
        <w:t>对于二元线性回归问题，可以设置假设函数，并通过损失函数进行参数的优化，达到对样本数据的拟合</w:t>
      </w:r>
    </w:p>
    <w:p w14:paraId="299581F8" w14:textId="251682A0" w:rsidR="00FE193D" w:rsidRDefault="0001603C" w:rsidP="002C4293">
      <w:r>
        <w:rPr>
          <w:rFonts w:hint="eastAsia"/>
        </w:rPr>
        <w:t>1</w:t>
      </w:r>
      <w:r>
        <w:rPr>
          <w:rFonts w:hint="eastAsia"/>
        </w:rPr>
        <w:t>、</w:t>
      </w:r>
      <w:r w:rsidR="00743780">
        <w:rPr>
          <w:rFonts w:hint="eastAsia"/>
        </w:rPr>
        <w:t>假设函数设置为：</w:t>
      </w:r>
    </w:p>
    <w:p w14:paraId="1D469E6C" w14:textId="4F7ECF4F" w:rsidR="00743780" w:rsidRDefault="00FE193D" w:rsidP="00FE193D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为超</m:t>
        </m:r>
        <m:r>
          <m:rPr>
            <m:sty m:val="p"/>
          </m:rPr>
          <w:rPr>
            <w:rFonts w:ascii="Cambria Math" w:hAnsi="Cambria Math" w:hint="eastAsia"/>
          </w:rPr>
          <m:t>参数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为偏置</m:t>
        </m:r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为预测房价</m:t>
        </m:r>
      </m:oMath>
      <w:r>
        <w:t>)</w:t>
      </w:r>
    </w:p>
    <w:p w14:paraId="2359FA54" w14:textId="258B3C72" w:rsidR="00FE193D" w:rsidRDefault="0001603C" w:rsidP="00FE193D">
      <w:r>
        <w:rPr>
          <w:rFonts w:hint="eastAsia"/>
        </w:rPr>
        <w:t>2</w:t>
      </w:r>
      <w:r>
        <w:rPr>
          <w:rFonts w:hint="eastAsia"/>
        </w:rPr>
        <w:t>、</w:t>
      </w:r>
      <w:r w:rsidR="00FE193D">
        <w:rPr>
          <w:rFonts w:hint="eastAsia"/>
        </w:rPr>
        <w:t>损失函数设置为：</w:t>
      </w:r>
    </w:p>
    <w:p w14:paraId="4D665A29" w14:textId="110690AF" w:rsidR="00FE193D" w:rsidRDefault="00FE193D" w:rsidP="00FE193D"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,b)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eastAsia="微软雅黑" w:hAnsi="微软雅黑" w:cs="微软雅黑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+b-y)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(n</w:t>
      </w:r>
      <w:r>
        <w:rPr>
          <w:rFonts w:hint="eastAsia"/>
        </w:rPr>
        <w:t>为样本总量，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为样本的价格</m:t>
        </m:r>
      </m:oMath>
      <w:r>
        <w:t>)</w:t>
      </w:r>
    </w:p>
    <w:p w14:paraId="2FF1EBC7" w14:textId="49413785" w:rsidR="00E6681E" w:rsidRPr="0001603C" w:rsidRDefault="0001603C" w:rsidP="00FE193D">
      <w:r w:rsidRPr="0001603C">
        <w:rPr>
          <w:rFonts w:hint="eastAsia"/>
        </w:rPr>
        <w:t>3</w:t>
      </w:r>
      <w:r w:rsidRPr="0001603C">
        <w:rPr>
          <w:rFonts w:hint="eastAsia"/>
        </w:rPr>
        <w:t>、</w:t>
      </w:r>
      <w:r w:rsidR="00E6681E" w:rsidRPr="0001603C">
        <w:rPr>
          <w:rFonts w:hint="eastAsia"/>
        </w:rPr>
        <w:t>采用梯度下降法最小化损失函数，对参数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 w:hint="eastAsia"/>
          </w:rPr>
          <m:t>进行优化</m:t>
        </m:r>
      </m:oMath>
    </w:p>
    <w:p w14:paraId="3D4C6537" w14:textId="65C40272" w:rsidR="00E6681E" w:rsidRDefault="00E6681E" w:rsidP="00FE193D">
      <w:r>
        <w:rPr>
          <w:rFonts w:hint="eastAsia"/>
        </w:rPr>
        <w:t>梯度下降法各参数的更新表达式：</w:t>
      </w:r>
    </w:p>
    <w:p w14:paraId="2B9EBFCF" w14:textId="7CA6D8E1" w:rsidR="00E6681E" w:rsidRPr="00E6681E" w:rsidRDefault="00E6681E" w:rsidP="00FE193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微软雅黑" w:hAnsi="微软雅黑" w:cs="微软雅黑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+b-y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2DB8F2D" w14:textId="449907D1" w:rsidR="00E6681E" w:rsidRPr="00E6179B" w:rsidRDefault="00E6681E" w:rsidP="00E6681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微软雅黑" w:hAnsi="微软雅黑" w:cs="微软雅黑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+b-y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DCDADB3" w14:textId="1B3D6AC6" w:rsidR="00E6179B" w:rsidRPr="0001603C" w:rsidRDefault="00E6179B" w:rsidP="00E6681E"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="微软雅黑" w:hAnsi="微软雅黑" w:cs="微软雅黑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+b-y</m:t>
                  </m:r>
                </m:e>
              </m:d>
            </m:e>
          </m:nary>
        </m:oMath>
      </m:oMathPara>
    </w:p>
    <w:p w14:paraId="24B84223" w14:textId="77777777" w:rsidR="0001603C" w:rsidRDefault="0001603C" w:rsidP="00E6681E">
      <w:r>
        <w:rPr>
          <w:rFonts w:hint="eastAsia"/>
        </w:rPr>
        <w:t>即：</w:t>
      </w:r>
    </w:p>
    <w:p w14:paraId="4FB34E63" w14:textId="77777777" w:rsidR="0001603C" w:rsidRPr="0001603C" w:rsidRDefault="0001603C" w:rsidP="00E6681E">
      <w:r>
        <w:rPr>
          <w:rFonts w:hint="eastAsia"/>
        </w:rPr>
        <w:t>多次迭代更新参数后的函数</w:t>
      </w:r>
    </w:p>
    <w:p w14:paraId="25C7EAB0" w14:textId="77777777" w:rsidR="0001603C" w:rsidRPr="0001603C" w:rsidRDefault="0001603C" w:rsidP="00E6681E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∈R</m:t>
              </m:r>
            </m:e>
          </m:d>
        </m:oMath>
      </m:oMathPara>
    </w:p>
    <w:p w14:paraId="1E35DC76" w14:textId="3B1EC066" w:rsidR="0001603C" w:rsidRPr="0001603C" w:rsidRDefault="0001603C" w:rsidP="00E6681E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为预测房价的函</m:t>
          </m:r>
          <m:r>
            <m:rPr>
              <m:sty m:val="p"/>
            </m:rPr>
            <w:rPr>
              <w:rFonts w:ascii="Cambria Math" w:hAnsi="Cambria Math" w:hint="eastAsia"/>
            </w:rPr>
            <m:t>数</m:t>
          </m:r>
        </m:oMath>
      </m:oMathPara>
    </w:p>
    <w:p w14:paraId="21464941" w14:textId="5716DAFA" w:rsidR="00E6681E" w:rsidRPr="0001603C" w:rsidRDefault="00E6681E" w:rsidP="00FE193D">
      <w:pPr>
        <w:rPr>
          <w:rFonts w:hint="eastAsia"/>
        </w:rPr>
      </w:pPr>
    </w:p>
    <w:p w14:paraId="65E16DBA" w14:textId="77777777" w:rsidR="00135E49" w:rsidRDefault="00135E49" w:rsidP="00135E49">
      <w:pPr>
        <w:pStyle w:val="2"/>
      </w:pPr>
      <w:r>
        <w:t>编程求解</w:t>
      </w:r>
    </w:p>
    <w:p w14:paraId="143B5BA1" w14:textId="65FBB345" w:rsidR="00E75FA5" w:rsidRDefault="00E75FA5" w:rsidP="00E75FA5">
      <w:pPr>
        <w:pStyle w:val="30"/>
      </w:pPr>
      <w:r>
        <w:rPr>
          <w:rFonts w:hint="eastAsia"/>
        </w:rPr>
        <w:t>编程实验平台说明</w:t>
      </w:r>
    </w:p>
    <w:p w14:paraId="32FF3BEE" w14:textId="77777777" w:rsidR="00EF4095" w:rsidRDefault="00EF4095" w:rsidP="0001603C">
      <w:r>
        <w:rPr>
          <w:rFonts w:hint="eastAsia"/>
        </w:rPr>
        <w:t>开发平台：</w:t>
      </w:r>
    </w:p>
    <w:p w14:paraId="15BEEAA3" w14:textId="4806412D" w:rsidR="00EF4095" w:rsidRDefault="00EF4095" w:rsidP="0001603C">
      <w:r w:rsidRPr="00EF4095">
        <w:t xml:space="preserve">Linux version 5.4.0-40-generic (buildd@lcy01-amd64-011) (gcc version 9.3.0 (Ubuntu 9.3.0-10ubuntu2)) </w:t>
      </w:r>
    </w:p>
    <w:p w14:paraId="378A1969" w14:textId="04AAF879" w:rsidR="00EF4095" w:rsidRDefault="00EF4095" w:rsidP="0001603C">
      <w:r>
        <w:rPr>
          <w:rFonts w:hint="eastAsia"/>
        </w:rPr>
        <w:t>Python</w:t>
      </w:r>
      <w:r>
        <w:rPr>
          <w:rFonts w:hint="eastAsia"/>
        </w:rPr>
        <w:t>版本：</w:t>
      </w:r>
      <w:r>
        <w:rPr>
          <w:rFonts w:hint="eastAsia"/>
        </w:rPr>
        <w:t>3.7.6</w:t>
      </w:r>
    </w:p>
    <w:p w14:paraId="63156D12" w14:textId="0189D948" w:rsidR="00EF4095" w:rsidRPr="0001603C" w:rsidRDefault="00EF4095" w:rsidP="0001603C">
      <w:pPr>
        <w:rPr>
          <w:rFonts w:hint="eastAsia"/>
        </w:rPr>
      </w:pPr>
      <w:r>
        <w:rPr>
          <w:rFonts w:hint="eastAsia"/>
        </w:rPr>
        <w:lastRenderedPageBreak/>
        <w:t>开发工具：</w:t>
      </w:r>
      <w:r>
        <w:rPr>
          <w:rFonts w:hint="eastAsia"/>
        </w:rPr>
        <w:t>Pycharm+</w:t>
      </w:r>
      <w:r>
        <w:t>Xshell+Xming</w:t>
      </w:r>
    </w:p>
    <w:p w14:paraId="4436E7E9" w14:textId="206148D2" w:rsidR="00E75FA5" w:rsidRDefault="00E75FA5" w:rsidP="00E75FA5">
      <w:pPr>
        <w:pStyle w:val="30"/>
      </w:pPr>
      <w:r>
        <w:rPr>
          <w:rFonts w:hint="eastAsia"/>
        </w:rPr>
        <w:t>实验方案</w:t>
      </w:r>
    </w:p>
    <w:p w14:paraId="4F335377" w14:textId="110D37E3" w:rsidR="00EF4095" w:rsidRDefault="00EF4095" w:rsidP="00EF4095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对数据进行归一化处理</w:t>
      </w:r>
    </w:p>
    <w:p w14:paraId="4325B2A4" w14:textId="24828372" w:rsidR="00D90A25" w:rsidRDefault="00D90A25" w:rsidP="00D90A25">
      <w:pPr>
        <w:pStyle w:val="ac"/>
        <w:ind w:left="360" w:firstLineChars="0" w:firstLine="0"/>
        <w:jc w:val="center"/>
      </w:pPr>
      <w:r w:rsidRPr="00743780">
        <w:drawing>
          <wp:inline distT="0" distB="0" distL="0" distR="0" wp14:anchorId="72C7514F" wp14:editId="5752F4B4">
            <wp:extent cx="3095293" cy="2313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227" cy="23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6F07" w14:textId="2A3FECD0" w:rsidR="00D90A25" w:rsidRDefault="00D90A25" w:rsidP="00D90A25">
      <w:pPr>
        <w:pStyle w:val="ac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归一化数据后的函数图像（分布不改变）</w:t>
      </w:r>
      <w:r>
        <w:t>]</w:t>
      </w:r>
    </w:p>
    <w:p w14:paraId="5D7C421A" w14:textId="526BED52" w:rsidR="00EF4095" w:rsidRDefault="00EF4095" w:rsidP="00EF4095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定义期望函数（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）求</w:t>
      </w:r>
      <w:r>
        <w:rPr>
          <w:rFonts w:hint="eastAsia"/>
        </w:rPr>
        <w:t>Loss</w:t>
      </w:r>
      <w:r>
        <w:rPr>
          <w:rFonts w:hint="eastAsia"/>
        </w:rPr>
        <w:t>值</w:t>
      </w:r>
    </w:p>
    <w:p w14:paraId="117C38E3" w14:textId="6AF95E53" w:rsidR="00EF4095" w:rsidRPr="00EF4095" w:rsidRDefault="00EF4095" w:rsidP="00EF4095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定义梯度下降函数，对参数进行优化（求</w:t>
      </w:r>
      <w:r w:rsidR="00D90A25">
        <w:rPr>
          <w:rFonts w:hint="eastAsia"/>
        </w:rPr>
        <w:t>最</w:t>
      </w:r>
      <w:r>
        <w:rPr>
          <w:rFonts w:hint="eastAsia"/>
        </w:rPr>
        <w:t>小值）</w:t>
      </w:r>
    </w:p>
    <w:p w14:paraId="096BA6DF" w14:textId="7BA48AF6" w:rsidR="00CE3E0C" w:rsidRDefault="00E75FA5" w:rsidP="00F56077">
      <w:pPr>
        <w:pStyle w:val="30"/>
      </w:pPr>
      <w:r>
        <w:rPr>
          <w:rFonts w:hint="eastAsia"/>
        </w:rPr>
        <w:t>程序及</w:t>
      </w:r>
      <w:r w:rsidR="00F56077">
        <w:rPr>
          <w:rFonts w:hint="eastAsia"/>
        </w:rPr>
        <w:t>运行结果</w:t>
      </w:r>
      <w:r>
        <w:rPr>
          <w:rFonts w:hint="eastAsia"/>
        </w:rPr>
        <w:t>说明</w:t>
      </w:r>
    </w:p>
    <w:p w14:paraId="6468518B" w14:textId="77777777" w:rsidR="00D90A25" w:rsidRPr="00D90A25" w:rsidRDefault="00D90A25" w:rsidP="00D90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numpy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np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tensorflow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tf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from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matplotlib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pyplot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plt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from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mpl_toolkits.mplot3d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Axes3D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from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sklearn.preprocessing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MinMaxScaler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#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归一化处理数据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mm = MinMaxScaler()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>x_1 = mm.fit_transform(np.array([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137.97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104.50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100.00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124.32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79.20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99.00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124.00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114.00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106.69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138.05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53.75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46.91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68.00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63.02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81.26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81.21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]).reshape(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16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-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>x_2 = mm.fit_transform(np.array([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3.00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3.00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3.00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3.00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2.00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]).reshape(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16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-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>y = mm.fit_transform(np.array([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145.00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110.00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93.00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116.00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65.32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104.00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118.00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91.00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62.00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133.00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51.00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45.00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78.50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69.65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75.69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95.30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]).reshape(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16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-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))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#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未归一化的数据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x_1 = 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t>np.array([137.97,104.50,100.00,124.32,79.20,99.00,124.00,114.00,106.69,138.05,53.75,46.91,68.00,63.02,81.26,81.21])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  <w:t># x_2 = np.array([3.00,2.00,2.00,3.00,1.00,2.00,3.00,2.00,2.00,3.00,1.00,1.00,1.00,1.00,2.00,2.00])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  <w:t># y = np.array([145.00,110.00,93.00,116.00,65.32,104.00,118.00,91.00,62.00,133.00,51.00,45.00,78.50,69.65,75.69,95.30])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  <w:t>#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对数据进行可视化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fig = plt.figure()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>ax = Axes3D(fig)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>ax.set_xlabel(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"Area"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>ax.set_ylabel(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"Rooms"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>ax.set_zlabel(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"Price"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# plt.show()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  <w:t>#Loss calculate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data = np.stack((x_1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x_2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y)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A4926"/>
          <w:kern w:val="0"/>
          <w:sz w:val="20"/>
          <w:szCs w:val="20"/>
        </w:rPr>
        <w:t>axis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=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#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转为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3D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数组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# print("data=",data)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  <w:t># print(data.shape)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  <w:t># print(data.size)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  <w:t># print(len(data))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  <w:t>#print function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D90A25">
        <w:rPr>
          <w:rFonts w:ascii="Courier New" w:hAnsi="Courier New" w:cs="Courier New"/>
          <w:color w:val="FFC66D"/>
          <w:kern w:val="0"/>
          <w:sz w:val="20"/>
          <w:szCs w:val="20"/>
        </w:rPr>
        <w:t>Print_Feature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(data):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(data)):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x_1 = data[i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x_2 = data[i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y = data[i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(x_1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x_2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y)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#Loss Function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D90A25">
        <w:rPr>
          <w:rFonts w:ascii="Courier New" w:hAnsi="Courier New" w:cs="Courier New"/>
          <w:color w:val="FFC66D"/>
          <w:kern w:val="0"/>
          <w:sz w:val="20"/>
          <w:szCs w:val="20"/>
        </w:rPr>
        <w:t>mse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data):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totalError = 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(data)):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x_1 = data[i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x_2 = data[i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y = data[i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totalError +=((w1*x_1+w2*x_2+b)-y)**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totalError/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float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((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(data))*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#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定义一步梯度下降运算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def </w:t>
      </w:r>
      <w:r w:rsidRPr="00D90A25">
        <w:rPr>
          <w:rFonts w:ascii="Courier New" w:hAnsi="Courier New" w:cs="Courier New"/>
          <w:color w:val="FFC66D"/>
          <w:kern w:val="0"/>
          <w:sz w:val="20"/>
          <w:szCs w:val="20"/>
        </w:rPr>
        <w:t>step_gradient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(b_current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w1_current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w2_current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data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lr):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b_gradient = 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w1_gradient = 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w2_gradient = 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M = 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16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(data)):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x_1 = data[i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x_2 = data[i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y = data[i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w1_gradient += (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/M)*x_1*((w1_current*x_1+w2_current*x_2+b_current)-y)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w2_gradient += (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/M)*x_2*((w1_current*x_1+w2_current*x_2+b_current)-y)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b_gradient += (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/M)*((w1_current*x_1+w2_current*x_2+b_current)-y)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new_b = b_current-(lr*b_gradient)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new_w1 = w1_current-(lr*w1_gradient)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new_w2 = w2_current-(lr*w2_gradient)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[new_b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new_w1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new_w2]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#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迭代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num_iterations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次梯度下降运算，优化参数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w1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，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w2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，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b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D90A25">
        <w:rPr>
          <w:rFonts w:ascii="Courier New" w:hAnsi="Courier New" w:cs="Courier New"/>
          <w:color w:val="FFC66D"/>
          <w:kern w:val="0"/>
          <w:sz w:val="20"/>
          <w:szCs w:val="20"/>
        </w:rPr>
        <w:t>gradient_descent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(data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star_b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star_w1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star_w2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lr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num_iterations):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b = star_b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w1 = star_w1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w2 = star_w2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step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(num_iterations):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w2 = step_gradient(b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data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lr)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loss = mse(b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data)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step%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 xml:space="preserve">5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== 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f"iterations: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step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,loss: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loss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,w1: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,w2: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,b: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[b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w2]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D90A25">
        <w:rPr>
          <w:rFonts w:ascii="Courier New" w:hAnsi="Courier New" w:cs="Courier New"/>
          <w:color w:val="FFC66D"/>
          <w:kern w:val="0"/>
          <w:sz w:val="20"/>
          <w:szCs w:val="20"/>
        </w:rPr>
        <w:t>main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():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lr = 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0.0001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init_b = 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init_w1 = 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init_w2 = 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num_iterations = 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10000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lastRenderedPageBreak/>
        <w:t xml:space="preserve">   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Print_Feature(data)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[b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w2] = gradient_descent(data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init_b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init_w1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init_w2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lr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num_iterations)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loss = mse(b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data)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8888C6"/>
          <w:kern w:val="0"/>
          <w:sz w:val="20"/>
          <w:szCs w:val="20"/>
        </w:rPr>
        <w:t>print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f"Final Loss: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loss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,w1: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,w2: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w2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,b: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{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b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}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"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xx = np.arange(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0.01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yy = np.arange(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897BB"/>
          <w:kern w:val="0"/>
          <w:sz w:val="20"/>
          <w:szCs w:val="20"/>
        </w:rPr>
        <w:t>0.01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Z = w1*xx+w2*yy+b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ax.scatter(x_1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x_2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y)  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绘制散点图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ax.plot3D(xx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yy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Z</w:t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>,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'gray'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) 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#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t>绘制最后更新参数后的预测房价函数</w:t>
      </w:r>
      <w:r w:rsidRPr="00D90A25">
        <w:rPr>
          <w:rFonts w:ascii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plt.show()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t># plt.savefig('result.png',bbox_inches='tight')</w:t>
      </w:r>
      <w:r w:rsidRPr="00D90A2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D90A2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__name__ == </w:t>
      </w:r>
      <w:r w:rsidRPr="00D90A25">
        <w:rPr>
          <w:rFonts w:ascii="Courier New" w:hAnsi="Courier New" w:cs="Courier New"/>
          <w:color w:val="6A8759"/>
          <w:kern w:val="0"/>
          <w:sz w:val="20"/>
          <w:szCs w:val="20"/>
        </w:rPr>
        <w:t>'__main__'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t>:</w:t>
      </w:r>
      <w:r w:rsidRPr="00D90A2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main()</w:t>
      </w:r>
    </w:p>
    <w:p w14:paraId="72740676" w14:textId="6EDF6136" w:rsidR="00D90A25" w:rsidRDefault="00D90A25" w:rsidP="00D90A25">
      <w:pPr>
        <w:jc w:val="center"/>
      </w:pPr>
      <w:r w:rsidRPr="00EB18F2">
        <w:drawing>
          <wp:inline distT="0" distB="0" distL="0" distR="0" wp14:anchorId="086DF839" wp14:editId="7DD8526F">
            <wp:extent cx="5210700" cy="397954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6" r="1"/>
                    <a:stretch/>
                  </pic:blipFill>
                  <pic:spPr bwMode="auto">
                    <a:xfrm>
                      <a:off x="0" y="0"/>
                      <a:ext cx="5210700" cy="397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13C3F" w14:textId="4CC08EEF" w:rsidR="00D90A25" w:rsidRPr="00D90A25" w:rsidRDefault="00D90A25" w:rsidP="00D90A25">
      <w:pPr>
        <w:jc w:val="center"/>
        <w:rPr>
          <w:rFonts w:hint="eastAsia"/>
        </w:rPr>
      </w:pPr>
      <w:r>
        <w:t>[</w:t>
      </w:r>
      <w:r>
        <w:rPr>
          <w:rFonts w:hint="eastAsia"/>
        </w:rPr>
        <w:t>图</w:t>
      </w:r>
      <w:r>
        <w:rPr>
          <w:rFonts w:hint="eastAsia"/>
        </w:rPr>
        <w:t>3.</w:t>
      </w:r>
      <w:r>
        <w:rPr>
          <w:rFonts w:hint="eastAsia"/>
        </w:rPr>
        <w:t>拟合后的函数图像，灰色直线为预测房价的函数模型</w:t>
      </w:r>
      <w:r>
        <w:t>]</w:t>
      </w:r>
    </w:p>
    <w:p w14:paraId="01ED6898" w14:textId="1ADAD9F4" w:rsidR="00135E49" w:rsidRDefault="00135E49" w:rsidP="00135E49">
      <w:pPr>
        <w:pStyle w:val="2"/>
      </w:pPr>
      <w:r>
        <w:t>讨论及收获</w:t>
      </w:r>
    </w:p>
    <w:p w14:paraId="523BF792" w14:textId="7D98834F" w:rsidR="0042101F" w:rsidRDefault="0042101F" w:rsidP="0042101F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深刻理解线性回归问题</w:t>
      </w:r>
    </w:p>
    <w:p w14:paraId="5A11F2B2" w14:textId="48BC51B3" w:rsidR="0042101F" w:rsidRDefault="0042101F" w:rsidP="0042101F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深刻理解梯度下降，并推到梯度下降算法</w:t>
      </w:r>
    </w:p>
    <w:p w14:paraId="7B97143E" w14:textId="6B697C9F" w:rsidR="0042101F" w:rsidRPr="00D52DC7" w:rsidRDefault="0042101F" w:rsidP="0042101F">
      <w:pPr>
        <w:pStyle w:val="ac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函数库的运用，</w:t>
      </w:r>
      <w:r>
        <w:rPr>
          <w:rFonts w:hint="eastAsia"/>
        </w:rPr>
        <w:t>matplotlib</w:t>
      </w:r>
      <w:bookmarkStart w:id="0" w:name="_GoBack"/>
      <w:bookmarkEnd w:id="0"/>
    </w:p>
    <w:sectPr w:rsidR="0042101F" w:rsidRPr="00D52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2F1FE" w14:textId="77777777" w:rsidR="00FB1EEE" w:rsidRDefault="00FB1EEE" w:rsidP="00F56077">
      <w:pPr>
        <w:spacing w:line="240" w:lineRule="auto"/>
      </w:pPr>
      <w:r>
        <w:separator/>
      </w:r>
    </w:p>
  </w:endnote>
  <w:endnote w:type="continuationSeparator" w:id="0">
    <w:p w14:paraId="1C814523" w14:textId="77777777" w:rsidR="00FB1EEE" w:rsidRDefault="00FB1EEE" w:rsidP="00F56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44A85" w14:textId="77777777" w:rsidR="00FB1EEE" w:rsidRDefault="00FB1EEE" w:rsidP="00F56077">
      <w:pPr>
        <w:spacing w:line="240" w:lineRule="auto"/>
      </w:pPr>
      <w:r>
        <w:separator/>
      </w:r>
    </w:p>
  </w:footnote>
  <w:footnote w:type="continuationSeparator" w:id="0">
    <w:p w14:paraId="2B19244F" w14:textId="77777777" w:rsidR="00FB1EEE" w:rsidRDefault="00FB1EEE" w:rsidP="00F560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F0C4E"/>
    <w:multiLevelType w:val="multilevel"/>
    <w:tmpl w:val="164F0C4E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B52E41"/>
    <w:multiLevelType w:val="multilevel"/>
    <w:tmpl w:val="00E227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5F02323"/>
    <w:multiLevelType w:val="hybridMultilevel"/>
    <w:tmpl w:val="D57A388E"/>
    <w:lvl w:ilvl="0" w:tplc="97704FF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426F99"/>
    <w:multiLevelType w:val="multilevel"/>
    <w:tmpl w:val="2D426F99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05243B4"/>
    <w:multiLevelType w:val="hybridMultilevel"/>
    <w:tmpl w:val="76CE598E"/>
    <w:lvl w:ilvl="0" w:tplc="934E7F3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73727E"/>
    <w:multiLevelType w:val="multilevel"/>
    <w:tmpl w:val="4273727E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430F602E"/>
    <w:multiLevelType w:val="multilevel"/>
    <w:tmpl w:val="4B16E804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4F96741C"/>
    <w:multiLevelType w:val="hybridMultilevel"/>
    <w:tmpl w:val="E30E239C"/>
    <w:lvl w:ilvl="0" w:tplc="2690A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F1154F"/>
    <w:multiLevelType w:val="hybridMultilevel"/>
    <w:tmpl w:val="9BD25920"/>
    <w:lvl w:ilvl="0" w:tplc="7BDC143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BC"/>
    <w:rsid w:val="00000CFE"/>
    <w:rsid w:val="000034EF"/>
    <w:rsid w:val="00004283"/>
    <w:rsid w:val="00006A54"/>
    <w:rsid w:val="0001603C"/>
    <w:rsid w:val="00021B61"/>
    <w:rsid w:val="000416C1"/>
    <w:rsid w:val="00062AE3"/>
    <w:rsid w:val="00075799"/>
    <w:rsid w:val="0008161F"/>
    <w:rsid w:val="000C10B8"/>
    <w:rsid w:val="000C31AA"/>
    <w:rsid w:val="000D0441"/>
    <w:rsid w:val="000D1978"/>
    <w:rsid w:val="000E197B"/>
    <w:rsid w:val="00125C3B"/>
    <w:rsid w:val="00126482"/>
    <w:rsid w:val="00135E49"/>
    <w:rsid w:val="00174CD2"/>
    <w:rsid w:val="00183548"/>
    <w:rsid w:val="0019179A"/>
    <w:rsid w:val="001A0713"/>
    <w:rsid w:val="001A3FE5"/>
    <w:rsid w:val="001A6517"/>
    <w:rsid w:val="001B6615"/>
    <w:rsid w:val="001C0547"/>
    <w:rsid w:val="001D7961"/>
    <w:rsid w:val="001E24F8"/>
    <w:rsid w:val="001F0576"/>
    <w:rsid w:val="001F5885"/>
    <w:rsid w:val="0020116F"/>
    <w:rsid w:val="00201605"/>
    <w:rsid w:val="00204303"/>
    <w:rsid w:val="0023752D"/>
    <w:rsid w:val="00241828"/>
    <w:rsid w:val="0024368D"/>
    <w:rsid w:val="00260951"/>
    <w:rsid w:val="002810B3"/>
    <w:rsid w:val="00283418"/>
    <w:rsid w:val="002C0831"/>
    <w:rsid w:val="002C4293"/>
    <w:rsid w:val="002C723A"/>
    <w:rsid w:val="002D20AB"/>
    <w:rsid w:val="002D2F5B"/>
    <w:rsid w:val="002E271F"/>
    <w:rsid w:val="002E2EBA"/>
    <w:rsid w:val="002F01A4"/>
    <w:rsid w:val="002F35E7"/>
    <w:rsid w:val="00304C24"/>
    <w:rsid w:val="0032540D"/>
    <w:rsid w:val="00325BCB"/>
    <w:rsid w:val="00326234"/>
    <w:rsid w:val="00343032"/>
    <w:rsid w:val="00386244"/>
    <w:rsid w:val="003C47DF"/>
    <w:rsid w:val="003E4A65"/>
    <w:rsid w:val="003F33B2"/>
    <w:rsid w:val="003F4103"/>
    <w:rsid w:val="0042101F"/>
    <w:rsid w:val="004260F2"/>
    <w:rsid w:val="00432B37"/>
    <w:rsid w:val="00442EE8"/>
    <w:rsid w:val="00450941"/>
    <w:rsid w:val="004627C5"/>
    <w:rsid w:val="00474096"/>
    <w:rsid w:val="004858E6"/>
    <w:rsid w:val="00492E10"/>
    <w:rsid w:val="00493F48"/>
    <w:rsid w:val="0049414C"/>
    <w:rsid w:val="004A01DC"/>
    <w:rsid w:val="004A2041"/>
    <w:rsid w:val="004A7018"/>
    <w:rsid w:val="004B4470"/>
    <w:rsid w:val="004C4FA7"/>
    <w:rsid w:val="004C6E98"/>
    <w:rsid w:val="004E3348"/>
    <w:rsid w:val="004F613B"/>
    <w:rsid w:val="004F6B08"/>
    <w:rsid w:val="00501571"/>
    <w:rsid w:val="005218A7"/>
    <w:rsid w:val="00527E38"/>
    <w:rsid w:val="00535914"/>
    <w:rsid w:val="00545B59"/>
    <w:rsid w:val="00550E83"/>
    <w:rsid w:val="00551347"/>
    <w:rsid w:val="00552CB9"/>
    <w:rsid w:val="005728F5"/>
    <w:rsid w:val="00574DC3"/>
    <w:rsid w:val="00591713"/>
    <w:rsid w:val="00596ADA"/>
    <w:rsid w:val="005B7B06"/>
    <w:rsid w:val="005C0E77"/>
    <w:rsid w:val="005D51BC"/>
    <w:rsid w:val="00614379"/>
    <w:rsid w:val="00621B35"/>
    <w:rsid w:val="00636B48"/>
    <w:rsid w:val="0064154B"/>
    <w:rsid w:val="00666124"/>
    <w:rsid w:val="00675B0E"/>
    <w:rsid w:val="006770CA"/>
    <w:rsid w:val="00691A44"/>
    <w:rsid w:val="00692A1E"/>
    <w:rsid w:val="006967F6"/>
    <w:rsid w:val="006A05C3"/>
    <w:rsid w:val="006B3424"/>
    <w:rsid w:val="006B6D8D"/>
    <w:rsid w:val="006E3466"/>
    <w:rsid w:val="006F0AD6"/>
    <w:rsid w:val="007215BC"/>
    <w:rsid w:val="00743780"/>
    <w:rsid w:val="00745001"/>
    <w:rsid w:val="00750146"/>
    <w:rsid w:val="0077754B"/>
    <w:rsid w:val="007A4ED2"/>
    <w:rsid w:val="007A55DA"/>
    <w:rsid w:val="007E26EC"/>
    <w:rsid w:val="00800E1D"/>
    <w:rsid w:val="00801528"/>
    <w:rsid w:val="00802CE5"/>
    <w:rsid w:val="00804A86"/>
    <w:rsid w:val="00837525"/>
    <w:rsid w:val="00870BAB"/>
    <w:rsid w:val="00871FB5"/>
    <w:rsid w:val="008846B4"/>
    <w:rsid w:val="008A3FD1"/>
    <w:rsid w:val="008B775E"/>
    <w:rsid w:val="008C0B26"/>
    <w:rsid w:val="008C72DE"/>
    <w:rsid w:val="008D0C3B"/>
    <w:rsid w:val="008D525F"/>
    <w:rsid w:val="008F0CDB"/>
    <w:rsid w:val="008F2887"/>
    <w:rsid w:val="00901286"/>
    <w:rsid w:val="00905D3F"/>
    <w:rsid w:val="009063C4"/>
    <w:rsid w:val="00913B11"/>
    <w:rsid w:val="00923A02"/>
    <w:rsid w:val="009309E1"/>
    <w:rsid w:val="009327E6"/>
    <w:rsid w:val="009520C3"/>
    <w:rsid w:val="009574EB"/>
    <w:rsid w:val="00976382"/>
    <w:rsid w:val="009763AE"/>
    <w:rsid w:val="0098383D"/>
    <w:rsid w:val="00986245"/>
    <w:rsid w:val="009872D0"/>
    <w:rsid w:val="009A325B"/>
    <w:rsid w:val="009A598B"/>
    <w:rsid w:val="009A73B1"/>
    <w:rsid w:val="009C2889"/>
    <w:rsid w:val="009E1236"/>
    <w:rsid w:val="009F3E81"/>
    <w:rsid w:val="00A21AFA"/>
    <w:rsid w:val="00A3099D"/>
    <w:rsid w:val="00A6193B"/>
    <w:rsid w:val="00A62611"/>
    <w:rsid w:val="00A664BD"/>
    <w:rsid w:val="00A72A2D"/>
    <w:rsid w:val="00A758F6"/>
    <w:rsid w:val="00A75A06"/>
    <w:rsid w:val="00A9142E"/>
    <w:rsid w:val="00A92D76"/>
    <w:rsid w:val="00A94BCE"/>
    <w:rsid w:val="00AA169D"/>
    <w:rsid w:val="00AB1A54"/>
    <w:rsid w:val="00AB2BC4"/>
    <w:rsid w:val="00AC051C"/>
    <w:rsid w:val="00AD04EC"/>
    <w:rsid w:val="00AD051C"/>
    <w:rsid w:val="00AF25E9"/>
    <w:rsid w:val="00AF2EB9"/>
    <w:rsid w:val="00B26F9C"/>
    <w:rsid w:val="00B328E0"/>
    <w:rsid w:val="00B40070"/>
    <w:rsid w:val="00B47D82"/>
    <w:rsid w:val="00B55E6C"/>
    <w:rsid w:val="00B5754F"/>
    <w:rsid w:val="00B831D0"/>
    <w:rsid w:val="00BA72E0"/>
    <w:rsid w:val="00BC32B5"/>
    <w:rsid w:val="00BD3025"/>
    <w:rsid w:val="00BE5AAE"/>
    <w:rsid w:val="00BE78D3"/>
    <w:rsid w:val="00BF4C96"/>
    <w:rsid w:val="00C03EA2"/>
    <w:rsid w:val="00C06F06"/>
    <w:rsid w:val="00C24FE0"/>
    <w:rsid w:val="00C27A6F"/>
    <w:rsid w:val="00C32AEA"/>
    <w:rsid w:val="00C365A5"/>
    <w:rsid w:val="00C40467"/>
    <w:rsid w:val="00C40546"/>
    <w:rsid w:val="00C42560"/>
    <w:rsid w:val="00C47D91"/>
    <w:rsid w:val="00C5619A"/>
    <w:rsid w:val="00C60284"/>
    <w:rsid w:val="00C6469A"/>
    <w:rsid w:val="00C649CC"/>
    <w:rsid w:val="00C847A7"/>
    <w:rsid w:val="00C93F8D"/>
    <w:rsid w:val="00CA13E8"/>
    <w:rsid w:val="00CA5B66"/>
    <w:rsid w:val="00CB5BAE"/>
    <w:rsid w:val="00CD6741"/>
    <w:rsid w:val="00CE3E0C"/>
    <w:rsid w:val="00CE588C"/>
    <w:rsid w:val="00CF1493"/>
    <w:rsid w:val="00CF41D7"/>
    <w:rsid w:val="00CF5C90"/>
    <w:rsid w:val="00D0095A"/>
    <w:rsid w:val="00D30786"/>
    <w:rsid w:val="00D52DC7"/>
    <w:rsid w:val="00D74250"/>
    <w:rsid w:val="00D90A25"/>
    <w:rsid w:val="00DA7A57"/>
    <w:rsid w:val="00DB158C"/>
    <w:rsid w:val="00DC3CE5"/>
    <w:rsid w:val="00DC6710"/>
    <w:rsid w:val="00DD3F03"/>
    <w:rsid w:val="00E02D26"/>
    <w:rsid w:val="00E03A4F"/>
    <w:rsid w:val="00E105BC"/>
    <w:rsid w:val="00E30CCF"/>
    <w:rsid w:val="00E42546"/>
    <w:rsid w:val="00E579F5"/>
    <w:rsid w:val="00E6179B"/>
    <w:rsid w:val="00E622A7"/>
    <w:rsid w:val="00E6681E"/>
    <w:rsid w:val="00E75FA5"/>
    <w:rsid w:val="00E84BE0"/>
    <w:rsid w:val="00EB18F2"/>
    <w:rsid w:val="00EC01EF"/>
    <w:rsid w:val="00EC2C44"/>
    <w:rsid w:val="00EC4491"/>
    <w:rsid w:val="00EC744D"/>
    <w:rsid w:val="00ED75B5"/>
    <w:rsid w:val="00EE574B"/>
    <w:rsid w:val="00EF4095"/>
    <w:rsid w:val="00EF41AF"/>
    <w:rsid w:val="00F230B2"/>
    <w:rsid w:val="00F25598"/>
    <w:rsid w:val="00F30A58"/>
    <w:rsid w:val="00F32229"/>
    <w:rsid w:val="00F324EF"/>
    <w:rsid w:val="00F553F3"/>
    <w:rsid w:val="00F56077"/>
    <w:rsid w:val="00F77D89"/>
    <w:rsid w:val="00F810D2"/>
    <w:rsid w:val="00F91AAB"/>
    <w:rsid w:val="00FA0A4B"/>
    <w:rsid w:val="00FA59BB"/>
    <w:rsid w:val="00FB1EEE"/>
    <w:rsid w:val="00FC606A"/>
    <w:rsid w:val="00FE193D"/>
    <w:rsid w:val="00FF1CE2"/>
    <w:rsid w:val="00FF5107"/>
    <w:rsid w:val="1CF2464F"/>
    <w:rsid w:val="320F1973"/>
    <w:rsid w:val="3F8347D2"/>
    <w:rsid w:val="4D4618B7"/>
    <w:rsid w:val="52DE7A01"/>
    <w:rsid w:val="57851EB3"/>
    <w:rsid w:val="5DE7452C"/>
    <w:rsid w:val="7AF8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F57CE2"/>
  <w14:defaultImageDpi w14:val="300"/>
  <w15:docId w15:val="{4599291B-99C8-494C-96FE-1B0AA1D6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236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D0C3B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8D0C3B"/>
    <w:pPr>
      <w:keepNext/>
      <w:keepLines/>
      <w:numPr>
        <w:numId w:val="8"/>
      </w:numPr>
      <w:outlineLvl w:val="1"/>
    </w:pPr>
    <w:rPr>
      <w:rFonts w:cstheme="majorBidi"/>
      <w:b/>
      <w:bCs/>
      <w:sz w:val="28"/>
      <w:szCs w:val="32"/>
    </w:rPr>
  </w:style>
  <w:style w:type="paragraph" w:styleId="30">
    <w:name w:val="heading 3"/>
    <w:basedOn w:val="a"/>
    <w:next w:val="a"/>
    <w:link w:val="31"/>
    <w:unhideWhenUsed/>
    <w:qFormat/>
    <w:rsid w:val="00B47D82"/>
    <w:pPr>
      <w:keepNext/>
      <w:keepLines/>
      <w:numPr>
        <w:ilvl w:val="1"/>
        <w:numId w:val="8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character" w:styleId="a4">
    <w:name w:val="Hyperlink"/>
    <w:rPr>
      <w:color w:val="0000FF"/>
      <w:u w:val="single"/>
    </w:rPr>
  </w:style>
  <w:style w:type="paragraph" w:customStyle="1" w:styleId="40">
    <w:name w:val="标题4"/>
    <w:basedOn w:val="4"/>
    <w:rPr>
      <w:rFonts w:ascii="黑体" w:hAnsi="黑体"/>
      <w:szCs w:val="21"/>
    </w:rPr>
  </w:style>
  <w:style w:type="character" w:customStyle="1" w:styleId="11">
    <w:name w:val="未处理的提及1"/>
    <w:basedOn w:val="a0"/>
    <w:uiPriority w:val="99"/>
    <w:semiHidden/>
    <w:unhideWhenUsed/>
    <w:rsid w:val="005218A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8D0C3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D0C3B"/>
    <w:rPr>
      <w:rFonts w:cstheme="majorBidi"/>
      <w:b/>
      <w:bCs/>
      <w:kern w:val="2"/>
      <w:sz w:val="28"/>
      <w:szCs w:val="32"/>
    </w:rPr>
  </w:style>
  <w:style w:type="character" w:customStyle="1" w:styleId="31">
    <w:name w:val="标题 3 字符"/>
    <w:basedOn w:val="a0"/>
    <w:link w:val="30"/>
    <w:rsid w:val="00B47D82"/>
    <w:rPr>
      <w:bCs/>
      <w:kern w:val="2"/>
      <w:sz w:val="24"/>
      <w:szCs w:val="32"/>
    </w:rPr>
  </w:style>
  <w:style w:type="paragraph" w:styleId="3">
    <w:name w:val="List 3"/>
    <w:basedOn w:val="a"/>
    <w:rsid w:val="004B4470"/>
    <w:pPr>
      <w:numPr>
        <w:ilvl w:val="1"/>
        <w:numId w:val="6"/>
      </w:numPr>
      <w:ind w:leftChars="400" w:left="400" w:hangingChars="200" w:hanging="200"/>
      <w:contextualSpacing/>
    </w:pPr>
  </w:style>
  <w:style w:type="paragraph" w:styleId="a5">
    <w:name w:val="Balloon Text"/>
    <w:basedOn w:val="a"/>
    <w:link w:val="a6"/>
    <w:rsid w:val="008846B4"/>
    <w:rPr>
      <w:sz w:val="18"/>
      <w:szCs w:val="18"/>
    </w:rPr>
  </w:style>
  <w:style w:type="character" w:customStyle="1" w:styleId="a6">
    <w:name w:val="批注框文本 字符"/>
    <w:basedOn w:val="a0"/>
    <w:link w:val="a5"/>
    <w:rsid w:val="008846B4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C365A5"/>
    <w:rPr>
      <w:color w:val="808080"/>
    </w:rPr>
  </w:style>
  <w:style w:type="paragraph" w:styleId="a8">
    <w:name w:val="header"/>
    <w:basedOn w:val="a"/>
    <w:link w:val="a9"/>
    <w:unhideWhenUsed/>
    <w:rsid w:val="00F5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F56077"/>
    <w:rPr>
      <w:kern w:val="2"/>
      <w:sz w:val="18"/>
      <w:szCs w:val="18"/>
    </w:rPr>
  </w:style>
  <w:style w:type="paragraph" w:styleId="aa">
    <w:name w:val="footer"/>
    <w:basedOn w:val="a"/>
    <w:link w:val="ab"/>
    <w:unhideWhenUsed/>
    <w:rsid w:val="00F5607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F56077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6179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6179B"/>
    <w:rPr>
      <w:rFonts w:ascii="Courier New" w:hAnsi="Courier New" w:cs="Courier New"/>
      <w:kern w:val="2"/>
    </w:rPr>
  </w:style>
  <w:style w:type="paragraph" w:styleId="ac">
    <w:name w:val="List Paragraph"/>
    <w:basedOn w:val="a"/>
    <w:uiPriority w:val="99"/>
    <w:rsid w:val="00EF40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469BE2-ECB1-48D0-B028-731F3688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734</Words>
  <Characters>4189</Characters>
  <Application>Microsoft Office Word</Application>
  <DocSecurity>0</DocSecurity>
  <Lines>34</Lines>
  <Paragraphs>9</Paragraphs>
  <ScaleCrop>false</ScaleCrop>
  <Company>Microsoft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2013年度《机器学习与模式识别》课程考察要求</dc:title>
  <dc:creator>User</dc:creator>
  <cp:lastModifiedBy>林松海</cp:lastModifiedBy>
  <cp:revision>5</cp:revision>
  <dcterms:created xsi:type="dcterms:W3CDTF">2020-10-09T05:41:00Z</dcterms:created>
  <dcterms:modified xsi:type="dcterms:W3CDTF">2020-10-26T13:38:00Z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