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rFonts w:ascii="Georgia" w:cs="Georgia" w:eastAsia="Georgia" w:hAnsi="Georgia"/>
        </w:rPr>
      </w:pPr>
      <w:bookmarkStart w:colFirst="0" w:colLast="0" w:name="_ikc5sdtd6nh1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AI-Powered Autonomous Plant Care System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7"/>
        </w:numPr>
        <w:ind w:left="566.9291338582675" w:hanging="555"/>
        <w:rPr>
          <w:rFonts w:ascii="Georgia" w:cs="Georgia" w:eastAsia="Georgia" w:hAnsi="Georgia"/>
          <w:b w:val="1"/>
          <w:bCs w:val="1"/>
        </w:rPr>
      </w:pPr>
      <w:bookmarkStart w:colFirst="0" w:colLast="0" w:name="_bnnepslyatj3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project develops a comprehensive, low-cost, fully offline AI-driven system for autonomous plant care. The system continuously monitors environmental conditions using four specified sensors —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MQ135 (Air Quality/CO₂ &amp; pollutants)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Rain Sensor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DHT11 (Temperature &amp; Humidity)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BMP180 (Air Pressure &amp; Altitude)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and automatically controls actuators such as a water pump, fan, and LED grow lights.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Data is collected by an Arduino microcontroller and transmitted via USB serial to a laptop-based AI Agent. The agent, powered by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Ollama + Llama 3.2 (or Llama 3 8B)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and orchestrated with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LangChain + LangGraph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performs advanced reasoning including: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Real-time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Plant Health Scoring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(0–100 scale)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Predictive Care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(forecasting stress in X hours using historical trends)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Daily Care Plan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generation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Memory System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learning from past patterns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Explainable AI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with clear decision justifications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Self-Healing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Adaptive Scheduling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Feedback Loop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mechanisms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Unique Differentiator: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 fully offline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conversational Voice Agent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with a lively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Plant Persona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The plant “speaks” in first person (e.g., “I’m feeling thirsty today… please give me some water”) using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Vosk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(Speech-to-Text) and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Piper TTS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(Text-to-Speech). Users can ask questions like “How is my plant?” or give voice commands like “Turn on the fan.”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entire system operates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offline by default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requires no internet after initial setup, and is designed for long-term reliability with safety limits (e.g., maximum 10-second pump runtime). Estimated hardware cost (excluding laptop): under ₹3,500. The architecture draws inspiration from the Claude “Sol” tomato plant project while adding advanced predictive, memory, and voice capabilities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ind w:left="566.9291338582675" w:hanging="585"/>
        <w:rPr>
          <w:rFonts w:ascii="Georgia" w:cs="Georgia" w:eastAsia="Georgia" w:hAnsi="Georgia"/>
          <w:b w:val="1"/>
          <w:bCs w:val="1"/>
        </w:rPr>
      </w:pPr>
      <w:bookmarkStart w:colFirst="0" w:colLast="0" w:name="_g0pn28hktsc9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Healthy plant growth depends on precise, continuous management of multiple interdependent environmental variables. Even small deviations — such as temperature rising above 28°C while humidity drops below 50% or air quality deteriorating due to high CO₂/pollutants — can cause physiological stress, reduced photosynthesis, wilting, or disease within hours.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Traditional manual monitoring is inconsistent and time-consuming. Existing commercial smart planters are often expensive (₹8,000–₹30,000+), heavily cloud-dependent (raising privacy, latency, and connectivity issues), and limited in intelligence. Most lack predictive analytics, historical learning, explainable decisions, or natural human-like interaction.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There is a clear need for an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affordable, fully offline, highly intelligent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system that: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Accurately monitors the four specified sensors in real time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Calculates a quantitative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Plant Health Score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Predicts future stress using trend analysis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Generates adaptive daily care schedules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Maintains memory of sensor patterns and action outcomes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Provides transparent, explainable reasoning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Offers engaging voice-based interaction through a living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Plant Persona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Self-heals from sensor failures and dynamically adjusts its behavior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34ib8cdie6i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fs3ijdhq0op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280" w:lineRule="auto"/>
        <w:rPr/>
      </w:pPr>
      <w:bookmarkStart w:colFirst="0" w:colLast="0" w:name="_ruqb43vnzyb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Primary Objectives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Build a reliable hardware-software loop using Arduino for sensor reading/actuator control and Python for AI decision-making.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Maintain optimal environmental conditions for a typical plant (e.g., tomato): Temperature 20–25°C, Humidity 50–70%, Air Quality &lt;500 PPM (MQ135 reading).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Ensure bidirectional USB serial communication with robust error handling.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Achieve 24/7 autonomous operation with minimum 30-day reliability target.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Advanced Intelligence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5. Compute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Plant Health Score (0–100)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every cycle using a weighted formula (Temperature deviation: 40%, Humidity deviation: 30%, Air Quality: 20%, Rain/Pressure factors: 10%) refined by LLM reasoning.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6. Implement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Predictive Care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 forecast potential stress (e.g., “Plant may become stressed in 4–6 hours”) based on historical trends and rate-of-change analysis.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7. Generate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Daily Care Plan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(watering times, light cycles, fan usage) after collecting 24–48 hours of data.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8. Develop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Memory System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that stores sensor readings, actions taken, and outcomes for context-aware decisions.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9. Enable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Explainable AI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the system must justify every action (e.g., “I turned on the fan because air quality reached 850 PPM and temperature was rising”).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10. Create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Voice Agent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with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Plant Persona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supporting speech input (Vosk) and natural speech output (Piper TTS) in first-person conversational style.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11. Incorporate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Self-Healing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(fallback to last valid data on sensor errors),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Adaptive Scheduling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(check frequency adjusts from 5 min during stress to 60 min when stable), and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Feedback Loop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(evaluate post-action improvement and learn preferences).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Secondary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12. Log all data, scores, predictions, actions, and explanations in a structured CSV/SQLite format.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13. Support optional critical alerts (console + Telegram integration).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14. Design the system for easy future expansion (e.g., soil moisture sensor, camera)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40" w:before="240" w:lineRule="auto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5jq9ehq9lfjf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Proposed Solution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system follows a modular, layered edge-computing architecture optimized for reliability and offline performance.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Hardware Layer (Arduino Uno/Mega – C++)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Sensor integration: MQ135 (A0), Rain (A1), DHT11 (Digital Pin 2), BMP180 (I2C).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Data formatting into a single string (e.g., TEMP:25.3,HUM:62,AIR_QUAL:420,RAIN:DRY,PRESSURE:1012.5,ALT:148).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Actuator control via 4-channel relay module (pins 8–10) with built-in safety timeouts.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Periodic reading every 15–60 minutes (configurable).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Communication Layer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USB Serial at 9600 baud – simple, reliable, bidirectional text protocol.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AI Agent Layer (Laptop – Python 3.10+ with LangChain + LangGraph)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Receives and parses sensor data.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Calculates base health score using weighted deviation formula.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LangGraph</w:t>
      </w:r>
      <w:r w:rsidDel="00000000" w:rsidR="00000000" w:rsidRPr="00000000">
        <w:rPr>
          <w:rFonts w:ascii="Cardo" w:cs="Cardo" w:eastAsia="Cardo" w:hAnsi="Cardo"/>
          <w:rtl w:val="0"/>
        </w:rPr>
        <w:t xml:space="preserve"> state machine for orchestration, memory management, and conditional workflows (e.g., predictive analysis → plan generation → action).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Maintains short-term (conversation buffer) and long-term memory (vector store or SQLite).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Handles voice interface as a parallel tool.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Voice Layer (Offline)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Speech-to-Text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Vosk API with a compact English model (e.g., vosk-model-en-us-0.22) for low-latency command recognition and queries.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Text-to-Speech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Piper TTS with a medium-quality voice model (e.g., en_US-lessac-medium) for natural, fast synthesis.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Plant Persona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System prompt defines the AI as the plant itself (“You are Luna, a living tomato plant. Speak warmly in first person…”).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AI Core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Primary: Ollama + Llama 3.2 (balanced speed/quality).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Structured outputs enforced via LangChain Pydantic parsers for scores, predictions, and plans.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Optional cloud fallback: Hugging Face Inference API.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Key Data Flows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Sensor → Arduino → Serial → Python Agent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Agent → Health Score + Prediction + Plan → Decision → Command → Arduino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Voice → Vosk → Agent → Piper Response (with persona)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Sample Outputs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Health Score: {"health_score": 78, "reason": "Temperature slightly elevated; air quality excellent."}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Voice: “Hi! I’m Luna. My leaves feel a bit warm today. Could you turn on the fan for me?”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c6n23eoykwsp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Requirements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5.1 Hardware Requirements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Microcontroller: Arduino Uno or Mega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Sensors: MQ135, Rain sensor, DHT11, BMP180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Actuators: 5V submersible water pump + relay, DC fan + relay, LED grow light strip + relay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Prototyping: Breadboard, jumper wires, 5V/2A power supply, USB cable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5.2 Software &amp; Tech Stack Requirements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Firmware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Arduino IDE + C++ (DHT library, Adafruit_BMP085 library)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Python 3.10+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Communication: pyserial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Scheduling &amp; Logging: schedule, pandas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AI Orchestration: langchain, langchain-community, langgraph, langchain-ollama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Voice: vosk (with offline model), piper-tts (or piper voice Python bindings)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Analysis: statsmodels (trend analysis)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Optional Alerts: python-telegram-bot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LLM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Ollama with Llama 3.2 8B (or 3B variant for lighter laptops)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Storage</w:t>
      </w:r>
      <w:r w:rsidDel="00000000" w:rsidR="00000000" w:rsidRPr="00000000">
        <w:rPr>
          <w:rFonts w:ascii="Cardo" w:cs="Cardo" w:eastAsia="Cardo" w:hAnsi="Cardo"/>
          <w:rtl w:val="0"/>
        </w:rPr>
        <w:t xml:space="preserve">: CSV (initial) → SQLite for memory and history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5.3 Functional Requirements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(Detailed)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Sensor data transmission in strict key:value format with error handling (ERROR or -999).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Plant Health Score calculation every cycle with weighted formula + LLM refinement.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Predictive output must include estimated time-to-stress based on trend analysis.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Daily Care Plan generation after minimum 24 hours of logged data.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Voice Agent must support at least 5 core commands/queries with Plant Persona.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All decisions must include an explanation string.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Self-healing: On invalid data, fallback to last valid reading + safe default action.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Adaptive scheduling: Interval dynamically adjusted between 5–60 minutes based on health score.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5.4 Non-Functional Requirements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Fully offline operation (voice, LLM, and core logic).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End-to-end cycle time &lt; 10 seconds under normal conditions.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Safety: Pump runtime capped at 10 seconds per activation.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Reliability: Self-recovery from Arduino resets or sensor glitches.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Resource usage: Compatible with mid-range laptops (8GB+ RAM recommended).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Cost: Hardware &lt; ₹3,500. Scalability for multi-plant support.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djp5h6irszso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Implementation Approach (Phased)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Phase 1: Foundation — Arduino wiring, basic serial communication, simple Python agent, and logging.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Phase 2: Intelligence Core — Health scoring, memory system, predictive analysis, and LangGraph orchestration.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Phase 3: Daily Planning &amp; Explainability — Structured LLM outputs and care plan generation.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Phase 4: Voice Agent — Integrate Vosk + Piper with Plant Persona prompt.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Phase 5: Autonomy — Self-healing logic, adaptive scheduling, and feedback loop evaluation.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Phase 6: Testing &amp; Deployment — 72-hour continuous runs, edge-case testing, background service setup (tmux/NSSM).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f701fsutqg9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Workflow Diagram </w:t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6234113" cy="61305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6130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v5uclumysh1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uf775bv7b1s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vfd3vm3di0vo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Architecture Diagram</w:t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17prpo4x0au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</w:rPr>
        <w:drawing>
          <wp:inline distB="114300" distT="114300" distL="114300" distR="114300">
            <wp:extent cx="5731200" cy="560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tsr8juub2tfd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Risk Analysis &amp; Mitigation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Sensor failure or noisy readings → Self-healing fallback + last-valid-data logic.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LLM inconsistent output → Strict Pydantic structured parsing in LangChain.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Voice recognition errors → Confidence threshold + text fallback mode.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Resource overload → Adaptive interval + lighter model option.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Over-actuation → Hard-coded safety limits on Arduino side.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40" w:before="240" w:lineRule="auto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nw5zsrp7m5fi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Future Scope &amp; Enhancements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Integration of additional sensors (soil moisture, camera for visual health).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Fine-tuning the LLM on collected plant-specific dataset.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Multi-plant support with individual IDs and personas.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Mobile/web dashboard and push notifications.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Solar-powered standalone edge device version.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40" w:before="240" w:lineRule="auto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6gpo487zcc08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References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Claude AI “Sol” Tomato Plant Project on X (@d33v33d0) – real-world inspiration for autonomous AI agent control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Ollama &amp; Llama 3.2 Documentation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LangChain / LangGraph Official Guides (stateful agents, human-in-the-loop)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Vosk Offline Speech Recognition API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Piper TTS Documentation and Python bindings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Arduino Sensor Libraries &amp; Best Practices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Plant Science References on VPD, temperature-humidity interactions, and environmental monitoring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★"/>
      <w:lvlJc w:val="left"/>
      <w:pPr>
        <w:ind w:left="566.9291338582675" w:hanging="55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