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38AF6" w14:textId="77777777" w:rsidR="009A64F8" w:rsidRDefault="009A64F8" w:rsidP="008C6E4C">
      <w:pPr>
        <w:jc w:val="both"/>
        <w:rPr>
          <w:rFonts w:ascii="Times New Roman" w:hAnsi="Times New Roman" w:cs="Times New Roman"/>
          <w:b/>
          <w:sz w:val="28"/>
        </w:rPr>
      </w:pPr>
    </w:p>
    <w:p w14:paraId="38ABEFEB" w14:textId="5FD54D01" w:rsidR="00C0548B" w:rsidRPr="008C6E4C" w:rsidRDefault="00C0548B" w:rsidP="008C6E4C">
      <w:pPr>
        <w:jc w:val="both"/>
        <w:rPr>
          <w:rFonts w:ascii="Times New Roman" w:hAnsi="Times New Roman" w:cs="Times New Roman"/>
          <w:b/>
          <w:sz w:val="28"/>
        </w:rPr>
      </w:pPr>
      <w:r w:rsidRPr="008C6E4C">
        <w:rPr>
          <w:rFonts w:ascii="Times New Roman" w:hAnsi="Times New Roman" w:cs="Times New Roman"/>
          <w:b/>
          <w:sz w:val="28"/>
        </w:rPr>
        <w:t>IDS</w:t>
      </w:r>
      <w:r w:rsidR="008C6E4C">
        <w:rPr>
          <w:rFonts w:ascii="Times New Roman" w:hAnsi="Times New Roman" w:cs="Times New Roman"/>
          <w:b/>
          <w:sz w:val="28"/>
        </w:rPr>
        <w:t>:</w:t>
      </w:r>
    </w:p>
    <w:p w14:paraId="5C46EDF9" w14:textId="049A90A6" w:rsidR="00F80341" w:rsidRPr="008C6E4C" w:rsidRDefault="00F80341" w:rsidP="008C6E4C">
      <w:pPr>
        <w:jc w:val="both"/>
        <w:rPr>
          <w:rFonts w:ascii="Times New Roman" w:hAnsi="Times New Roman" w:cs="Times New Roman"/>
          <w:sz w:val="24"/>
        </w:rPr>
      </w:pPr>
      <w:r w:rsidRPr="008C6E4C">
        <w:rPr>
          <w:rFonts w:ascii="Times New Roman" w:hAnsi="Times New Roman" w:cs="Times New Roman"/>
          <w:sz w:val="24"/>
        </w:rPr>
        <w:t>Iterative Deepening Search (IDS) is a graph traversal and search algorithm that is based on Depth-First Search (DFS). It is used to find the shortest path between a starting node and a goal node in a graph or a tree.</w:t>
      </w:r>
    </w:p>
    <w:p w14:paraId="28244B2A" w14:textId="77777777" w:rsidR="00F80341" w:rsidRPr="008C6E4C" w:rsidRDefault="00F80341" w:rsidP="008C6E4C">
      <w:pPr>
        <w:jc w:val="both"/>
        <w:rPr>
          <w:rFonts w:ascii="Times New Roman" w:hAnsi="Times New Roman" w:cs="Times New Roman"/>
          <w:sz w:val="24"/>
        </w:rPr>
      </w:pPr>
      <w:r w:rsidRPr="008C6E4C">
        <w:rPr>
          <w:rFonts w:ascii="Times New Roman" w:hAnsi="Times New Roman" w:cs="Times New Roman"/>
          <w:sz w:val="24"/>
        </w:rPr>
        <w:t>In IDS, the search starts at the root node and proceeds down through the tree or graph until a specified depth is reached or the goal node is found. If the goal node is not found, the search returns to the root node and starts again with a greater depth limit. This process is repeated until the goal node is found.</w:t>
      </w:r>
    </w:p>
    <w:p w14:paraId="7A6B0C13" w14:textId="75EC557B" w:rsidR="00C0548B" w:rsidRPr="008C6E4C" w:rsidRDefault="00F80341" w:rsidP="008C6E4C">
      <w:pPr>
        <w:jc w:val="both"/>
        <w:rPr>
          <w:rFonts w:ascii="Times New Roman" w:hAnsi="Times New Roman" w:cs="Times New Roman"/>
          <w:sz w:val="24"/>
        </w:rPr>
      </w:pPr>
      <w:r w:rsidRPr="008C6E4C">
        <w:rPr>
          <w:rFonts w:ascii="Times New Roman" w:hAnsi="Times New Roman" w:cs="Times New Roman"/>
          <w:sz w:val="24"/>
        </w:rPr>
        <w:t>IDS is called iterative deepening because it performs a series of DFS searches with increasing depth limits until the goal node is found. This approach allows IDS to find the shortest path between the starting node and the goal node while avoiding the exponential time complexity of traditional DFS algorithms.</w:t>
      </w:r>
    </w:p>
    <w:p w14:paraId="65866C3E" w14:textId="628BC2C9" w:rsidR="00C0548B" w:rsidRDefault="00C0548B" w:rsidP="008C6E4C">
      <w:pPr>
        <w:jc w:val="both"/>
        <w:rPr>
          <w:rFonts w:ascii="Times New Roman" w:hAnsi="Times New Roman" w:cs="Times New Roman"/>
          <w:b/>
          <w:sz w:val="28"/>
        </w:rPr>
      </w:pPr>
      <w:r w:rsidRPr="008C6E4C">
        <w:rPr>
          <w:rFonts w:ascii="Times New Roman" w:hAnsi="Times New Roman" w:cs="Times New Roman"/>
          <w:b/>
          <w:sz w:val="28"/>
        </w:rPr>
        <w:t xml:space="preserve">Graphical </w:t>
      </w:r>
      <w:r w:rsidR="008C6E4C" w:rsidRPr="008C6E4C">
        <w:rPr>
          <w:rFonts w:ascii="Times New Roman" w:hAnsi="Times New Roman" w:cs="Times New Roman"/>
          <w:b/>
          <w:sz w:val="28"/>
        </w:rPr>
        <w:t>Representation</w:t>
      </w:r>
    </w:p>
    <w:p w14:paraId="26BC7F73" w14:textId="76FFFBF5" w:rsidR="006D2842" w:rsidRDefault="006D2842" w:rsidP="008C6E4C">
      <w:pPr>
        <w:jc w:val="both"/>
        <w:rPr>
          <w:rFonts w:ascii="Times New Roman" w:hAnsi="Times New Roman" w:cs="Times New Roman"/>
          <w:b/>
          <w:sz w:val="28"/>
        </w:rPr>
      </w:pPr>
    </w:p>
    <w:p w14:paraId="5571EE4C" w14:textId="77777777" w:rsidR="006D2842" w:rsidRPr="008C6E4C" w:rsidRDefault="006D2842" w:rsidP="008C6E4C">
      <w:pPr>
        <w:jc w:val="both"/>
        <w:rPr>
          <w:rFonts w:ascii="Times New Roman" w:hAnsi="Times New Roman" w:cs="Times New Roman"/>
          <w:b/>
          <w:sz w:val="28"/>
        </w:rPr>
      </w:pPr>
    </w:p>
    <w:p w14:paraId="295D70F0" w14:textId="1C48C788" w:rsidR="00C0548B" w:rsidRPr="008C6E4C" w:rsidRDefault="006D2842" w:rsidP="009A64F8">
      <w:pPr>
        <w:jc w:val="both"/>
        <w:rPr>
          <w:rFonts w:ascii="Times New Roman" w:hAnsi="Times New Roman" w:cs="Times New Roman"/>
          <w:sz w:val="24"/>
        </w:rPr>
      </w:pPr>
      <w:r w:rsidRPr="006D2842">
        <w:rPr>
          <w:rFonts w:ascii="Times New Roman" w:hAnsi="Times New Roman" w:cs="Times New Roman"/>
          <w:noProof/>
          <w:sz w:val="24"/>
        </w:rPr>
        <w:drawing>
          <wp:inline distT="0" distB="0" distL="0" distR="0" wp14:anchorId="2F1B5D09" wp14:editId="3AA18C2F">
            <wp:extent cx="5943600" cy="3477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895"/>
                    </a:xfrm>
                    <a:prstGeom prst="rect">
                      <a:avLst/>
                    </a:prstGeom>
                  </pic:spPr>
                </pic:pic>
              </a:graphicData>
            </a:graphic>
          </wp:inline>
        </w:drawing>
      </w:r>
    </w:p>
    <w:p w14:paraId="616769CD" w14:textId="77777777" w:rsidR="006D2842" w:rsidRDefault="006D2842" w:rsidP="008C6E4C">
      <w:pPr>
        <w:jc w:val="both"/>
        <w:rPr>
          <w:rFonts w:ascii="Times New Roman" w:hAnsi="Times New Roman" w:cs="Times New Roman"/>
          <w:sz w:val="24"/>
        </w:rPr>
      </w:pPr>
    </w:p>
    <w:p w14:paraId="1D4C12D9" w14:textId="77777777" w:rsidR="006D2842" w:rsidRDefault="006D2842" w:rsidP="008C6E4C">
      <w:pPr>
        <w:jc w:val="both"/>
        <w:rPr>
          <w:rFonts w:ascii="Times New Roman" w:hAnsi="Times New Roman" w:cs="Times New Roman"/>
          <w:b/>
          <w:sz w:val="28"/>
        </w:rPr>
      </w:pPr>
    </w:p>
    <w:p w14:paraId="48B4C40D" w14:textId="77777777" w:rsidR="006D2842" w:rsidRDefault="006D2842" w:rsidP="008C6E4C">
      <w:pPr>
        <w:jc w:val="both"/>
        <w:rPr>
          <w:rFonts w:ascii="Times New Roman" w:hAnsi="Times New Roman" w:cs="Times New Roman"/>
          <w:b/>
          <w:sz w:val="28"/>
        </w:rPr>
      </w:pPr>
    </w:p>
    <w:p w14:paraId="65C496C1" w14:textId="77777777" w:rsidR="006D2842" w:rsidRDefault="006D2842" w:rsidP="008C6E4C">
      <w:pPr>
        <w:jc w:val="both"/>
        <w:rPr>
          <w:rFonts w:ascii="Times New Roman" w:hAnsi="Times New Roman" w:cs="Times New Roman"/>
          <w:b/>
          <w:sz w:val="28"/>
        </w:rPr>
      </w:pPr>
    </w:p>
    <w:p w14:paraId="03EC19AE" w14:textId="77777777" w:rsidR="00580879" w:rsidRDefault="00580879" w:rsidP="008C6E4C">
      <w:pPr>
        <w:jc w:val="both"/>
        <w:rPr>
          <w:rFonts w:ascii="Times New Roman" w:hAnsi="Times New Roman" w:cs="Times New Roman"/>
          <w:b/>
          <w:sz w:val="28"/>
        </w:rPr>
      </w:pPr>
    </w:p>
    <w:p w14:paraId="2F6E2277" w14:textId="32691234" w:rsidR="009A64F8" w:rsidRPr="006D2842" w:rsidRDefault="00C0548B" w:rsidP="008C6E4C">
      <w:pPr>
        <w:jc w:val="both"/>
        <w:rPr>
          <w:rFonts w:ascii="Times New Roman" w:hAnsi="Times New Roman" w:cs="Times New Roman"/>
          <w:b/>
          <w:sz w:val="28"/>
        </w:rPr>
      </w:pPr>
      <w:r w:rsidRPr="008C6E4C">
        <w:rPr>
          <w:rFonts w:ascii="Times New Roman" w:hAnsi="Times New Roman" w:cs="Times New Roman"/>
          <w:b/>
          <w:sz w:val="28"/>
        </w:rPr>
        <w:t>8 Puzzle Game Algorithm:</w:t>
      </w:r>
    </w:p>
    <w:p w14:paraId="4CB5370A" w14:textId="5085933B" w:rsidR="00C0548B" w:rsidRDefault="00C0548B" w:rsidP="008C6E4C">
      <w:pPr>
        <w:jc w:val="both"/>
        <w:rPr>
          <w:rFonts w:ascii="Times New Roman" w:hAnsi="Times New Roman" w:cs="Times New Roman"/>
          <w:sz w:val="24"/>
        </w:rPr>
      </w:pPr>
      <w:r w:rsidRPr="008C6E4C">
        <w:rPr>
          <w:rFonts w:ascii="Times New Roman" w:hAnsi="Times New Roman" w:cs="Times New Roman"/>
          <w:sz w:val="24"/>
        </w:rPr>
        <w:t>The 8-puzzle game is a classic sliding puzzle where a player must slide numbered tiles on a 3x3 grid to arrange them in order from 1 to 8. The empty tile is used to move the other tiles around the board. The goal of the game is to arrange the tiles in the fewest number of moves possible.</w:t>
      </w:r>
    </w:p>
    <w:p w14:paraId="6DAADBD2" w14:textId="3950139B" w:rsidR="00246724" w:rsidRPr="00246724" w:rsidRDefault="00246724" w:rsidP="008C6E4C">
      <w:pPr>
        <w:jc w:val="both"/>
        <w:rPr>
          <w:rFonts w:ascii="Times New Roman" w:hAnsi="Times New Roman" w:cs="Times New Roman"/>
          <w:b/>
          <w:sz w:val="24"/>
        </w:rPr>
      </w:pPr>
      <w:r w:rsidRPr="00246724">
        <w:rPr>
          <w:rFonts w:ascii="Times New Roman" w:hAnsi="Times New Roman" w:cs="Times New Roman"/>
          <w:b/>
          <w:sz w:val="24"/>
        </w:rPr>
        <w:t>For Example:</w:t>
      </w:r>
    </w:p>
    <w:tbl>
      <w:tblPr>
        <w:tblStyle w:val="TableGrid"/>
        <w:tblW w:w="0" w:type="auto"/>
        <w:tblLook w:val="04A0" w:firstRow="1" w:lastRow="0" w:firstColumn="1" w:lastColumn="0" w:noHBand="0" w:noVBand="1"/>
      </w:tblPr>
      <w:tblGrid>
        <w:gridCol w:w="3626"/>
        <w:gridCol w:w="3626"/>
      </w:tblGrid>
      <w:tr w:rsidR="00721A49" w14:paraId="2E142BD0" w14:textId="77777777" w:rsidTr="00721A49">
        <w:trPr>
          <w:trHeight w:val="2352"/>
        </w:trPr>
        <w:tc>
          <w:tcPr>
            <w:tcW w:w="3626" w:type="dxa"/>
          </w:tcPr>
          <w:p w14:paraId="56E1980A" w14:textId="77777777" w:rsidR="00721A49" w:rsidRPr="00246724" w:rsidRDefault="00721A49" w:rsidP="00721A49">
            <w:pPr>
              <w:jc w:val="both"/>
              <w:rPr>
                <w:rFonts w:ascii="Times New Roman" w:hAnsi="Times New Roman" w:cs="Times New Roman"/>
                <w:b/>
                <w:sz w:val="24"/>
              </w:rPr>
            </w:pPr>
            <w:r w:rsidRPr="00246724">
              <w:rPr>
                <w:rFonts w:ascii="Times New Roman" w:hAnsi="Times New Roman" w:cs="Times New Roman"/>
                <w:b/>
                <w:sz w:val="24"/>
              </w:rPr>
              <w:t>Start State</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r>
          </w:p>
          <w:tbl>
            <w:tblPr>
              <w:tblStyle w:val="TableGrid"/>
              <w:tblW w:w="0" w:type="auto"/>
              <w:tblLook w:val="04A0" w:firstRow="1" w:lastRow="0" w:firstColumn="1" w:lastColumn="0" w:noHBand="0" w:noVBand="1"/>
            </w:tblPr>
            <w:tblGrid>
              <w:gridCol w:w="1013"/>
              <w:gridCol w:w="1013"/>
              <w:gridCol w:w="1013"/>
            </w:tblGrid>
            <w:tr w:rsidR="00721A49" w14:paraId="7A6627E6" w14:textId="77777777" w:rsidTr="00721A49">
              <w:trPr>
                <w:trHeight w:val="645"/>
              </w:trPr>
              <w:tc>
                <w:tcPr>
                  <w:tcW w:w="1013" w:type="dxa"/>
                </w:tcPr>
                <w:p w14:paraId="27928A6E"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1</w:t>
                  </w:r>
                </w:p>
              </w:tc>
              <w:tc>
                <w:tcPr>
                  <w:tcW w:w="1013" w:type="dxa"/>
                </w:tcPr>
                <w:p w14:paraId="3BD56CC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5</w:t>
                  </w:r>
                </w:p>
              </w:tc>
              <w:tc>
                <w:tcPr>
                  <w:tcW w:w="1013" w:type="dxa"/>
                </w:tcPr>
                <w:p w14:paraId="05BB382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3</w:t>
                  </w:r>
                </w:p>
              </w:tc>
            </w:tr>
            <w:tr w:rsidR="00721A49" w14:paraId="4FDF5E73" w14:textId="77777777" w:rsidTr="00721A49">
              <w:trPr>
                <w:trHeight w:val="645"/>
              </w:trPr>
              <w:tc>
                <w:tcPr>
                  <w:tcW w:w="1013" w:type="dxa"/>
                </w:tcPr>
                <w:p w14:paraId="3C15ACCC"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 xml:space="preserve"> 2</w:t>
                  </w:r>
                </w:p>
              </w:tc>
              <w:tc>
                <w:tcPr>
                  <w:tcW w:w="1013" w:type="dxa"/>
                </w:tcPr>
                <w:p w14:paraId="2692ECE5"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7</w:t>
                  </w:r>
                </w:p>
              </w:tc>
              <w:tc>
                <w:tcPr>
                  <w:tcW w:w="1013" w:type="dxa"/>
                </w:tcPr>
                <w:p w14:paraId="6D96DE6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4</w:t>
                  </w:r>
                </w:p>
              </w:tc>
            </w:tr>
            <w:tr w:rsidR="00721A49" w14:paraId="3085F960" w14:textId="77777777" w:rsidTr="00721A49">
              <w:trPr>
                <w:trHeight w:val="619"/>
              </w:trPr>
              <w:tc>
                <w:tcPr>
                  <w:tcW w:w="1013" w:type="dxa"/>
                </w:tcPr>
                <w:p w14:paraId="473748CE"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6</w:t>
                  </w:r>
                </w:p>
              </w:tc>
              <w:tc>
                <w:tcPr>
                  <w:tcW w:w="1013" w:type="dxa"/>
                </w:tcPr>
                <w:p w14:paraId="2EF0D74F"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0</w:t>
                  </w:r>
                </w:p>
              </w:tc>
              <w:tc>
                <w:tcPr>
                  <w:tcW w:w="1013" w:type="dxa"/>
                </w:tcPr>
                <w:p w14:paraId="6880CEAF"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8</w:t>
                  </w:r>
                </w:p>
              </w:tc>
            </w:tr>
          </w:tbl>
          <w:p w14:paraId="1D13D8D2" w14:textId="671F16AE" w:rsidR="00721A49" w:rsidRDefault="00721A49" w:rsidP="00721A49">
            <w:pPr>
              <w:jc w:val="both"/>
              <w:rPr>
                <w:rFonts w:ascii="Times New Roman" w:hAnsi="Times New Roman" w:cs="Times New Roman"/>
                <w:sz w:val="24"/>
              </w:rPr>
            </w:pPr>
            <w:r>
              <w:rPr>
                <w:rFonts w:ascii="Times New Roman" w:hAnsi="Times New Roman" w:cs="Times New Roman"/>
                <w:sz w:val="24"/>
              </w:rPr>
              <w:t xml:space="preserve">       </w:t>
            </w:r>
          </w:p>
        </w:tc>
        <w:tc>
          <w:tcPr>
            <w:tcW w:w="3626" w:type="dxa"/>
          </w:tcPr>
          <w:p w14:paraId="2EB60966" w14:textId="7D9FD544" w:rsidR="00721A49" w:rsidRDefault="00721A49" w:rsidP="00721A49">
            <w:pPr>
              <w:jc w:val="both"/>
              <w:rPr>
                <w:rFonts w:ascii="Times New Roman" w:hAnsi="Times New Roman" w:cs="Times New Roman"/>
                <w:b/>
                <w:sz w:val="24"/>
              </w:rPr>
            </w:pPr>
            <w:r w:rsidRPr="00246724">
              <w:rPr>
                <w:rFonts w:ascii="Times New Roman" w:hAnsi="Times New Roman" w:cs="Times New Roman"/>
                <w:b/>
                <w:sz w:val="24"/>
              </w:rPr>
              <w:t>Goal State</w:t>
            </w:r>
          </w:p>
          <w:p w14:paraId="77C58550" w14:textId="77777777" w:rsidR="00721A49" w:rsidRPr="00246724" w:rsidRDefault="00721A49" w:rsidP="00721A49">
            <w:pPr>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1016"/>
              <w:gridCol w:w="1016"/>
              <w:gridCol w:w="1016"/>
            </w:tblGrid>
            <w:tr w:rsidR="00721A49" w14:paraId="110027C2" w14:textId="77777777" w:rsidTr="00721A49">
              <w:trPr>
                <w:trHeight w:val="673"/>
              </w:trPr>
              <w:tc>
                <w:tcPr>
                  <w:tcW w:w="1016" w:type="dxa"/>
                </w:tcPr>
                <w:p w14:paraId="18934F05"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1</w:t>
                  </w:r>
                </w:p>
              </w:tc>
              <w:tc>
                <w:tcPr>
                  <w:tcW w:w="1016" w:type="dxa"/>
                </w:tcPr>
                <w:p w14:paraId="664B38CC"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2</w:t>
                  </w:r>
                </w:p>
              </w:tc>
              <w:tc>
                <w:tcPr>
                  <w:tcW w:w="1016" w:type="dxa"/>
                </w:tcPr>
                <w:p w14:paraId="6ECEDCF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3</w:t>
                  </w:r>
                </w:p>
              </w:tc>
            </w:tr>
            <w:tr w:rsidR="00721A49" w14:paraId="22431BB9" w14:textId="77777777" w:rsidTr="00721A49">
              <w:trPr>
                <w:trHeight w:val="673"/>
              </w:trPr>
              <w:tc>
                <w:tcPr>
                  <w:tcW w:w="1016" w:type="dxa"/>
                </w:tcPr>
                <w:p w14:paraId="4E01F526"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4</w:t>
                  </w:r>
                </w:p>
              </w:tc>
              <w:tc>
                <w:tcPr>
                  <w:tcW w:w="1016" w:type="dxa"/>
                </w:tcPr>
                <w:p w14:paraId="3C268B12"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5</w:t>
                  </w:r>
                </w:p>
              </w:tc>
              <w:tc>
                <w:tcPr>
                  <w:tcW w:w="1016" w:type="dxa"/>
                </w:tcPr>
                <w:p w14:paraId="2DB20A55"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6</w:t>
                  </w:r>
                </w:p>
              </w:tc>
            </w:tr>
            <w:tr w:rsidR="00721A49" w14:paraId="52E2111D" w14:textId="77777777" w:rsidTr="00721A49">
              <w:trPr>
                <w:trHeight w:val="641"/>
              </w:trPr>
              <w:tc>
                <w:tcPr>
                  <w:tcW w:w="1016" w:type="dxa"/>
                </w:tcPr>
                <w:p w14:paraId="038B4E92"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7</w:t>
                  </w:r>
                </w:p>
              </w:tc>
              <w:tc>
                <w:tcPr>
                  <w:tcW w:w="1016" w:type="dxa"/>
                </w:tcPr>
                <w:p w14:paraId="1251D9A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8</w:t>
                  </w:r>
                </w:p>
              </w:tc>
              <w:tc>
                <w:tcPr>
                  <w:tcW w:w="1016" w:type="dxa"/>
                </w:tcPr>
                <w:p w14:paraId="6917D8B9" w14:textId="77777777" w:rsidR="00721A49" w:rsidRDefault="00721A49" w:rsidP="00721A49">
                  <w:pPr>
                    <w:jc w:val="center"/>
                    <w:rPr>
                      <w:rFonts w:ascii="Times New Roman" w:hAnsi="Times New Roman" w:cs="Times New Roman"/>
                      <w:sz w:val="24"/>
                    </w:rPr>
                  </w:pPr>
                  <w:r>
                    <w:rPr>
                      <w:rFonts w:ascii="Times New Roman" w:hAnsi="Times New Roman" w:cs="Times New Roman"/>
                      <w:sz w:val="24"/>
                    </w:rPr>
                    <w:t>0</w:t>
                  </w:r>
                </w:p>
              </w:tc>
            </w:tr>
          </w:tbl>
          <w:p w14:paraId="1D71B407" w14:textId="77777777" w:rsidR="00721A49" w:rsidRDefault="00721A49" w:rsidP="008C6E4C">
            <w:pPr>
              <w:jc w:val="both"/>
              <w:rPr>
                <w:rFonts w:ascii="Times New Roman" w:hAnsi="Times New Roman" w:cs="Times New Roman"/>
                <w:sz w:val="24"/>
              </w:rPr>
            </w:pPr>
          </w:p>
        </w:tc>
      </w:tr>
    </w:tbl>
    <w:p w14:paraId="6C4CC257" w14:textId="4DDE9B33" w:rsidR="00246724" w:rsidRPr="008C6E4C" w:rsidRDefault="00246724" w:rsidP="008C6E4C">
      <w:pPr>
        <w:jc w:val="both"/>
        <w:rPr>
          <w:rFonts w:ascii="Times New Roman" w:hAnsi="Times New Roman" w:cs="Times New Roman"/>
          <w:sz w:val="24"/>
        </w:rPr>
      </w:pPr>
      <w:r>
        <w:rPr>
          <w:rFonts w:ascii="Times New Roman" w:hAnsi="Times New Roman" w:cs="Times New Roman"/>
          <w:sz w:val="24"/>
        </w:rPr>
        <w:t xml:space="preserve">                               </w:t>
      </w:r>
    </w:p>
    <w:p w14:paraId="5F0D6075" w14:textId="77777777" w:rsidR="00C0548B" w:rsidRPr="008C6E4C" w:rsidRDefault="00C0548B" w:rsidP="008C6E4C">
      <w:pPr>
        <w:jc w:val="both"/>
        <w:rPr>
          <w:rFonts w:ascii="Times New Roman" w:hAnsi="Times New Roman" w:cs="Times New Roman"/>
          <w:b/>
          <w:sz w:val="24"/>
        </w:rPr>
      </w:pPr>
      <w:r w:rsidRPr="008C6E4C">
        <w:rPr>
          <w:rFonts w:ascii="Times New Roman" w:hAnsi="Times New Roman" w:cs="Times New Roman"/>
          <w:b/>
          <w:sz w:val="24"/>
        </w:rPr>
        <w:t>Here's how the IDS algorithm can be used to solve the 8-puzzle game:</w:t>
      </w:r>
    </w:p>
    <w:p w14:paraId="76B2E3B7"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Define the initial state of the puzzle and the goal state.</w:t>
      </w:r>
    </w:p>
    <w:p w14:paraId="47D6C915"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Set the initial depth limit to 0.</w:t>
      </w:r>
    </w:p>
    <w:p w14:paraId="15ED1029"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Perform a depth-limited search (DLS) with the current depth limit, starting from the initial state of the puzzle.</w:t>
      </w:r>
    </w:p>
    <w:p w14:paraId="4291AD17"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If the goal state is found, return the solution.</w:t>
      </w:r>
    </w:p>
    <w:p w14:paraId="69AA2E09"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If the search reaches the depth limit without finding the goal state, increase the depth limit and repeat from step 3.</w:t>
      </w:r>
    </w:p>
    <w:p w14:paraId="40B4F193" w14:textId="77777777" w:rsidR="00327724" w:rsidRPr="00327724" w:rsidRDefault="00327724" w:rsidP="00327724">
      <w:pPr>
        <w:pStyle w:val="ListParagraph"/>
        <w:numPr>
          <w:ilvl w:val="0"/>
          <w:numId w:val="10"/>
        </w:numPr>
        <w:jc w:val="both"/>
        <w:rPr>
          <w:rFonts w:ascii="Times New Roman" w:hAnsi="Times New Roman" w:cs="Times New Roman"/>
          <w:sz w:val="24"/>
        </w:rPr>
      </w:pPr>
      <w:r w:rsidRPr="00327724">
        <w:rPr>
          <w:rFonts w:ascii="Times New Roman" w:hAnsi="Times New Roman" w:cs="Times New Roman"/>
          <w:sz w:val="24"/>
        </w:rPr>
        <w:t>If the depth limit exceeds the maximum depth of the search space, terminate the search and return failure.</w:t>
      </w:r>
    </w:p>
    <w:p w14:paraId="78A47A3A" w14:textId="77777777" w:rsidR="00327724" w:rsidRPr="00327724" w:rsidRDefault="00327724" w:rsidP="00327724">
      <w:pPr>
        <w:jc w:val="both"/>
        <w:rPr>
          <w:rFonts w:ascii="Times New Roman" w:hAnsi="Times New Roman" w:cs="Times New Roman"/>
          <w:sz w:val="24"/>
        </w:rPr>
      </w:pPr>
      <w:r w:rsidRPr="00327724">
        <w:rPr>
          <w:rFonts w:ascii="Times New Roman" w:hAnsi="Times New Roman" w:cs="Times New Roman"/>
          <w:sz w:val="24"/>
        </w:rPr>
        <w:t>Here's the Depth-Limited Search (DLS) algorithm that is used in step 3:</w:t>
      </w:r>
    </w:p>
    <w:p w14:paraId="58F1FD81"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Check if the current state is the goal state. If yes, return the solution.</w:t>
      </w:r>
    </w:p>
    <w:p w14:paraId="56971035"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If the current depth is equal to the depth limit, return failure.</w:t>
      </w:r>
    </w:p>
    <w:p w14:paraId="7C55B2FE"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Generate all possible successor states by moving one tile in each of the four directions (up, down, left, right).</w:t>
      </w:r>
    </w:p>
    <w:p w14:paraId="7EC0B022"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For each successor state, check if it has already been visited. If yes, skip to the next successor state. If not, mark the state as visited.</w:t>
      </w:r>
    </w:p>
    <w:p w14:paraId="4131FDEA"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Recursively perform DLS on each unvisited successor state with an increased depth.</w:t>
      </w:r>
    </w:p>
    <w:p w14:paraId="35E6D3B3" w14:textId="77777777" w:rsidR="00327724" w:rsidRPr="00327724" w:rsidRDefault="00327724" w:rsidP="00327724">
      <w:pPr>
        <w:pStyle w:val="ListParagraph"/>
        <w:numPr>
          <w:ilvl w:val="0"/>
          <w:numId w:val="11"/>
        </w:numPr>
        <w:jc w:val="both"/>
        <w:rPr>
          <w:rFonts w:ascii="Times New Roman" w:hAnsi="Times New Roman" w:cs="Times New Roman"/>
          <w:sz w:val="24"/>
        </w:rPr>
      </w:pPr>
      <w:r w:rsidRPr="00327724">
        <w:rPr>
          <w:rFonts w:ascii="Times New Roman" w:hAnsi="Times New Roman" w:cs="Times New Roman"/>
          <w:sz w:val="24"/>
        </w:rPr>
        <w:t>If any of the recursive calls to DLS returns a solution, return the solution.</w:t>
      </w:r>
    </w:p>
    <w:p w14:paraId="73543DC2" w14:textId="71F9BD4B" w:rsidR="00327724" w:rsidRPr="00327724" w:rsidRDefault="00327724" w:rsidP="00327724">
      <w:pPr>
        <w:jc w:val="both"/>
        <w:rPr>
          <w:rFonts w:ascii="Times New Roman" w:hAnsi="Times New Roman" w:cs="Times New Roman"/>
          <w:sz w:val="24"/>
        </w:rPr>
      </w:pPr>
      <w:r w:rsidRPr="00327724">
        <w:rPr>
          <w:rFonts w:ascii="Times New Roman" w:hAnsi="Times New Roman" w:cs="Times New Roman"/>
          <w:sz w:val="24"/>
        </w:rPr>
        <w:t>Note that in step 3, we check whether the current depth is equal to the depth limit. This is what limits the search to a specific depth, making it a depth-limited search.</w:t>
      </w:r>
    </w:p>
    <w:p w14:paraId="01D2437A" w14:textId="77777777" w:rsidR="00327724" w:rsidRPr="00327724" w:rsidRDefault="00327724" w:rsidP="00327724">
      <w:pPr>
        <w:jc w:val="both"/>
        <w:rPr>
          <w:rFonts w:ascii="Times New Roman" w:hAnsi="Times New Roman" w:cs="Times New Roman"/>
          <w:sz w:val="24"/>
        </w:rPr>
      </w:pPr>
      <w:r w:rsidRPr="00327724">
        <w:rPr>
          <w:rFonts w:ascii="Times New Roman" w:hAnsi="Times New Roman" w:cs="Times New Roman"/>
          <w:sz w:val="24"/>
        </w:rPr>
        <w:t>In step 4, we check if the goal state has been found. If yes, we return the solution. If not, we increase the depth limit and repeat the search from the initial state with an increased depth limit.</w:t>
      </w:r>
    </w:p>
    <w:p w14:paraId="7A734681" w14:textId="77777777" w:rsidR="00327724" w:rsidRPr="00327724" w:rsidRDefault="00327724" w:rsidP="00327724">
      <w:pPr>
        <w:jc w:val="both"/>
        <w:rPr>
          <w:rFonts w:ascii="Times New Roman" w:hAnsi="Times New Roman" w:cs="Times New Roman"/>
          <w:sz w:val="24"/>
        </w:rPr>
      </w:pPr>
      <w:r w:rsidRPr="00327724">
        <w:rPr>
          <w:rFonts w:ascii="Times New Roman" w:hAnsi="Times New Roman" w:cs="Times New Roman"/>
          <w:sz w:val="24"/>
        </w:rPr>
        <w:lastRenderedPageBreak/>
        <w:t>By combining the IDS algorithm with the DLS algorithm, we can efficiently search through the entire state space of the 8-puzzle problem, systematically increasing the depth of the search until a solution is found.</w:t>
      </w:r>
    </w:p>
    <w:p w14:paraId="3364C2FE" w14:textId="77777777" w:rsidR="00327724" w:rsidRPr="00327724" w:rsidRDefault="00327724" w:rsidP="00327724">
      <w:pPr>
        <w:pBdr>
          <w:bottom w:val="single" w:sz="6" w:space="1" w:color="auto"/>
        </w:pBdr>
        <w:spacing w:after="0" w:line="240" w:lineRule="auto"/>
        <w:jc w:val="center"/>
        <w:rPr>
          <w:rFonts w:ascii="Arial" w:eastAsia="Times New Roman" w:hAnsi="Arial" w:cs="Arial"/>
          <w:vanish/>
          <w:sz w:val="16"/>
          <w:szCs w:val="16"/>
        </w:rPr>
      </w:pPr>
      <w:r w:rsidRPr="00327724">
        <w:rPr>
          <w:rFonts w:ascii="Arial" w:eastAsia="Times New Roman" w:hAnsi="Arial" w:cs="Arial"/>
          <w:vanish/>
          <w:sz w:val="16"/>
          <w:szCs w:val="16"/>
        </w:rPr>
        <w:t>Top of Form</w:t>
      </w:r>
    </w:p>
    <w:p w14:paraId="58136A52" w14:textId="58980637" w:rsidR="00C0548B" w:rsidRDefault="00C0548B" w:rsidP="008C6E4C">
      <w:pPr>
        <w:jc w:val="both"/>
        <w:rPr>
          <w:rFonts w:ascii="Times New Roman" w:hAnsi="Times New Roman" w:cs="Times New Roman"/>
        </w:rPr>
      </w:pPr>
    </w:p>
    <w:p w14:paraId="6571E185" w14:textId="77777777" w:rsidR="008C6E4C" w:rsidRDefault="008C6E4C" w:rsidP="008C6E4C">
      <w:pPr>
        <w:jc w:val="both"/>
        <w:rPr>
          <w:rFonts w:ascii="Times New Roman" w:hAnsi="Times New Roman" w:cs="Times New Roman"/>
          <w:b/>
          <w:sz w:val="24"/>
        </w:rPr>
      </w:pPr>
      <w:r w:rsidRPr="008C6E4C">
        <w:rPr>
          <w:rFonts w:ascii="Times New Roman" w:hAnsi="Times New Roman" w:cs="Times New Roman"/>
          <w:b/>
          <w:sz w:val="24"/>
        </w:rPr>
        <w:t>LAB TASK:</w:t>
      </w:r>
      <w:r>
        <w:rPr>
          <w:rFonts w:ascii="Times New Roman" w:hAnsi="Times New Roman" w:cs="Times New Roman"/>
          <w:b/>
          <w:sz w:val="24"/>
        </w:rPr>
        <w:t xml:space="preserve"> </w:t>
      </w:r>
    </w:p>
    <w:p w14:paraId="5B33406C" w14:textId="4CFA4F40" w:rsidR="008C6E4C" w:rsidRPr="008C6E4C" w:rsidRDefault="008C6E4C" w:rsidP="008C6E4C">
      <w:pPr>
        <w:jc w:val="both"/>
        <w:rPr>
          <w:rFonts w:ascii="Times New Roman" w:hAnsi="Times New Roman" w:cs="Times New Roman"/>
          <w:b/>
          <w:sz w:val="28"/>
        </w:rPr>
      </w:pPr>
      <w:r w:rsidRPr="008C6E4C">
        <w:rPr>
          <w:rFonts w:asciiTheme="majorBidi" w:hAnsiTheme="majorBidi" w:cstheme="majorBidi"/>
          <w:sz w:val="24"/>
        </w:rPr>
        <w:t>Implement</w:t>
      </w:r>
      <w:r>
        <w:rPr>
          <w:rFonts w:asciiTheme="majorBidi" w:hAnsiTheme="majorBidi" w:cstheme="majorBidi"/>
          <w:sz w:val="24"/>
        </w:rPr>
        <w:t xml:space="preserve"> </w:t>
      </w:r>
      <w:r w:rsidRPr="008C6E4C">
        <w:rPr>
          <w:rFonts w:asciiTheme="majorBidi" w:hAnsiTheme="majorBidi" w:cstheme="majorBidi"/>
          <w:b/>
          <w:sz w:val="24"/>
        </w:rPr>
        <w:t>Depth first with iterative deepening</w:t>
      </w:r>
      <w:r w:rsidRPr="008C6E4C">
        <w:rPr>
          <w:rFonts w:asciiTheme="majorBidi" w:hAnsiTheme="majorBidi" w:cstheme="majorBidi"/>
          <w:sz w:val="24"/>
        </w:rPr>
        <w:t xml:space="preserve"> </w:t>
      </w:r>
      <w:r>
        <w:rPr>
          <w:rFonts w:asciiTheme="majorBidi" w:hAnsiTheme="majorBidi" w:cstheme="majorBidi"/>
          <w:sz w:val="24"/>
        </w:rPr>
        <w:t xml:space="preserve">to solve 8 puzzle </w:t>
      </w:r>
      <w:r w:rsidR="00845B06">
        <w:rPr>
          <w:rFonts w:asciiTheme="majorBidi" w:hAnsiTheme="majorBidi" w:cstheme="majorBidi"/>
          <w:sz w:val="24"/>
        </w:rPr>
        <w:t>problems</w:t>
      </w:r>
      <w:r>
        <w:rPr>
          <w:rFonts w:asciiTheme="majorBidi" w:hAnsiTheme="majorBidi" w:cstheme="majorBidi"/>
          <w:sz w:val="24"/>
        </w:rPr>
        <w:t xml:space="preserve"> using py</w:t>
      </w:r>
      <w:bookmarkStart w:id="0" w:name="_GoBack"/>
      <w:bookmarkEnd w:id="0"/>
      <w:r>
        <w:rPr>
          <w:rFonts w:asciiTheme="majorBidi" w:hAnsiTheme="majorBidi" w:cstheme="majorBidi"/>
          <w:sz w:val="24"/>
        </w:rPr>
        <w:t xml:space="preserve">thon. </w:t>
      </w:r>
      <w:r w:rsidR="004B5562" w:rsidRPr="008C6E4C">
        <w:rPr>
          <w:rFonts w:asciiTheme="majorBidi" w:hAnsiTheme="majorBidi" w:cstheme="majorBidi"/>
          <w:sz w:val="24"/>
        </w:rPr>
        <w:t>Mak</w:t>
      </w:r>
      <w:r w:rsidR="004B5562">
        <w:rPr>
          <w:rFonts w:asciiTheme="majorBidi" w:hAnsiTheme="majorBidi" w:cstheme="majorBidi"/>
          <w:sz w:val="24"/>
        </w:rPr>
        <w:t xml:space="preserve">e </w:t>
      </w:r>
      <w:r w:rsidR="004B5562" w:rsidRPr="008C6E4C">
        <w:rPr>
          <w:rFonts w:asciiTheme="majorBidi" w:hAnsiTheme="majorBidi" w:cstheme="majorBidi"/>
          <w:sz w:val="24"/>
        </w:rPr>
        <w:t>sure</w:t>
      </w:r>
      <w:r w:rsidRPr="008C6E4C">
        <w:rPr>
          <w:rFonts w:asciiTheme="majorBidi" w:hAnsiTheme="majorBidi" w:cstheme="majorBidi"/>
          <w:sz w:val="24"/>
        </w:rPr>
        <w:t xml:space="preserve"> that the problem instance is solvable.</w:t>
      </w:r>
    </w:p>
    <w:sectPr w:rsidR="008C6E4C" w:rsidRPr="008C6E4C" w:rsidSect="00721A49">
      <w:headerReference w:type="default" r:id="rId9"/>
      <w:footerReference w:type="default" r:id="rId10"/>
      <w:pgSz w:w="12240" w:h="15840"/>
      <w:pgMar w:top="312" w:right="1440" w:bottom="90" w:left="1440" w:header="720" w:footer="36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758EE" w14:textId="77777777" w:rsidR="00512555" w:rsidRDefault="00512555" w:rsidP="00721A49">
      <w:pPr>
        <w:spacing w:after="0" w:line="240" w:lineRule="auto"/>
      </w:pPr>
      <w:r>
        <w:separator/>
      </w:r>
    </w:p>
  </w:endnote>
  <w:endnote w:type="continuationSeparator" w:id="0">
    <w:p w14:paraId="0DC9F7DB" w14:textId="77777777" w:rsidR="00512555" w:rsidRDefault="00512555" w:rsidP="0072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8CAA9" w14:textId="24F28E32" w:rsidR="00580879" w:rsidRDefault="00580879">
    <w:pPr>
      <w:pStyle w:val="Footer"/>
    </w:pPr>
    <w:r w:rsidRPr="0044405B">
      <w:rPr>
        <w:b/>
      </w:rPr>
      <w:t>FCIT (NEW CAMPUS)-SPRING 2023</w:t>
    </w:r>
    <w:r w:rsidRPr="0044405B">
      <w:rPr>
        <w:b/>
      </w:rPr>
      <w:tab/>
    </w:r>
    <w:r>
      <w:t xml:space="preserve">                                                 </w:t>
    </w:r>
    <w:r w:rsidRPr="0044405B">
      <w:rPr>
        <w:b/>
      </w:rPr>
      <w:t>Lab Instructor: Muhammad Rizwan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AB196" w14:textId="77777777" w:rsidR="00512555" w:rsidRDefault="00512555" w:rsidP="00721A49">
      <w:pPr>
        <w:spacing w:after="0" w:line="240" w:lineRule="auto"/>
      </w:pPr>
      <w:r>
        <w:separator/>
      </w:r>
    </w:p>
  </w:footnote>
  <w:footnote w:type="continuationSeparator" w:id="0">
    <w:p w14:paraId="6F68023D" w14:textId="77777777" w:rsidR="00512555" w:rsidRDefault="00512555" w:rsidP="00721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63B8A" w14:textId="1AD7BED0" w:rsidR="00580879" w:rsidRPr="00721A49" w:rsidRDefault="00580879" w:rsidP="00721A49">
    <w:pPr>
      <w:pStyle w:val="Header"/>
      <w:jc w:val="center"/>
      <w:rPr>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A49">
      <w:rPr>
        <w:color w:val="002060"/>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Artificial Intelligence Lab-02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2DE"/>
    <w:multiLevelType w:val="hybridMultilevel"/>
    <w:tmpl w:val="88DE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004"/>
    <w:multiLevelType w:val="hybridMultilevel"/>
    <w:tmpl w:val="13B0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4BF3"/>
    <w:multiLevelType w:val="hybridMultilevel"/>
    <w:tmpl w:val="8EC0C04A"/>
    <w:lvl w:ilvl="0" w:tplc="FDB0DE6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03766"/>
    <w:multiLevelType w:val="multilevel"/>
    <w:tmpl w:val="F522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807D3"/>
    <w:multiLevelType w:val="hybridMultilevel"/>
    <w:tmpl w:val="97EE2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0672C"/>
    <w:multiLevelType w:val="multilevel"/>
    <w:tmpl w:val="9B76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671FF"/>
    <w:multiLevelType w:val="multilevel"/>
    <w:tmpl w:val="2D52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E6386"/>
    <w:multiLevelType w:val="multilevel"/>
    <w:tmpl w:val="97A0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641D3"/>
    <w:multiLevelType w:val="multilevel"/>
    <w:tmpl w:val="D9E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96D5D"/>
    <w:multiLevelType w:val="multilevel"/>
    <w:tmpl w:val="D30C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1E288A"/>
    <w:multiLevelType w:val="hybridMultilevel"/>
    <w:tmpl w:val="C9728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5"/>
  </w:num>
  <w:num w:numId="6">
    <w:abstractNumId w:val="1"/>
  </w:num>
  <w:num w:numId="7">
    <w:abstractNumId w:val="0"/>
  </w:num>
  <w:num w:numId="8">
    <w:abstractNumId w:val="3"/>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69"/>
    <w:rsid w:val="00211F97"/>
    <w:rsid w:val="00246724"/>
    <w:rsid w:val="00327724"/>
    <w:rsid w:val="00395137"/>
    <w:rsid w:val="003964AC"/>
    <w:rsid w:val="003D64B0"/>
    <w:rsid w:val="004433BB"/>
    <w:rsid w:val="0044405B"/>
    <w:rsid w:val="00444528"/>
    <w:rsid w:val="004B5562"/>
    <w:rsid w:val="004B5753"/>
    <w:rsid w:val="004C221A"/>
    <w:rsid w:val="00512555"/>
    <w:rsid w:val="005265FE"/>
    <w:rsid w:val="00545208"/>
    <w:rsid w:val="0057519C"/>
    <w:rsid w:val="005804E5"/>
    <w:rsid w:val="00580879"/>
    <w:rsid w:val="00593B69"/>
    <w:rsid w:val="005C2B13"/>
    <w:rsid w:val="005F18E9"/>
    <w:rsid w:val="006D2842"/>
    <w:rsid w:val="0071781D"/>
    <w:rsid w:val="00721A49"/>
    <w:rsid w:val="0080658A"/>
    <w:rsid w:val="00831F17"/>
    <w:rsid w:val="00845B06"/>
    <w:rsid w:val="008932CE"/>
    <w:rsid w:val="008C6E4C"/>
    <w:rsid w:val="0094443D"/>
    <w:rsid w:val="009827AD"/>
    <w:rsid w:val="009A64F8"/>
    <w:rsid w:val="00A95146"/>
    <w:rsid w:val="00AA1FBD"/>
    <w:rsid w:val="00B85249"/>
    <w:rsid w:val="00C0548B"/>
    <w:rsid w:val="00C80273"/>
    <w:rsid w:val="00CC7F9F"/>
    <w:rsid w:val="00DB7972"/>
    <w:rsid w:val="00F43105"/>
    <w:rsid w:val="00F8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5129"/>
  <w15:chartTrackingRefBased/>
  <w15:docId w15:val="{7AA484AF-3EDF-4487-A24A-72A3885C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8E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18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18E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4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2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5208"/>
    <w:rPr>
      <w:rFonts w:ascii="Courier New" w:eastAsia="Times New Roman" w:hAnsi="Courier New" w:cs="Courier New"/>
      <w:sz w:val="20"/>
      <w:szCs w:val="20"/>
    </w:rPr>
  </w:style>
  <w:style w:type="paragraph" w:styleId="ListParagraph">
    <w:name w:val="List Paragraph"/>
    <w:basedOn w:val="Normal"/>
    <w:uiPriority w:val="34"/>
    <w:qFormat/>
    <w:rsid w:val="00C0548B"/>
    <w:pPr>
      <w:ind w:left="720"/>
      <w:contextualSpacing/>
    </w:pPr>
  </w:style>
  <w:style w:type="table" w:styleId="TableGrid">
    <w:name w:val="Table Grid"/>
    <w:basedOn w:val="TableNormal"/>
    <w:uiPriority w:val="39"/>
    <w:rsid w:val="00246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49"/>
  </w:style>
  <w:style w:type="paragraph" w:styleId="Footer">
    <w:name w:val="footer"/>
    <w:basedOn w:val="Normal"/>
    <w:link w:val="FooterChar"/>
    <w:uiPriority w:val="99"/>
    <w:unhideWhenUsed/>
    <w:rsid w:val="00721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014364">
      <w:bodyDiv w:val="1"/>
      <w:marLeft w:val="0"/>
      <w:marRight w:val="0"/>
      <w:marTop w:val="0"/>
      <w:marBottom w:val="0"/>
      <w:divBdr>
        <w:top w:val="none" w:sz="0" w:space="0" w:color="auto"/>
        <w:left w:val="none" w:sz="0" w:space="0" w:color="auto"/>
        <w:bottom w:val="none" w:sz="0" w:space="0" w:color="auto"/>
        <w:right w:val="none" w:sz="0" w:space="0" w:color="auto"/>
      </w:divBdr>
    </w:div>
    <w:div w:id="871845196">
      <w:bodyDiv w:val="1"/>
      <w:marLeft w:val="0"/>
      <w:marRight w:val="0"/>
      <w:marTop w:val="0"/>
      <w:marBottom w:val="0"/>
      <w:divBdr>
        <w:top w:val="none" w:sz="0" w:space="0" w:color="auto"/>
        <w:left w:val="none" w:sz="0" w:space="0" w:color="auto"/>
        <w:bottom w:val="none" w:sz="0" w:space="0" w:color="auto"/>
        <w:right w:val="none" w:sz="0" w:space="0" w:color="auto"/>
      </w:divBdr>
    </w:div>
    <w:div w:id="912206794">
      <w:bodyDiv w:val="1"/>
      <w:marLeft w:val="0"/>
      <w:marRight w:val="0"/>
      <w:marTop w:val="0"/>
      <w:marBottom w:val="0"/>
      <w:divBdr>
        <w:top w:val="none" w:sz="0" w:space="0" w:color="auto"/>
        <w:left w:val="none" w:sz="0" w:space="0" w:color="auto"/>
        <w:bottom w:val="none" w:sz="0" w:space="0" w:color="auto"/>
        <w:right w:val="none" w:sz="0" w:space="0" w:color="auto"/>
      </w:divBdr>
      <w:divsChild>
        <w:div w:id="1650207391">
          <w:marLeft w:val="0"/>
          <w:marRight w:val="0"/>
          <w:marTop w:val="0"/>
          <w:marBottom w:val="0"/>
          <w:divBdr>
            <w:top w:val="single" w:sz="2" w:space="0" w:color="D9D9E3"/>
            <w:left w:val="single" w:sz="2" w:space="0" w:color="D9D9E3"/>
            <w:bottom w:val="single" w:sz="2" w:space="0" w:color="D9D9E3"/>
            <w:right w:val="single" w:sz="2" w:space="0" w:color="D9D9E3"/>
          </w:divBdr>
          <w:divsChild>
            <w:div w:id="828062212">
              <w:marLeft w:val="0"/>
              <w:marRight w:val="0"/>
              <w:marTop w:val="0"/>
              <w:marBottom w:val="0"/>
              <w:divBdr>
                <w:top w:val="single" w:sz="2" w:space="0" w:color="D9D9E3"/>
                <w:left w:val="single" w:sz="2" w:space="0" w:color="D9D9E3"/>
                <w:bottom w:val="single" w:sz="2" w:space="0" w:color="D9D9E3"/>
                <w:right w:val="single" w:sz="2" w:space="0" w:color="D9D9E3"/>
              </w:divBdr>
            </w:div>
            <w:div w:id="114434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306852">
      <w:bodyDiv w:val="1"/>
      <w:marLeft w:val="0"/>
      <w:marRight w:val="0"/>
      <w:marTop w:val="0"/>
      <w:marBottom w:val="0"/>
      <w:divBdr>
        <w:top w:val="none" w:sz="0" w:space="0" w:color="auto"/>
        <w:left w:val="none" w:sz="0" w:space="0" w:color="auto"/>
        <w:bottom w:val="none" w:sz="0" w:space="0" w:color="auto"/>
        <w:right w:val="none" w:sz="0" w:space="0" w:color="auto"/>
      </w:divBdr>
    </w:div>
    <w:div w:id="1315601861">
      <w:bodyDiv w:val="1"/>
      <w:marLeft w:val="0"/>
      <w:marRight w:val="0"/>
      <w:marTop w:val="0"/>
      <w:marBottom w:val="0"/>
      <w:divBdr>
        <w:top w:val="none" w:sz="0" w:space="0" w:color="auto"/>
        <w:left w:val="none" w:sz="0" w:space="0" w:color="auto"/>
        <w:bottom w:val="none" w:sz="0" w:space="0" w:color="auto"/>
        <w:right w:val="none" w:sz="0" w:space="0" w:color="auto"/>
      </w:divBdr>
      <w:divsChild>
        <w:div w:id="1087263028">
          <w:marLeft w:val="0"/>
          <w:marRight w:val="0"/>
          <w:marTop w:val="0"/>
          <w:marBottom w:val="0"/>
          <w:divBdr>
            <w:top w:val="single" w:sz="2" w:space="0" w:color="auto"/>
            <w:left w:val="single" w:sz="2" w:space="0" w:color="auto"/>
            <w:bottom w:val="single" w:sz="6" w:space="0" w:color="auto"/>
            <w:right w:val="single" w:sz="2" w:space="0" w:color="auto"/>
          </w:divBdr>
          <w:divsChild>
            <w:div w:id="1188373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676528">
                  <w:marLeft w:val="0"/>
                  <w:marRight w:val="0"/>
                  <w:marTop w:val="0"/>
                  <w:marBottom w:val="0"/>
                  <w:divBdr>
                    <w:top w:val="single" w:sz="2" w:space="0" w:color="D9D9E3"/>
                    <w:left w:val="single" w:sz="2" w:space="0" w:color="D9D9E3"/>
                    <w:bottom w:val="single" w:sz="2" w:space="0" w:color="D9D9E3"/>
                    <w:right w:val="single" w:sz="2" w:space="0" w:color="D9D9E3"/>
                  </w:divBdr>
                  <w:divsChild>
                    <w:div w:id="1136024189">
                      <w:marLeft w:val="0"/>
                      <w:marRight w:val="0"/>
                      <w:marTop w:val="0"/>
                      <w:marBottom w:val="0"/>
                      <w:divBdr>
                        <w:top w:val="single" w:sz="2" w:space="0" w:color="D9D9E3"/>
                        <w:left w:val="single" w:sz="2" w:space="0" w:color="D9D9E3"/>
                        <w:bottom w:val="single" w:sz="2" w:space="0" w:color="D9D9E3"/>
                        <w:right w:val="single" w:sz="2" w:space="0" w:color="D9D9E3"/>
                      </w:divBdr>
                      <w:divsChild>
                        <w:div w:id="1976838485">
                          <w:marLeft w:val="0"/>
                          <w:marRight w:val="0"/>
                          <w:marTop w:val="0"/>
                          <w:marBottom w:val="0"/>
                          <w:divBdr>
                            <w:top w:val="single" w:sz="2" w:space="0" w:color="D9D9E3"/>
                            <w:left w:val="single" w:sz="2" w:space="0" w:color="D9D9E3"/>
                            <w:bottom w:val="single" w:sz="2" w:space="0" w:color="D9D9E3"/>
                            <w:right w:val="single" w:sz="2" w:space="0" w:color="D9D9E3"/>
                          </w:divBdr>
                          <w:divsChild>
                            <w:div w:id="61213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038205">
      <w:bodyDiv w:val="1"/>
      <w:marLeft w:val="0"/>
      <w:marRight w:val="0"/>
      <w:marTop w:val="0"/>
      <w:marBottom w:val="0"/>
      <w:divBdr>
        <w:top w:val="none" w:sz="0" w:space="0" w:color="auto"/>
        <w:left w:val="none" w:sz="0" w:space="0" w:color="auto"/>
        <w:bottom w:val="none" w:sz="0" w:space="0" w:color="auto"/>
        <w:right w:val="none" w:sz="0" w:space="0" w:color="auto"/>
      </w:divBdr>
      <w:divsChild>
        <w:div w:id="1591045318">
          <w:marLeft w:val="0"/>
          <w:marRight w:val="0"/>
          <w:marTop w:val="0"/>
          <w:marBottom w:val="0"/>
          <w:divBdr>
            <w:top w:val="single" w:sz="2" w:space="0" w:color="D9D9E3"/>
            <w:left w:val="single" w:sz="2" w:space="0" w:color="D9D9E3"/>
            <w:bottom w:val="single" w:sz="2" w:space="0" w:color="D9D9E3"/>
            <w:right w:val="single" w:sz="2" w:space="0" w:color="D9D9E3"/>
          </w:divBdr>
          <w:divsChild>
            <w:div w:id="978727675">
              <w:marLeft w:val="0"/>
              <w:marRight w:val="0"/>
              <w:marTop w:val="0"/>
              <w:marBottom w:val="0"/>
              <w:divBdr>
                <w:top w:val="single" w:sz="2" w:space="0" w:color="D9D9E3"/>
                <w:left w:val="single" w:sz="2" w:space="0" w:color="D9D9E3"/>
                <w:bottom w:val="single" w:sz="2" w:space="0" w:color="D9D9E3"/>
                <w:right w:val="single" w:sz="2" w:space="0" w:color="D9D9E3"/>
              </w:divBdr>
              <w:divsChild>
                <w:div w:id="1361708404">
                  <w:marLeft w:val="0"/>
                  <w:marRight w:val="0"/>
                  <w:marTop w:val="0"/>
                  <w:marBottom w:val="0"/>
                  <w:divBdr>
                    <w:top w:val="single" w:sz="2" w:space="0" w:color="D9D9E3"/>
                    <w:left w:val="single" w:sz="2" w:space="0" w:color="D9D9E3"/>
                    <w:bottom w:val="single" w:sz="2" w:space="0" w:color="D9D9E3"/>
                    <w:right w:val="single" w:sz="2" w:space="0" w:color="D9D9E3"/>
                  </w:divBdr>
                  <w:divsChild>
                    <w:div w:id="789977365">
                      <w:marLeft w:val="0"/>
                      <w:marRight w:val="0"/>
                      <w:marTop w:val="0"/>
                      <w:marBottom w:val="0"/>
                      <w:divBdr>
                        <w:top w:val="single" w:sz="2" w:space="0" w:color="D9D9E3"/>
                        <w:left w:val="single" w:sz="2" w:space="0" w:color="D9D9E3"/>
                        <w:bottom w:val="single" w:sz="2" w:space="0" w:color="D9D9E3"/>
                        <w:right w:val="single" w:sz="2" w:space="0" w:color="D9D9E3"/>
                      </w:divBdr>
                      <w:divsChild>
                        <w:div w:id="86658545">
                          <w:marLeft w:val="0"/>
                          <w:marRight w:val="0"/>
                          <w:marTop w:val="0"/>
                          <w:marBottom w:val="0"/>
                          <w:divBdr>
                            <w:top w:val="single" w:sz="2" w:space="0" w:color="auto"/>
                            <w:left w:val="single" w:sz="2" w:space="0" w:color="auto"/>
                            <w:bottom w:val="single" w:sz="6" w:space="0" w:color="auto"/>
                            <w:right w:val="single" w:sz="2" w:space="0" w:color="auto"/>
                          </w:divBdr>
                          <w:divsChild>
                            <w:div w:id="47402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7670">
                                  <w:marLeft w:val="0"/>
                                  <w:marRight w:val="0"/>
                                  <w:marTop w:val="0"/>
                                  <w:marBottom w:val="0"/>
                                  <w:divBdr>
                                    <w:top w:val="single" w:sz="2" w:space="0" w:color="D9D9E3"/>
                                    <w:left w:val="single" w:sz="2" w:space="0" w:color="D9D9E3"/>
                                    <w:bottom w:val="single" w:sz="2" w:space="0" w:color="D9D9E3"/>
                                    <w:right w:val="single" w:sz="2" w:space="0" w:color="D9D9E3"/>
                                  </w:divBdr>
                                  <w:divsChild>
                                    <w:div w:id="163252071">
                                      <w:marLeft w:val="0"/>
                                      <w:marRight w:val="0"/>
                                      <w:marTop w:val="0"/>
                                      <w:marBottom w:val="0"/>
                                      <w:divBdr>
                                        <w:top w:val="single" w:sz="2" w:space="0" w:color="D9D9E3"/>
                                        <w:left w:val="single" w:sz="2" w:space="0" w:color="D9D9E3"/>
                                        <w:bottom w:val="single" w:sz="2" w:space="0" w:color="D9D9E3"/>
                                        <w:right w:val="single" w:sz="2" w:space="0" w:color="D9D9E3"/>
                                      </w:divBdr>
                                      <w:divsChild>
                                        <w:div w:id="859511847">
                                          <w:marLeft w:val="0"/>
                                          <w:marRight w:val="0"/>
                                          <w:marTop w:val="0"/>
                                          <w:marBottom w:val="0"/>
                                          <w:divBdr>
                                            <w:top w:val="single" w:sz="2" w:space="0" w:color="D9D9E3"/>
                                            <w:left w:val="single" w:sz="2" w:space="0" w:color="D9D9E3"/>
                                            <w:bottom w:val="single" w:sz="2" w:space="0" w:color="D9D9E3"/>
                                            <w:right w:val="single" w:sz="2" w:space="0" w:color="D9D9E3"/>
                                          </w:divBdr>
                                          <w:divsChild>
                                            <w:div w:id="5613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87203">
          <w:marLeft w:val="0"/>
          <w:marRight w:val="0"/>
          <w:marTop w:val="0"/>
          <w:marBottom w:val="0"/>
          <w:divBdr>
            <w:top w:val="none" w:sz="0" w:space="0" w:color="auto"/>
            <w:left w:val="none" w:sz="0" w:space="0" w:color="auto"/>
            <w:bottom w:val="none" w:sz="0" w:space="0" w:color="auto"/>
            <w:right w:val="none" w:sz="0" w:space="0" w:color="auto"/>
          </w:divBdr>
        </w:div>
      </w:divsChild>
    </w:div>
    <w:div w:id="1754661984">
      <w:bodyDiv w:val="1"/>
      <w:marLeft w:val="0"/>
      <w:marRight w:val="0"/>
      <w:marTop w:val="0"/>
      <w:marBottom w:val="0"/>
      <w:divBdr>
        <w:top w:val="none" w:sz="0" w:space="0" w:color="auto"/>
        <w:left w:val="none" w:sz="0" w:space="0" w:color="auto"/>
        <w:bottom w:val="none" w:sz="0" w:space="0" w:color="auto"/>
        <w:right w:val="none" w:sz="0" w:space="0" w:color="auto"/>
      </w:divBdr>
      <w:divsChild>
        <w:div w:id="751047360">
          <w:marLeft w:val="0"/>
          <w:marRight w:val="0"/>
          <w:marTop w:val="0"/>
          <w:marBottom w:val="0"/>
          <w:divBdr>
            <w:top w:val="single" w:sz="2" w:space="0" w:color="D9D9E3"/>
            <w:left w:val="single" w:sz="2" w:space="0" w:color="D9D9E3"/>
            <w:bottom w:val="single" w:sz="2" w:space="0" w:color="D9D9E3"/>
            <w:right w:val="single" w:sz="2" w:space="0" w:color="D9D9E3"/>
          </w:divBdr>
          <w:divsChild>
            <w:div w:id="1957637254">
              <w:marLeft w:val="0"/>
              <w:marRight w:val="0"/>
              <w:marTop w:val="0"/>
              <w:marBottom w:val="0"/>
              <w:divBdr>
                <w:top w:val="single" w:sz="2" w:space="0" w:color="D9D9E3"/>
                <w:left w:val="single" w:sz="2" w:space="0" w:color="D9D9E3"/>
                <w:bottom w:val="single" w:sz="2" w:space="0" w:color="D9D9E3"/>
                <w:right w:val="single" w:sz="2" w:space="0" w:color="D9D9E3"/>
              </w:divBdr>
              <w:divsChild>
                <w:div w:id="654645032">
                  <w:marLeft w:val="0"/>
                  <w:marRight w:val="0"/>
                  <w:marTop w:val="0"/>
                  <w:marBottom w:val="0"/>
                  <w:divBdr>
                    <w:top w:val="single" w:sz="2" w:space="0" w:color="D9D9E3"/>
                    <w:left w:val="single" w:sz="2" w:space="0" w:color="D9D9E3"/>
                    <w:bottom w:val="single" w:sz="2" w:space="0" w:color="D9D9E3"/>
                    <w:right w:val="single" w:sz="2" w:space="0" w:color="D9D9E3"/>
                  </w:divBdr>
                  <w:divsChild>
                    <w:div w:id="1381132333">
                      <w:marLeft w:val="0"/>
                      <w:marRight w:val="0"/>
                      <w:marTop w:val="0"/>
                      <w:marBottom w:val="0"/>
                      <w:divBdr>
                        <w:top w:val="single" w:sz="2" w:space="0" w:color="D9D9E3"/>
                        <w:left w:val="single" w:sz="2" w:space="0" w:color="D9D9E3"/>
                        <w:bottom w:val="single" w:sz="2" w:space="0" w:color="D9D9E3"/>
                        <w:right w:val="single" w:sz="2" w:space="0" w:color="D9D9E3"/>
                      </w:divBdr>
                      <w:divsChild>
                        <w:div w:id="1683121865">
                          <w:marLeft w:val="0"/>
                          <w:marRight w:val="0"/>
                          <w:marTop w:val="0"/>
                          <w:marBottom w:val="0"/>
                          <w:divBdr>
                            <w:top w:val="single" w:sz="2" w:space="0" w:color="auto"/>
                            <w:left w:val="single" w:sz="2" w:space="0" w:color="auto"/>
                            <w:bottom w:val="single" w:sz="6" w:space="0" w:color="auto"/>
                            <w:right w:val="single" w:sz="2" w:space="0" w:color="auto"/>
                          </w:divBdr>
                          <w:divsChild>
                            <w:div w:id="29487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37639">
                                  <w:marLeft w:val="0"/>
                                  <w:marRight w:val="0"/>
                                  <w:marTop w:val="0"/>
                                  <w:marBottom w:val="0"/>
                                  <w:divBdr>
                                    <w:top w:val="single" w:sz="2" w:space="0" w:color="D9D9E3"/>
                                    <w:left w:val="single" w:sz="2" w:space="0" w:color="D9D9E3"/>
                                    <w:bottom w:val="single" w:sz="2" w:space="0" w:color="D9D9E3"/>
                                    <w:right w:val="single" w:sz="2" w:space="0" w:color="D9D9E3"/>
                                  </w:divBdr>
                                  <w:divsChild>
                                    <w:div w:id="724566660">
                                      <w:marLeft w:val="0"/>
                                      <w:marRight w:val="0"/>
                                      <w:marTop w:val="0"/>
                                      <w:marBottom w:val="0"/>
                                      <w:divBdr>
                                        <w:top w:val="single" w:sz="2" w:space="0" w:color="D9D9E3"/>
                                        <w:left w:val="single" w:sz="2" w:space="0" w:color="D9D9E3"/>
                                        <w:bottom w:val="single" w:sz="2" w:space="0" w:color="D9D9E3"/>
                                        <w:right w:val="single" w:sz="2" w:space="0" w:color="D9D9E3"/>
                                      </w:divBdr>
                                      <w:divsChild>
                                        <w:div w:id="597105066">
                                          <w:marLeft w:val="0"/>
                                          <w:marRight w:val="0"/>
                                          <w:marTop w:val="0"/>
                                          <w:marBottom w:val="0"/>
                                          <w:divBdr>
                                            <w:top w:val="single" w:sz="2" w:space="0" w:color="D9D9E3"/>
                                            <w:left w:val="single" w:sz="2" w:space="0" w:color="D9D9E3"/>
                                            <w:bottom w:val="single" w:sz="2" w:space="0" w:color="D9D9E3"/>
                                            <w:right w:val="single" w:sz="2" w:space="0" w:color="D9D9E3"/>
                                          </w:divBdr>
                                          <w:divsChild>
                                            <w:div w:id="59416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266251">
          <w:marLeft w:val="0"/>
          <w:marRight w:val="0"/>
          <w:marTop w:val="0"/>
          <w:marBottom w:val="0"/>
          <w:divBdr>
            <w:top w:val="none" w:sz="0" w:space="0" w:color="auto"/>
            <w:left w:val="none" w:sz="0" w:space="0" w:color="auto"/>
            <w:bottom w:val="none" w:sz="0" w:space="0" w:color="auto"/>
            <w:right w:val="none" w:sz="0" w:space="0" w:color="auto"/>
          </w:divBdr>
        </w:div>
      </w:divsChild>
    </w:div>
    <w:div w:id="1978877660">
      <w:bodyDiv w:val="1"/>
      <w:marLeft w:val="0"/>
      <w:marRight w:val="0"/>
      <w:marTop w:val="0"/>
      <w:marBottom w:val="0"/>
      <w:divBdr>
        <w:top w:val="none" w:sz="0" w:space="0" w:color="auto"/>
        <w:left w:val="none" w:sz="0" w:space="0" w:color="auto"/>
        <w:bottom w:val="none" w:sz="0" w:space="0" w:color="auto"/>
        <w:right w:val="none" w:sz="0" w:space="0" w:color="auto"/>
      </w:divBdr>
    </w:div>
    <w:div w:id="20797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73F4-23BC-4E6C-B22D-D5489EF7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594</Words>
  <Characters>2660</Characters>
  <Application>Microsoft Office Word</Application>
  <DocSecurity>0</DocSecurity>
  <Lines>85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Akhtar</dc:creator>
  <cp:keywords/>
  <dc:description/>
  <cp:lastModifiedBy>hp</cp:lastModifiedBy>
  <cp:revision>33</cp:revision>
  <cp:lastPrinted>2023-04-04T04:32:00Z</cp:lastPrinted>
  <dcterms:created xsi:type="dcterms:W3CDTF">2023-03-16T08:08:00Z</dcterms:created>
  <dcterms:modified xsi:type="dcterms:W3CDTF">2023-06-20T15:06:00Z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b400bf6c447003663afbc70bbfb23449f9944591f7687da7ec25acfe1008ad95</vt:lpwstr>
  </property>
</Properties>
</file>