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65A" w:rsidRPr="00A84163" w:rsidRDefault="0089465A" w:rsidP="0089465A">
      <w:pPr>
        <w:pStyle w:val="Title2Right"/>
        <w:rPr>
          <w:rFonts w:cs="Arial"/>
          <w:vanish/>
          <w:specVanish/>
        </w:rPr>
      </w:pPr>
    </w:p>
    <w:p w:rsidR="00983257" w:rsidRDefault="00A84163" w:rsidP="0089465A">
      <w:pPr>
        <w:pStyle w:val="Title2Right"/>
        <w:rPr>
          <w:rFonts w:cs="Arial"/>
        </w:rPr>
      </w:pPr>
      <w:r>
        <w:rPr>
          <w:rFonts w:cs="Arial"/>
        </w:rPr>
        <w:t xml:space="preserve"> </w:t>
      </w:r>
      <w:bookmarkStart w:id="0" w:name="_GoBack"/>
      <w:bookmarkEnd w:id="0"/>
    </w:p>
    <w:p w:rsidR="00A84163" w:rsidRDefault="00A84163" w:rsidP="0089465A">
      <w:pPr>
        <w:pStyle w:val="Title2Right"/>
        <w:rPr>
          <w:rFonts w:cs="Arial"/>
        </w:rPr>
      </w:pPr>
    </w:p>
    <w:p w:rsidR="00A84163" w:rsidRPr="001D4C50" w:rsidRDefault="00A84163" w:rsidP="0089465A">
      <w:pPr>
        <w:pStyle w:val="Title2Right"/>
        <w:rPr>
          <w:rFonts w:cs="Arial"/>
        </w:rPr>
      </w:pPr>
    </w:p>
    <w:p w:rsidR="0089465A" w:rsidRPr="001D4C50" w:rsidRDefault="00966B71" w:rsidP="002C7003">
      <w:pPr>
        <w:pStyle w:val="Title2Right"/>
        <w:tabs>
          <w:tab w:val="left" w:pos="8430"/>
        </w:tabs>
        <w:rPr>
          <w:rFonts w:cs="Arial"/>
        </w:rPr>
      </w:pPr>
      <w:r w:rsidRPr="001D4C50">
        <w:rPr>
          <w:rFonts w:cs="Arial"/>
        </w:rPr>
        <w:tab/>
      </w:r>
    </w:p>
    <w:p w:rsidR="0089465A" w:rsidRPr="001D4C50" w:rsidRDefault="0089465A" w:rsidP="0089465A">
      <w:pPr>
        <w:pStyle w:val="Title2Right"/>
        <w:rPr>
          <w:rFonts w:cs="Arial"/>
        </w:rPr>
      </w:pPr>
    </w:p>
    <w:p w:rsidR="0089465A" w:rsidRPr="001D4C50" w:rsidRDefault="0089465A" w:rsidP="0089465A">
      <w:pPr>
        <w:pStyle w:val="Title2Right"/>
        <w:rPr>
          <w:rFonts w:cs="Arial"/>
        </w:rPr>
      </w:pPr>
    </w:p>
    <w:p w:rsidR="00DF0F17" w:rsidRPr="004B4242" w:rsidRDefault="00DF0F17" w:rsidP="0089465A">
      <w:pPr>
        <w:pStyle w:val="Title2Right"/>
        <w:rPr>
          <w:rFonts w:cs="Arial"/>
          <w:sz w:val="48"/>
          <w:szCs w:val="48"/>
        </w:rPr>
      </w:pPr>
      <w:r w:rsidRPr="004B4242">
        <w:rPr>
          <w:rFonts w:cs="Arial"/>
          <w:sz w:val="48"/>
          <w:szCs w:val="48"/>
        </w:rPr>
        <w:t>Project Name</w:t>
      </w:r>
    </w:p>
    <w:p w:rsidR="00484B3E" w:rsidRPr="004B4242" w:rsidRDefault="00DA6198" w:rsidP="0089465A">
      <w:pPr>
        <w:pStyle w:val="Title2Right"/>
        <w:rPr>
          <w:rFonts w:cs="Arial"/>
          <w:sz w:val="36"/>
          <w:szCs w:val="36"/>
        </w:rPr>
      </w:pPr>
      <w:r w:rsidRPr="004B4242">
        <w:rPr>
          <w:rFonts w:cs="Arial"/>
          <w:sz w:val="36"/>
          <w:szCs w:val="36"/>
        </w:rPr>
        <w:t>Jeppesen T</w:t>
      </w:r>
      <w:r w:rsidR="00484B3E" w:rsidRPr="004B4242">
        <w:rPr>
          <w:rFonts w:cs="Arial"/>
          <w:sz w:val="36"/>
          <w:szCs w:val="36"/>
        </w:rPr>
        <w:t>ask Order/s:</w:t>
      </w:r>
      <w:r w:rsidRPr="004B4242">
        <w:rPr>
          <w:rFonts w:cs="Arial"/>
          <w:sz w:val="36"/>
          <w:szCs w:val="36"/>
        </w:rPr>
        <w:t xml:space="preserve"> [reference here]</w:t>
      </w:r>
    </w:p>
    <w:p w:rsidR="00484B3E" w:rsidRPr="004B4242" w:rsidRDefault="00484B3E" w:rsidP="0089465A">
      <w:pPr>
        <w:pStyle w:val="Title2Right"/>
        <w:rPr>
          <w:rFonts w:cs="Arial"/>
          <w:sz w:val="36"/>
          <w:szCs w:val="36"/>
        </w:rPr>
      </w:pPr>
      <w:r w:rsidRPr="004B4242">
        <w:rPr>
          <w:rFonts w:cs="Arial"/>
          <w:sz w:val="36"/>
          <w:szCs w:val="36"/>
        </w:rPr>
        <w:t xml:space="preserve">  </w:t>
      </w:r>
    </w:p>
    <w:p w:rsidR="0089465A" w:rsidRPr="004B4242" w:rsidRDefault="00537608" w:rsidP="0089465A">
      <w:pPr>
        <w:pStyle w:val="Title1Right"/>
        <w:rPr>
          <w:rFonts w:cs="Arial"/>
          <w:sz w:val="48"/>
          <w:szCs w:val="48"/>
        </w:rPr>
      </w:pPr>
      <w:r w:rsidRPr="004B4242">
        <w:rPr>
          <w:rFonts w:cs="Arial"/>
          <w:sz w:val="48"/>
          <w:szCs w:val="48"/>
        </w:rPr>
        <w:t xml:space="preserve">HA/DR </w:t>
      </w:r>
      <w:r w:rsidR="005D4373" w:rsidRPr="004B4242">
        <w:rPr>
          <w:rFonts w:cs="Arial"/>
          <w:sz w:val="48"/>
          <w:szCs w:val="48"/>
        </w:rPr>
        <w:fldChar w:fldCharType="begin"/>
      </w:r>
      <w:r w:rsidR="005D4373" w:rsidRPr="004B4242">
        <w:rPr>
          <w:rFonts w:cs="Arial"/>
          <w:sz w:val="48"/>
          <w:szCs w:val="48"/>
        </w:rPr>
        <w:instrText xml:space="preserve"> DOCPROPERTY  "Document Title"  \* MERGEFORMAT </w:instrText>
      </w:r>
      <w:r w:rsidR="005D4373" w:rsidRPr="004B4242">
        <w:rPr>
          <w:rFonts w:cs="Arial"/>
          <w:sz w:val="48"/>
          <w:szCs w:val="48"/>
        </w:rPr>
        <w:fldChar w:fldCharType="separate"/>
      </w:r>
      <w:r w:rsidR="0089465A" w:rsidRPr="004B4242">
        <w:rPr>
          <w:rFonts w:cs="Arial"/>
          <w:sz w:val="48"/>
          <w:szCs w:val="48"/>
        </w:rPr>
        <w:t>Test Plan</w:t>
      </w:r>
      <w:r w:rsidR="005D4373" w:rsidRPr="004B4242">
        <w:rPr>
          <w:rFonts w:cs="Arial"/>
          <w:sz w:val="48"/>
          <w:szCs w:val="48"/>
        </w:rPr>
        <w:fldChar w:fldCharType="end"/>
      </w:r>
      <w:r w:rsidR="0089465A" w:rsidRPr="004B4242">
        <w:rPr>
          <w:rFonts w:cs="Arial"/>
          <w:sz w:val="48"/>
          <w:szCs w:val="48"/>
        </w:rPr>
        <w:t xml:space="preserve"> </w:t>
      </w:r>
    </w:p>
    <w:p w:rsidR="00484B3E" w:rsidRPr="004B4242" w:rsidRDefault="00484B3E" w:rsidP="0089465A">
      <w:pPr>
        <w:pStyle w:val="Title4Right"/>
        <w:rPr>
          <w:rFonts w:cs="Arial"/>
          <w:lang w:val="nl-NL"/>
        </w:rPr>
      </w:pPr>
    </w:p>
    <w:p w:rsidR="0089465A" w:rsidRPr="004B4242" w:rsidRDefault="00CE1CD6" w:rsidP="0089465A">
      <w:pPr>
        <w:pStyle w:val="Title4Right"/>
        <w:rPr>
          <w:rFonts w:cs="Arial"/>
          <w:lang w:val="nl-NL"/>
        </w:rPr>
      </w:pPr>
      <w:r w:rsidRPr="004B4242">
        <w:rPr>
          <w:rFonts w:cs="Arial"/>
          <w:lang w:val="nl-NL"/>
        </w:rPr>
        <w:t xml:space="preserve">Document Version: </w:t>
      </w:r>
      <w:r w:rsidR="000953E3" w:rsidRPr="004B4242">
        <w:rPr>
          <w:rFonts w:cs="Arial"/>
          <w:lang w:val="nl-NL"/>
        </w:rPr>
        <w:t>0</w:t>
      </w:r>
      <w:r w:rsidRPr="004B4242">
        <w:rPr>
          <w:rFonts w:cs="Arial"/>
          <w:lang w:val="nl-NL"/>
        </w:rPr>
        <w:t>.</w:t>
      </w:r>
    </w:p>
    <w:p w:rsidR="00C60835" w:rsidRPr="004B4242" w:rsidRDefault="00DF0F17" w:rsidP="0089465A">
      <w:pPr>
        <w:pStyle w:val="Title4Right"/>
        <w:rPr>
          <w:rFonts w:cs="Arial"/>
        </w:rPr>
      </w:pPr>
      <w:r w:rsidRPr="004B4242">
        <w:rPr>
          <w:rFonts w:cs="Arial"/>
          <w:lang w:val="sv-SE"/>
        </w:rPr>
        <w:t xml:space="preserve">Date:  </w:t>
      </w:r>
    </w:p>
    <w:p w:rsidR="007557F5" w:rsidRPr="004B4242" w:rsidRDefault="007557F5">
      <w:pPr>
        <w:jc w:val="center"/>
        <w:rPr>
          <w:rFonts w:ascii="Arial" w:hAnsi="Arial" w:cs="Arial"/>
          <w:sz w:val="28"/>
          <w:szCs w:val="28"/>
        </w:rPr>
      </w:pP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0"/>
        <w:gridCol w:w="6015"/>
      </w:tblGrid>
      <w:tr w:rsidR="00A23A65" w:rsidRPr="004B4242" w:rsidTr="00A23A65">
        <w:trPr>
          <w:jc w:val="center"/>
        </w:trPr>
        <w:tc>
          <w:tcPr>
            <w:tcW w:w="32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A23A65" w:rsidRPr="004B4242" w:rsidRDefault="00A23A65" w:rsidP="00A23A65">
            <w:pPr>
              <w:pStyle w:val="TableHeading"/>
              <w:jc w:val="right"/>
              <w:rPr>
                <w:rFonts w:cs="Arial"/>
                <w:szCs w:val="20"/>
              </w:rPr>
            </w:pPr>
            <w:r w:rsidRPr="004B4242">
              <w:rPr>
                <w:rFonts w:cs="Arial"/>
                <w:szCs w:val="20"/>
              </w:rPr>
              <w:t>Business Area</w:t>
            </w:r>
          </w:p>
        </w:tc>
        <w:tc>
          <w:tcPr>
            <w:tcW w:w="6015" w:type="dxa"/>
            <w:tcBorders>
              <w:top w:val="single" w:sz="4" w:space="0" w:color="auto"/>
              <w:left w:val="single" w:sz="4" w:space="0" w:color="auto"/>
              <w:bottom w:val="single" w:sz="4" w:space="0" w:color="auto"/>
              <w:right w:val="single" w:sz="4" w:space="0" w:color="auto"/>
            </w:tcBorders>
            <w:shd w:val="clear" w:color="auto" w:fill="auto"/>
            <w:vAlign w:val="bottom"/>
          </w:tcPr>
          <w:p w:rsidR="00A23A65" w:rsidRPr="004B4242" w:rsidRDefault="00A23A65" w:rsidP="006C5A31">
            <w:pPr>
              <w:pStyle w:val="TableHeading"/>
              <w:jc w:val="left"/>
              <w:rPr>
                <w:rFonts w:cs="Arial"/>
                <w:b w:val="0"/>
                <w:szCs w:val="20"/>
              </w:rPr>
            </w:pPr>
            <w:r w:rsidRPr="004B4242">
              <w:rPr>
                <w:rFonts w:cs="Arial"/>
                <w:b w:val="0"/>
                <w:szCs w:val="20"/>
              </w:rPr>
              <w:t xml:space="preserve">Digital Aviation, </w:t>
            </w:r>
            <w:r w:rsidR="006C5A31" w:rsidRPr="004B4242">
              <w:rPr>
                <w:rFonts w:cs="Arial"/>
                <w:b w:val="0"/>
                <w:szCs w:val="20"/>
              </w:rPr>
              <w:t>High Availability / Disaster Recovery</w:t>
            </w:r>
          </w:p>
        </w:tc>
      </w:tr>
      <w:tr w:rsidR="00A23A65" w:rsidRPr="004B4242" w:rsidTr="00A23A65">
        <w:trPr>
          <w:trHeight w:val="288"/>
          <w:jc w:val="center"/>
        </w:trPr>
        <w:tc>
          <w:tcPr>
            <w:tcW w:w="32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A23A65" w:rsidRPr="004B4242" w:rsidRDefault="006C5A31" w:rsidP="00A23A65">
            <w:pPr>
              <w:pStyle w:val="TableHeading"/>
              <w:jc w:val="right"/>
              <w:rPr>
                <w:rFonts w:cs="Arial"/>
                <w:szCs w:val="20"/>
              </w:rPr>
            </w:pPr>
            <w:r w:rsidRPr="004B4242">
              <w:rPr>
                <w:rFonts w:cs="Arial"/>
                <w:szCs w:val="20"/>
              </w:rPr>
              <w:t>Project Name</w:t>
            </w:r>
          </w:p>
        </w:tc>
        <w:tc>
          <w:tcPr>
            <w:tcW w:w="6015" w:type="dxa"/>
            <w:tcBorders>
              <w:top w:val="single" w:sz="4" w:space="0" w:color="auto"/>
              <w:left w:val="single" w:sz="4" w:space="0" w:color="auto"/>
              <w:bottom w:val="single" w:sz="4" w:space="0" w:color="auto"/>
              <w:right w:val="single" w:sz="4" w:space="0" w:color="auto"/>
            </w:tcBorders>
            <w:vAlign w:val="bottom"/>
          </w:tcPr>
          <w:p w:rsidR="00A23A65" w:rsidRPr="004B4242" w:rsidRDefault="00A23A65" w:rsidP="00A23A65">
            <w:pPr>
              <w:pStyle w:val="TableHeading"/>
              <w:jc w:val="left"/>
              <w:rPr>
                <w:rFonts w:cs="Arial"/>
                <w:b w:val="0"/>
                <w:szCs w:val="20"/>
              </w:rPr>
            </w:pPr>
          </w:p>
        </w:tc>
      </w:tr>
      <w:tr w:rsidR="006C5A31" w:rsidRPr="004B4242" w:rsidTr="00A23A65">
        <w:trPr>
          <w:trHeight w:val="288"/>
          <w:jc w:val="center"/>
        </w:trPr>
        <w:tc>
          <w:tcPr>
            <w:tcW w:w="32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6C5A31" w:rsidRPr="004B4242" w:rsidRDefault="006C5A31" w:rsidP="006C5A31">
            <w:pPr>
              <w:pStyle w:val="TableHeading"/>
              <w:jc w:val="right"/>
              <w:rPr>
                <w:rFonts w:cs="Arial"/>
                <w:szCs w:val="20"/>
              </w:rPr>
            </w:pPr>
            <w:r w:rsidRPr="004B4242">
              <w:rPr>
                <w:rFonts w:cs="Arial"/>
                <w:szCs w:val="20"/>
              </w:rPr>
              <w:t>Phase</w:t>
            </w:r>
          </w:p>
        </w:tc>
        <w:tc>
          <w:tcPr>
            <w:tcW w:w="6015" w:type="dxa"/>
            <w:tcBorders>
              <w:top w:val="single" w:sz="4" w:space="0" w:color="auto"/>
              <w:left w:val="single" w:sz="4" w:space="0" w:color="auto"/>
              <w:bottom w:val="single" w:sz="4" w:space="0" w:color="auto"/>
              <w:right w:val="single" w:sz="4" w:space="0" w:color="auto"/>
            </w:tcBorders>
            <w:vAlign w:val="bottom"/>
          </w:tcPr>
          <w:p w:rsidR="006C5A31" w:rsidRPr="004B4242" w:rsidRDefault="006C5A31" w:rsidP="006C5A31">
            <w:pPr>
              <w:pStyle w:val="TableHeading"/>
              <w:jc w:val="left"/>
              <w:rPr>
                <w:rFonts w:cs="Arial"/>
                <w:b w:val="0"/>
                <w:szCs w:val="20"/>
              </w:rPr>
            </w:pPr>
          </w:p>
        </w:tc>
      </w:tr>
      <w:tr w:rsidR="003B5407" w:rsidRPr="004B4242" w:rsidTr="00A23A65">
        <w:trPr>
          <w:trHeight w:val="288"/>
          <w:jc w:val="center"/>
        </w:trPr>
        <w:tc>
          <w:tcPr>
            <w:tcW w:w="32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3B5407" w:rsidRPr="004B4242" w:rsidRDefault="003B5407" w:rsidP="006C5A31">
            <w:pPr>
              <w:pStyle w:val="TableHeading"/>
              <w:jc w:val="right"/>
              <w:rPr>
                <w:rFonts w:cs="Arial"/>
                <w:szCs w:val="20"/>
              </w:rPr>
            </w:pPr>
            <w:r w:rsidRPr="004B4242">
              <w:rPr>
                <w:rFonts w:cs="Arial"/>
                <w:szCs w:val="20"/>
              </w:rPr>
              <w:t>Test Plan Authors</w:t>
            </w:r>
          </w:p>
        </w:tc>
        <w:tc>
          <w:tcPr>
            <w:tcW w:w="6015" w:type="dxa"/>
            <w:tcBorders>
              <w:top w:val="single" w:sz="4" w:space="0" w:color="auto"/>
              <w:left w:val="single" w:sz="4" w:space="0" w:color="auto"/>
              <w:bottom w:val="single" w:sz="4" w:space="0" w:color="auto"/>
              <w:right w:val="single" w:sz="4" w:space="0" w:color="auto"/>
            </w:tcBorders>
            <w:vAlign w:val="bottom"/>
          </w:tcPr>
          <w:p w:rsidR="003B5407" w:rsidRPr="004B4242" w:rsidRDefault="003D6307" w:rsidP="006C5A31">
            <w:pPr>
              <w:pStyle w:val="TableHeading"/>
              <w:jc w:val="left"/>
              <w:rPr>
                <w:rFonts w:cs="Arial"/>
                <w:b w:val="0"/>
                <w:szCs w:val="20"/>
              </w:rPr>
            </w:pPr>
            <w:r w:rsidRPr="004B4242">
              <w:rPr>
                <w:rFonts w:cs="Arial"/>
                <w:b w:val="0"/>
                <w:szCs w:val="20"/>
              </w:rPr>
              <w:t>[Jeppesen Test Focal]</w:t>
            </w:r>
            <w:r w:rsidR="003B5407" w:rsidRPr="004B4242">
              <w:rPr>
                <w:rFonts w:cs="Arial"/>
                <w:b w:val="0"/>
                <w:szCs w:val="20"/>
              </w:rPr>
              <w:t>, Jeppesen</w:t>
            </w:r>
          </w:p>
        </w:tc>
      </w:tr>
      <w:tr w:rsidR="006C5A31" w:rsidRPr="004B4242" w:rsidTr="00A23A65">
        <w:trPr>
          <w:trHeight w:val="288"/>
          <w:jc w:val="center"/>
        </w:trPr>
        <w:tc>
          <w:tcPr>
            <w:tcW w:w="32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6C5A31" w:rsidRPr="004B4242" w:rsidRDefault="006C5A31" w:rsidP="006C5A31">
            <w:pPr>
              <w:pStyle w:val="TableHeading"/>
              <w:jc w:val="right"/>
              <w:rPr>
                <w:rFonts w:cs="Arial"/>
                <w:szCs w:val="20"/>
              </w:rPr>
            </w:pPr>
            <w:r w:rsidRPr="004B4242">
              <w:rPr>
                <w:rFonts w:cs="Arial"/>
                <w:szCs w:val="20"/>
              </w:rPr>
              <w:t>Test Plan Version</w:t>
            </w:r>
          </w:p>
        </w:tc>
        <w:tc>
          <w:tcPr>
            <w:tcW w:w="6015" w:type="dxa"/>
            <w:tcBorders>
              <w:top w:val="single" w:sz="4" w:space="0" w:color="auto"/>
              <w:left w:val="single" w:sz="4" w:space="0" w:color="auto"/>
              <w:bottom w:val="single" w:sz="4" w:space="0" w:color="auto"/>
              <w:right w:val="single" w:sz="4" w:space="0" w:color="auto"/>
            </w:tcBorders>
            <w:vAlign w:val="bottom"/>
          </w:tcPr>
          <w:p w:rsidR="006C5A31" w:rsidRPr="004B4242" w:rsidRDefault="006C5A31" w:rsidP="006C5A31">
            <w:pPr>
              <w:pStyle w:val="TableHeading"/>
              <w:jc w:val="left"/>
              <w:rPr>
                <w:rFonts w:cs="Arial"/>
                <w:b w:val="0"/>
                <w:szCs w:val="20"/>
              </w:rPr>
            </w:pPr>
          </w:p>
        </w:tc>
      </w:tr>
      <w:tr w:rsidR="006C5A31" w:rsidRPr="004B4242" w:rsidTr="00A23A65">
        <w:trPr>
          <w:trHeight w:val="288"/>
          <w:jc w:val="center"/>
        </w:trPr>
        <w:tc>
          <w:tcPr>
            <w:tcW w:w="32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6C5A31" w:rsidRPr="004B4242" w:rsidRDefault="006C5A31" w:rsidP="006C5A31">
            <w:pPr>
              <w:pStyle w:val="TableHeading"/>
              <w:jc w:val="right"/>
              <w:rPr>
                <w:rFonts w:cs="Arial"/>
                <w:szCs w:val="20"/>
              </w:rPr>
            </w:pPr>
            <w:r w:rsidRPr="004B4242">
              <w:rPr>
                <w:rFonts w:cs="Arial"/>
                <w:szCs w:val="20"/>
              </w:rPr>
              <w:t>Test Plan Finalization Date</w:t>
            </w:r>
          </w:p>
        </w:tc>
        <w:tc>
          <w:tcPr>
            <w:tcW w:w="6015" w:type="dxa"/>
            <w:tcBorders>
              <w:top w:val="single" w:sz="4" w:space="0" w:color="auto"/>
              <w:left w:val="single" w:sz="4" w:space="0" w:color="auto"/>
              <w:bottom w:val="single" w:sz="4" w:space="0" w:color="auto"/>
              <w:right w:val="single" w:sz="4" w:space="0" w:color="auto"/>
            </w:tcBorders>
            <w:vAlign w:val="bottom"/>
          </w:tcPr>
          <w:p w:rsidR="006C5A31" w:rsidRPr="004B4242" w:rsidRDefault="006C5A31" w:rsidP="006C5A31">
            <w:pPr>
              <w:pStyle w:val="TableHeading"/>
              <w:jc w:val="left"/>
              <w:rPr>
                <w:rFonts w:cs="Arial"/>
                <w:b w:val="0"/>
                <w:szCs w:val="20"/>
              </w:rPr>
            </w:pPr>
          </w:p>
        </w:tc>
      </w:tr>
      <w:tr w:rsidR="006C5A31" w:rsidRPr="004B4242" w:rsidTr="00A23A65">
        <w:trPr>
          <w:trHeight w:val="288"/>
          <w:jc w:val="center"/>
        </w:trPr>
        <w:tc>
          <w:tcPr>
            <w:tcW w:w="32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6C5A31" w:rsidRPr="004B4242" w:rsidRDefault="006C5A31" w:rsidP="006C5A31">
            <w:pPr>
              <w:pStyle w:val="TableHeading"/>
              <w:jc w:val="right"/>
              <w:rPr>
                <w:rFonts w:cs="Arial"/>
                <w:szCs w:val="20"/>
              </w:rPr>
            </w:pPr>
            <w:r w:rsidRPr="004B4242">
              <w:rPr>
                <w:rFonts w:cs="Arial"/>
                <w:szCs w:val="20"/>
              </w:rPr>
              <w:t>Approval State</w:t>
            </w:r>
          </w:p>
        </w:tc>
        <w:tc>
          <w:tcPr>
            <w:tcW w:w="6015" w:type="dxa"/>
            <w:tcBorders>
              <w:top w:val="single" w:sz="4" w:space="0" w:color="auto"/>
              <w:left w:val="single" w:sz="4" w:space="0" w:color="auto"/>
              <w:bottom w:val="single" w:sz="4" w:space="0" w:color="auto"/>
              <w:right w:val="single" w:sz="4" w:space="0" w:color="auto"/>
            </w:tcBorders>
            <w:vAlign w:val="bottom"/>
          </w:tcPr>
          <w:p w:rsidR="006C5A31" w:rsidRPr="004B4242" w:rsidRDefault="00484B3E" w:rsidP="00484B3E">
            <w:pPr>
              <w:pStyle w:val="TableHeading"/>
              <w:jc w:val="left"/>
              <w:rPr>
                <w:rFonts w:cs="Arial"/>
                <w:b w:val="0"/>
                <w:szCs w:val="20"/>
              </w:rPr>
            </w:pPr>
            <w:r w:rsidRPr="004B4242">
              <w:rPr>
                <w:rFonts w:cs="Arial"/>
                <w:b w:val="0"/>
                <w:szCs w:val="20"/>
              </w:rPr>
              <w:t xml:space="preserve">Baseline &gt; Review &gt; </w:t>
            </w:r>
            <w:r w:rsidR="00CC0A7F" w:rsidRPr="004B4242">
              <w:rPr>
                <w:rFonts w:cs="Arial"/>
                <w:b w:val="0"/>
                <w:szCs w:val="20"/>
              </w:rPr>
              <w:t xml:space="preserve">Revisions &gt; </w:t>
            </w:r>
            <w:r w:rsidRPr="004B4242">
              <w:rPr>
                <w:rFonts w:cs="Arial"/>
                <w:b w:val="0"/>
                <w:szCs w:val="20"/>
              </w:rPr>
              <w:t>Final</w:t>
            </w:r>
          </w:p>
        </w:tc>
      </w:tr>
      <w:tr w:rsidR="006C5A31" w:rsidRPr="004B4242" w:rsidTr="00A23A65">
        <w:trPr>
          <w:trHeight w:val="288"/>
          <w:jc w:val="center"/>
        </w:trPr>
        <w:tc>
          <w:tcPr>
            <w:tcW w:w="32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6C5A31" w:rsidRPr="004B4242" w:rsidRDefault="006C5A31" w:rsidP="006C5A31">
            <w:pPr>
              <w:pStyle w:val="TableHeading"/>
              <w:jc w:val="right"/>
              <w:rPr>
                <w:rFonts w:cs="Arial"/>
                <w:szCs w:val="20"/>
              </w:rPr>
            </w:pPr>
            <w:r w:rsidRPr="004B4242">
              <w:rPr>
                <w:rFonts w:cs="Arial"/>
                <w:szCs w:val="20"/>
              </w:rPr>
              <w:t>Confidential Category</w:t>
            </w:r>
          </w:p>
        </w:tc>
        <w:tc>
          <w:tcPr>
            <w:tcW w:w="6015" w:type="dxa"/>
            <w:tcBorders>
              <w:top w:val="single" w:sz="4" w:space="0" w:color="auto"/>
              <w:left w:val="single" w:sz="4" w:space="0" w:color="auto"/>
              <w:bottom w:val="single" w:sz="4" w:space="0" w:color="auto"/>
              <w:right w:val="single" w:sz="4" w:space="0" w:color="auto"/>
            </w:tcBorders>
            <w:vAlign w:val="bottom"/>
          </w:tcPr>
          <w:p w:rsidR="006C5A31" w:rsidRPr="004B4242" w:rsidRDefault="006C5A31" w:rsidP="006C5A31">
            <w:pPr>
              <w:pStyle w:val="TableHeading"/>
              <w:jc w:val="left"/>
              <w:rPr>
                <w:rFonts w:cs="Arial"/>
                <w:b w:val="0"/>
                <w:szCs w:val="20"/>
              </w:rPr>
            </w:pPr>
            <w:r w:rsidRPr="004B4242">
              <w:rPr>
                <w:rFonts w:cs="Arial"/>
                <w:b w:val="0"/>
                <w:szCs w:val="20"/>
              </w:rPr>
              <w:t>Confidential</w:t>
            </w:r>
          </w:p>
        </w:tc>
      </w:tr>
    </w:tbl>
    <w:p w:rsidR="002C7003" w:rsidRPr="004B4242" w:rsidRDefault="002C7003" w:rsidP="00A23A65">
      <w:pPr>
        <w:rPr>
          <w:rFonts w:ascii="Arial" w:hAnsi="Arial" w:cs="Arial"/>
          <w:sz w:val="28"/>
          <w:szCs w:val="28"/>
        </w:rPr>
      </w:pPr>
    </w:p>
    <w:p w:rsidR="00A23A65" w:rsidRPr="004B4242" w:rsidRDefault="00A23A65">
      <w:pPr>
        <w:spacing w:before="0" w:after="0"/>
        <w:rPr>
          <w:rFonts w:cs="Arial"/>
          <w:sz w:val="32"/>
          <w:szCs w:val="32"/>
        </w:rPr>
      </w:pPr>
      <w:r w:rsidRPr="004B4242">
        <w:rPr>
          <w:rFonts w:cs="Arial"/>
          <w:sz w:val="32"/>
          <w:szCs w:val="32"/>
        </w:rPr>
        <w:br w:type="page"/>
      </w:r>
    </w:p>
    <w:p w:rsidR="00707914" w:rsidRPr="004B4242" w:rsidRDefault="00417EAF" w:rsidP="0070370C">
      <w:pPr>
        <w:pStyle w:val="TableHeading"/>
        <w:rPr>
          <w:rFonts w:cs="Arial"/>
          <w:sz w:val="32"/>
          <w:szCs w:val="32"/>
        </w:rPr>
      </w:pPr>
      <w:r w:rsidRPr="004B4242">
        <w:rPr>
          <w:rFonts w:cs="Arial"/>
          <w:sz w:val="32"/>
          <w:szCs w:val="32"/>
        </w:rPr>
        <w:lastRenderedPageBreak/>
        <w:t xml:space="preserve">Test Plan </w:t>
      </w:r>
      <w:r w:rsidR="003B5407" w:rsidRPr="004B4242">
        <w:rPr>
          <w:rFonts w:cs="Arial"/>
          <w:sz w:val="32"/>
          <w:szCs w:val="32"/>
        </w:rPr>
        <w:t>Approvals</w:t>
      </w:r>
    </w:p>
    <w:p w:rsidR="0070370C" w:rsidRPr="004B4242" w:rsidRDefault="0070370C" w:rsidP="0070370C">
      <w:pPr>
        <w:pStyle w:val="TableHeading"/>
        <w:rPr>
          <w:rFonts w:cs="Arial"/>
          <w:szCs w:val="20"/>
        </w:rPr>
      </w:pPr>
    </w:p>
    <w:p w:rsidR="0070370C" w:rsidRPr="004B4242" w:rsidRDefault="0070370C" w:rsidP="0070370C">
      <w:pPr>
        <w:pStyle w:val="TableHeading"/>
        <w:rPr>
          <w:rFonts w:cs="Arial"/>
          <w:sz w:val="2"/>
          <w:szCs w:val="2"/>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5"/>
        <w:gridCol w:w="3690"/>
        <w:gridCol w:w="1980"/>
      </w:tblGrid>
      <w:tr w:rsidR="0070370C" w:rsidRPr="004B4242" w:rsidTr="0070370C">
        <w:trPr>
          <w:jc w:val="center"/>
        </w:trPr>
        <w:tc>
          <w:tcPr>
            <w:tcW w:w="377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70370C" w:rsidRPr="004B4242" w:rsidRDefault="0070370C" w:rsidP="00477E25">
            <w:pPr>
              <w:pStyle w:val="TableHeading"/>
              <w:jc w:val="left"/>
              <w:rPr>
                <w:rFonts w:cs="Arial"/>
                <w:szCs w:val="20"/>
              </w:rPr>
            </w:pPr>
            <w:r w:rsidRPr="004B4242">
              <w:rPr>
                <w:rFonts w:cs="Arial"/>
                <w:szCs w:val="20"/>
              </w:rPr>
              <w:t>Name</w:t>
            </w:r>
          </w:p>
        </w:tc>
        <w:tc>
          <w:tcPr>
            <w:tcW w:w="369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70370C" w:rsidRPr="004B4242" w:rsidRDefault="0070370C" w:rsidP="00477E25">
            <w:pPr>
              <w:pStyle w:val="TableHeading"/>
              <w:jc w:val="left"/>
              <w:rPr>
                <w:rFonts w:cs="Arial"/>
                <w:szCs w:val="20"/>
              </w:rPr>
            </w:pPr>
            <w:r w:rsidRPr="004B4242">
              <w:rPr>
                <w:rFonts w:cs="Arial"/>
                <w:szCs w:val="20"/>
              </w:rPr>
              <w:t>Role</w:t>
            </w:r>
          </w:p>
        </w:tc>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70370C" w:rsidRPr="004B4242" w:rsidRDefault="0070370C" w:rsidP="00477E25">
            <w:pPr>
              <w:pStyle w:val="TableHeading"/>
              <w:jc w:val="left"/>
              <w:rPr>
                <w:rFonts w:cs="Arial"/>
                <w:szCs w:val="20"/>
              </w:rPr>
            </w:pPr>
            <w:r w:rsidRPr="004B4242">
              <w:rPr>
                <w:rFonts w:cs="Arial"/>
                <w:szCs w:val="20"/>
              </w:rPr>
              <w:t>Version Reviewed</w:t>
            </w: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70370C">
            <w:pPr>
              <w:pStyle w:val="TableHeading"/>
              <w:tabs>
                <w:tab w:val="left" w:pos="5940"/>
              </w:tabs>
              <w:jc w:val="left"/>
              <w:rPr>
                <w:rFonts w:cs="Arial"/>
                <w:b w:val="0"/>
                <w:szCs w:val="20"/>
              </w:rPr>
            </w:pPr>
            <w:r w:rsidRPr="004B4242">
              <w:rPr>
                <w:rFonts w:cs="Arial"/>
                <w:b w:val="0"/>
                <w:szCs w:val="20"/>
              </w:rPr>
              <w:t>Jeppesen, Project Manager</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70370C">
            <w:pPr>
              <w:pStyle w:val="TableHeading"/>
              <w:tabs>
                <w:tab w:val="left" w:pos="5940"/>
              </w:tabs>
              <w:jc w:val="left"/>
              <w:rPr>
                <w:rFonts w:cs="Arial"/>
                <w:b w:val="0"/>
                <w:szCs w:val="20"/>
              </w:rPr>
            </w:pPr>
            <w:r w:rsidRPr="004B4242">
              <w:rPr>
                <w:rFonts w:cs="Arial"/>
                <w:b w:val="0"/>
                <w:szCs w:val="20"/>
              </w:rPr>
              <w:t>Jeppesen, Functional Analyst</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000000" w:themeColor="text1"/>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70370C">
            <w:pPr>
              <w:pStyle w:val="TableHeading"/>
              <w:tabs>
                <w:tab w:val="left" w:pos="5940"/>
              </w:tabs>
              <w:jc w:val="left"/>
              <w:rPr>
                <w:rFonts w:cs="Arial"/>
                <w:b w:val="0"/>
                <w:szCs w:val="20"/>
              </w:rPr>
            </w:pPr>
            <w:r w:rsidRPr="004B4242">
              <w:rPr>
                <w:rFonts w:cs="Arial"/>
                <w:b w:val="0"/>
                <w:szCs w:val="20"/>
              </w:rPr>
              <w:t>Jeppesen, Test Manager</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r w:rsidRPr="004B4242">
              <w:rPr>
                <w:rFonts w:cs="Arial"/>
                <w:i w:val="0"/>
                <w:color w:val="auto"/>
                <w:szCs w:val="20"/>
              </w:rPr>
              <w:t>HA/DR Test Lead</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70370C">
            <w:pPr>
              <w:pStyle w:val="InfoText"/>
              <w:rPr>
                <w:rFonts w:cs="Arial"/>
                <w:i w:val="0"/>
                <w:color w:val="auto"/>
                <w:szCs w:val="20"/>
              </w:rPr>
            </w:pPr>
            <w:r w:rsidRPr="004B4242">
              <w:rPr>
                <w:rFonts w:cs="Arial"/>
                <w:i w:val="0"/>
                <w:color w:val="auto"/>
                <w:szCs w:val="20"/>
              </w:rPr>
              <w:t>DA SQA Specialist</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r w:rsidRPr="004B4242">
              <w:rPr>
                <w:rFonts w:cs="Arial"/>
                <w:i w:val="0"/>
                <w:color w:val="auto"/>
                <w:szCs w:val="20"/>
              </w:rPr>
              <w:t>Application Test Manager</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r w:rsidRPr="004B4242">
              <w:rPr>
                <w:rFonts w:cs="Arial"/>
                <w:i w:val="0"/>
                <w:color w:val="auto"/>
                <w:szCs w:val="20"/>
              </w:rPr>
              <w:t>Application Test Focal</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000000" w:themeColor="text1"/>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r w:rsidRPr="004B4242">
              <w:rPr>
                <w:rFonts w:cs="Arial"/>
                <w:i w:val="0"/>
                <w:color w:val="auto"/>
                <w:szCs w:val="20"/>
              </w:rPr>
              <w:t>Application Test Focal</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000000" w:themeColor="text1"/>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r w:rsidRPr="004B4242">
              <w:rPr>
                <w:rFonts w:cs="Arial"/>
                <w:i w:val="0"/>
                <w:color w:val="auto"/>
                <w:szCs w:val="20"/>
              </w:rPr>
              <w:t>Application Test Focal</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000000" w:themeColor="text1"/>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70370C">
            <w:pPr>
              <w:pStyle w:val="InfoText"/>
              <w:rPr>
                <w:rFonts w:cs="Arial"/>
                <w:i w:val="0"/>
                <w:color w:val="auto"/>
                <w:szCs w:val="20"/>
              </w:rPr>
            </w:pPr>
            <w:r w:rsidRPr="004B4242">
              <w:rPr>
                <w:rFonts w:cs="Arial"/>
                <w:i w:val="0"/>
                <w:color w:val="auto"/>
                <w:szCs w:val="20"/>
              </w:rPr>
              <w:t>System Integration Test Focal</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000000" w:themeColor="text1"/>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70370C">
            <w:pPr>
              <w:pStyle w:val="InfoText"/>
              <w:rPr>
                <w:rFonts w:cs="Arial"/>
                <w:i w:val="0"/>
                <w:color w:val="auto"/>
                <w:szCs w:val="20"/>
              </w:rPr>
            </w:pPr>
            <w:r w:rsidRPr="004B4242">
              <w:rPr>
                <w:rFonts w:cs="Arial"/>
                <w:i w:val="0"/>
                <w:color w:val="auto"/>
                <w:szCs w:val="20"/>
              </w:rPr>
              <w:t>Performance Test Focal</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000000" w:themeColor="text1"/>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70370C">
            <w:pPr>
              <w:pStyle w:val="TableHeading"/>
              <w:tabs>
                <w:tab w:val="left" w:pos="5940"/>
              </w:tabs>
              <w:jc w:val="left"/>
              <w:rPr>
                <w:rFonts w:cs="Arial"/>
                <w:b w:val="0"/>
                <w:szCs w:val="20"/>
              </w:rPr>
            </w:pPr>
            <w:r w:rsidRPr="004B4242">
              <w:rPr>
                <w:rFonts w:cs="Arial"/>
                <w:b w:val="0"/>
                <w:szCs w:val="20"/>
              </w:rPr>
              <w:t>Company, Project Manager</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000000" w:themeColor="text1"/>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70370C">
            <w:pPr>
              <w:pStyle w:val="TableHeading"/>
              <w:tabs>
                <w:tab w:val="left" w:pos="5940"/>
              </w:tabs>
              <w:jc w:val="left"/>
              <w:rPr>
                <w:rFonts w:cs="Arial"/>
                <w:b w:val="0"/>
                <w:szCs w:val="20"/>
              </w:rPr>
            </w:pPr>
            <w:r w:rsidRPr="004B4242">
              <w:rPr>
                <w:rFonts w:cs="Arial"/>
                <w:b w:val="0"/>
                <w:szCs w:val="20"/>
              </w:rPr>
              <w:t>Company, Test Manager</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70370C"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000000" w:themeColor="text1"/>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70370C">
            <w:pPr>
              <w:pStyle w:val="TableHeading"/>
              <w:tabs>
                <w:tab w:val="left" w:pos="5940"/>
              </w:tabs>
              <w:jc w:val="left"/>
              <w:rPr>
                <w:rFonts w:cs="Arial"/>
                <w:b w:val="0"/>
                <w:szCs w:val="20"/>
              </w:rPr>
            </w:pPr>
            <w:r w:rsidRPr="004B4242">
              <w:rPr>
                <w:rFonts w:cs="Arial"/>
                <w:b w:val="0"/>
                <w:szCs w:val="20"/>
              </w:rPr>
              <w:t>Company, Test Lead</w:t>
            </w:r>
          </w:p>
        </w:tc>
        <w:tc>
          <w:tcPr>
            <w:tcW w:w="1980" w:type="dxa"/>
            <w:tcBorders>
              <w:top w:val="single" w:sz="4" w:space="0" w:color="auto"/>
              <w:left w:val="single" w:sz="4" w:space="0" w:color="auto"/>
              <w:bottom w:val="single" w:sz="4" w:space="0" w:color="auto"/>
              <w:right w:val="single" w:sz="4" w:space="0" w:color="auto"/>
            </w:tcBorders>
            <w:vAlign w:val="center"/>
          </w:tcPr>
          <w:p w:rsidR="0070370C" w:rsidRPr="004B4242" w:rsidRDefault="0070370C" w:rsidP="00477E25">
            <w:pPr>
              <w:pStyle w:val="InfoText"/>
              <w:rPr>
                <w:rFonts w:cs="Arial"/>
                <w:i w:val="0"/>
                <w:color w:val="auto"/>
                <w:szCs w:val="20"/>
              </w:rPr>
            </w:pPr>
          </w:p>
        </w:tc>
      </w:tr>
      <w:tr w:rsidR="00B97B29"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B97B29" w:rsidRPr="004B4242" w:rsidRDefault="00B97B29" w:rsidP="00477E25">
            <w:pPr>
              <w:pStyle w:val="InfoText"/>
              <w:rPr>
                <w:rFonts w:cs="Arial"/>
                <w:i w:val="0"/>
                <w:color w:val="000000" w:themeColor="text1"/>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B97B29" w:rsidRPr="004B4242" w:rsidRDefault="00B97B29" w:rsidP="0070370C">
            <w:pPr>
              <w:pStyle w:val="TableHeading"/>
              <w:tabs>
                <w:tab w:val="left" w:pos="5940"/>
              </w:tabs>
              <w:jc w:val="left"/>
              <w:rPr>
                <w:rFonts w:cs="Arial"/>
                <w:b w:val="0"/>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B97B29" w:rsidRPr="004B4242" w:rsidRDefault="00B97B29" w:rsidP="00477E25">
            <w:pPr>
              <w:pStyle w:val="InfoText"/>
              <w:rPr>
                <w:rFonts w:cs="Arial"/>
                <w:i w:val="0"/>
                <w:color w:val="auto"/>
                <w:szCs w:val="20"/>
              </w:rPr>
            </w:pPr>
          </w:p>
        </w:tc>
      </w:tr>
      <w:tr w:rsidR="00B97B29" w:rsidRPr="004B4242" w:rsidTr="0070370C">
        <w:trPr>
          <w:trHeight w:val="288"/>
          <w:jc w:val="center"/>
        </w:trPr>
        <w:tc>
          <w:tcPr>
            <w:tcW w:w="3775" w:type="dxa"/>
            <w:tcBorders>
              <w:top w:val="single" w:sz="4" w:space="0" w:color="auto"/>
              <w:left w:val="single" w:sz="4" w:space="0" w:color="auto"/>
              <w:bottom w:val="single" w:sz="4" w:space="0" w:color="auto"/>
              <w:right w:val="single" w:sz="4" w:space="0" w:color="auto"/>
            </w:tcBorders>
            <w:vAlign w:val="center"/>
          </w:tcPr>
          <w:p w:rsidR="00B97B29" w:rsidRPr="004B4242" w:rsidRDefault="00B97B29" w:rsidP="00477E25">
            <w:pPr>
              <w:pStyle w:val="InfoText"/>
              <w:rPr>
                <w:rFonts w:cs="Arial"/>
                <w:i w:val="0"/>
                <w:color w:val="000000" w:themeColor="text1"/>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B97B29" w:rsidRPr="004B4242" w:rsidRDefault="00B97B29" w:rsidP="0070370C">
            <w:pPr>
              <w:pStyle w:val="TableHeading"/>
              <w:tabs>
                <w:tab w:val="left" w:pos="5940"/>
              </w:tabs>
              <w:jc w:val="left"/>
              <w:rPr>
                <w:rFonts w:cs="Arial"/>
                <w:b w:val="0"/>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B97B29" w:rsidRPr="004B4242" w:rsidRDefault="00B97B29" w:rsidP="00477E25">
            <w:pPr>
              <w:pStyle w:val="InfoText"/>
              <w:rPr>
                <w:rFonts w:cs="Arial"/>
                <w:i w:val="0"/>
                <w:color w:val="auto"/>
                <w:szCs w:val="20"/>
              </w:rPr>
            </w:pPr>
          </w:p>
        </w:tc>
      </w:tr>
    </w:tbl>
    <w:p w:rsidR="0070370C" w:rsidRPr="004B4242" w:rsidRDefault="0070370C" w:rsidP="0070370C">
      <w:pPr>
        <w:pStyle w:val="TableHeading"/>
        <w:rPr>
          <w:rFonts w:cs="Arial"/>
          <w:sz w:val="32"/>
          <w:szCs w:val="32"/>
        </w:rPr>
      </w:pPr>
    </w:p>
    <w:p w:rsidR="002B7DF0" w:rsidRPr="004B4242" w:rsidRDefault="002B7DF0" w:rsidP="0070370C">
      <w:pPr>
        <w:pStyle w:val="TableHeading"/>
        <w:rPr>
          <w:rFonts w:cs="Arial"/>
          <w:szCs w:val="20"/>
        </w:rPr>
      </w:pPr>
      <w:r w:rsidRPr="004B4242">
        <w:rPr>
          <w:rFonts w:cs="Arial"/>
          <w:sz w:val="32"/>
          <w:szCs w:val="32"/>
        </w:rPr>
        <w:t>Document History</w:t>
      </w:r>
    </w:p>
    <w:p w:rsidR="00151D3B" w:rsidRPr="004B4242" w:rsidRDefault="00151D3B" w:rsidP="00822FD4">
      <w:pPr>
        <w:pStyle w:val="TableHeading"/>
        <w:rPr>
          <w:rFonts w:cs="Arial"/>
          <w:szCs w:val="20"/>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1170"/>
        <w:gridCol w:w="3420"/>
        <w:gridCol w:w="3690"/>
      </w:tblGrid>
      <w:tr w:rsidR="002B7DF0" w:rsidRPr="004B4242" w:rsidTr="00C05855">
        <w:trPr>
          <w:jc w:val="center"/>
        </w:trPr>
        <w:tc>
          <w:tcPr>
            <w:tcW w:w="116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2B7DF0" w:rsidRPr="004B4242" w:rsidRDefault="002B7DF0" w:rsidP="00433E1A">
            <w:pPr>
              <w:pStyle w:val="TableHeading"/>
              <w:jc w:val="left"/>
              <w:rPr>
                <w:rFonts w:cs="Arial"/>
                <w:szCs w:val="20"/>
              </w:rPr>
            </w:pPr>
            <w:r w:rsidRPr="004B4242">
              <w:rPr>
                <w:rFonts w:cs="Arial"/>
                <w:szCs w:val="20"/>
              </w:rPr>
              <w:t>Date</w:t>
            </w:r>
          </w:p>
        </w:tc>
        <w:tc>
          <w:tcPr>
            <w:tcW w:w="117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2B7DF0" w:rsidRPr="004B4242" w:rsidRDefault="00433E1A" w:rsidP="00433E1A">
            <w:pPr>
              <w:pStyle w:val="TableHeading"/>
              <w:jc w:val="left"/>
              <w:rPr>
                <w:rFonts w:cs="Arial"/>
                <w:szCs w:val="20"/>
              </w:rPr>
            </w:pPr>
            <w:r w:rsidRPr="004B4242">
              <w:rPr>
                <w:rFonts w:cs="Arial"/>
                <w:szCs w:val="20"/>
              </w:rPr>
              <w:t>Version</w:t>
            </w:r>
          </w:p>
        </w:tc>
        <w:tc>
          <w:tcPr>
            <w:tcW w:w="342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2B7DF0" w:rsidRPr="004B4242" w:rsidRDefault="002B7DF0" w:rsidP="00433E1A">
            <w:pPr>
              <w:pStyle w:val="TableHeading"/>
              <w:jc w:val="left"/>
              <w:rPr>
                <w:rFonts w:cs="Arial"/>
                <w:szCs w:val="20"/>
              </w:rPr>
            </w:pPr>
            <w:r w:rsidRPr="004B4242">
              <w:rPr>
                <w:rFonts w:cs="Arial"/>
                <w:szCs w:val="20"/>
              </w:rPr>
              <w:t>Description of Changes</w:t>
            </w:r>
          </w:p>
        </w:tc>
        <w:tc>
          <w:tcPr>
            <w:tcW w:w="369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2B7DF0" w:rsidRPr="004B4242" w:rsidRDefault="002B7DF0" w:rsidP="00433E1A">
            <w:pPr>
              <w:pStyle w:val="TableHeading"/>
              <w:jc w:val="left"/>
              <w:rPr>
                <w:rFonts w:cs="Arial"/>
                <w:szCs w:val="20"/>
              </w:rPr>
            </w:pPr>
            <w:r w:rsidRPr="004B4242">
              <w:rPr>
                <w:rFonts w:cs="Arial"/>
                <w:szCs w:val="20"/>
              </w:rPr>
              <w:t>Author(s)</w:t>
            </w:r>
          </w:p>
        </w:tc>
      </w:tr>
      <w:tr w:rsidR="002B7DF0" w:rsidRPr="004B4242" w:rsidTr="00812A2D">
        <w:trPr>
          <w:trHeight w:val="288"/>
          <w:jc w:val="center"/>
        </w:trPr>
        <w:tc>
          <w:tcPr>
            <w:tcW w:w="1165" w:type="dxa"/>
            <w:tcBorders>
              <w:top w:val="single" w:sz="4" w:space="0" w:color="auto"/>
              <w:left w:val="single" w:sz="4" w:space="0" w:color="auto"/>
              <w:bottom w:val="single" w:sz="4" w:space="0" w:color="auto"/>
              <w:right w:val="single" w:sz="4" w:space="0" w:color="auto"/>
            </w:tcBorders>
            <w:vAlign w:val="center"/>
          </w:tcPr>
          <w:p w:rsidR="001D4C50" w:rsidRPr="004B4242" w:rsidRDefault="001D4C50" w:rsidP="00E47541">
            <w:pPr>
              <w:pStyle w:val="InfoText"/>
              <w:rPr>
                <w:rFonts w:cs="Arial"/>
                <w:i w:val="0"/>
                <w:color w:val="auto"/>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2B7DF0" w:rsidRPr="004B4242" w:rsidRDefault="000953E3" w:rsidP="00E47541">
            <w:pPr>
              <w:pStyle w:val="InfoText"/>
              <w:rPr>
                <w:rFonts w:cs="Arial"/>
                <w:i w:val="0"/>
                <w:color w:val="auto"/>
                <w:szCs w:val="20"/>
              </w:rPr>
            </w:pPr>
            <w:r w:rsidRPr="004B4242">
              <w:rPr>
                <w:rFonts w:cs="Arial"/>
                <w:i w:val="0"/>
                <w:color w:val="auto"/>
                <w:szCs w:val="20"/>
              </w:rPr>
              <w:t>v0.1</w:t>
            </w:r>
          </w:p>
        </w:tc>
        <w:tc>
          <w:tcPr>
            <w:tcW w:w="3420" w:type="dxa"/>
            <w:tcBorders>
              <w:top w:val="single" w:sz="4" w:space="0" w:color="auto"/>
              <w:left w:val="single" w:sz="4" w:space="0" w:color="auto"/>
              <w:bottom w:val="single" w:sz="4" w:space="0" w:color="auto"/>
              <w:right w:val="single" w:sz="4" w:space="0" w:color="auto"/>
            </w:tcBorders>
            <w:vAlign w:val="center"/>
          </w:tcPr>
          <w:p w:rsidR="002B7DF0" w:rsidRPr="004B4242" w:rsidRDefault="001F22B6" w:rsidP="00E47541">
            <w:pPr>
              <w:pStyle w:val="InfoText"/>
              <w:rPr>
                <w:rFonts w:cs="Arial"/>
                <w:i w:val="0"/>
                <w:color w:val="auto"/>
                <w:szCs w:val="20"/>
              </w:rPr>
            </w:pPr>
            <w:r w:rsidRPr="004B4242">
              <w:rPr>
                <w:rFonts w:cs="Arial"/>
                <w:i w:val="0"/>
                <w:color w:val="auto"/>
                <w:szCs w:val="20"/>
              </w:rPr>
              <w:t>Initial d</w:t>
            </w:r>
            <w:r w:rsidR="002B7DF0" w:rsidRPr="004B4242">
              <w:rPr>
                <w:rFonts w:cs="Arial"/>
                <w:i w:val="0"/>
                <w:color w:val="auto"/>
                <w:szCs w:val="20"/>
              </w:rPr>
              <w:t>raft</w:t>
            </w:r>
          </w:p>
        </w:tc>
        <w:tc>
          <w:tcPr>
            <w:tcW w:w="3690" w:type="dxa"/>
            <w:tcBorders>
              <w:top w:val="single" w:sz="4" w:space="0" w:color="auto"/>
              <w:left w:val="single" w:sz="4" w:space="0" w:color="auto"/>
              <w:bottom w:val="single" w:sz="4" w:space="0" w:color="auto"/>
              <w:right w:val="single" w:sz="4" w:space="0" w:color="auto"/>
            </w:tcBorders>
            <w:vAlign w:val="center"/>
          </w:tcPr>
          <w:p w:rsidR="002B7DF0" w:rsidRPr="004B4242" w:rsidRDefault="002B7DF0" w:rsidP="00E47541">
            <w:pPr>
              <w:pStyle w:val="InfoText"/>
              <w:rPr>
                <w:rFonts w:cs="Arial"/>
                <w:i w:val="0"/>
                <w:color w:val="000000" w:themeColor="text1"/>
                <w:szCs w:val="20"/>
              </w:rPr>
            </w:pPr>
          </w:p>
        </w:tc>
      </w:tr>
      <w:tr w:rsidR="000953E3" w:rsidRPr="004B4242" w:rsidTr="00812A2D">
        <w:trPr>
          <w:trHeight w:val="288"/>
          <w:jc w:val="center"/>
        </w:trPr>
        <w:tc>
          <w:tcPr>
            <w:tcW w:w="11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342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Baseline review</w:t>
            </w:r>
          </w:p>
        </w:tc>
        <w:tc>
          <w:tcPr>
            <w:tcW w:w="369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r>
      <w:tr w:rsidR="000953E3" w:rsidRPr="004B4242" w:rsidTr="00812A2D">
        <w:trPr>
          <w:trHeight w:val="288"/>
          <w:jc w:val="center"/>
        </w:trPr>
        <w:tc>
          <w:tcPr>
            <w:tcW w:w="11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342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DA SQA review, revisions</w:t>
            </w:r>
          </w:p>
        </w:tc>
        <w:tc>
          <w:tcPr>
            <w:tcW w:w="369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812A2D">
        <w:trPr>
          <w:trHeight w:val="288"/>
          <w:jc w:val="center"/>
        </w:trPr>
        <w:tc>
          <w:tcPr>
            <w:tcW w:w="11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r w:rsidRPr="004B4242">
              <w:rPr>
                <w:rFonts w:cs="Arial"/>
                <w:i w:val="0"/>
                <w:color w:val="000000" w:themeColor="text1"/>
                <w:szCs w:val="20"/>
              </w:rPr>
              <w:t>v1.0</w:t>
            </w:r>
          </w:p>
        </w:tc>
        <w:tc>
          <w:tcPr>
            <w:tcW w:w="3420" w:type="dxa"/>
            <w:tcBorders>
              <w:top w:val="single" w:sz="4" w:space="0" w:color="auto"/>
              <w:left w:val="single" w:sz="4" w:space="0" w:color="auto"/>
              <w:bottom w:val="single" w:sz="4" w:space="0" w:color="auto"/>
              <w:right w:val="single" w:sz="4" w:space="0" w:color="auto"/>
            </w:tcBorders>
            <w:vAlign w:val="center"/>
          </w:tcPr>
          <w:p w:rsidR="000953E3" w:rsidRPr="004B4242" w:rsidRDefault="00537608" w:rsidP="000953E3">
            <w:pPr>
              <w:pStyle w:val="InfoText"/>
              <w:rPr>
                <w:rFonts w:cs="Arial"/>
                <w:i w:val="0"/>
                <w:color w:val="auto"/>
                <w:szCs w:val="20"/>
              </w:rPr>
            </w:pPr>
            <w:r w:rsidRPr="004B4242">
              <w:rPr>
                <w:rFonts w:cs="Arial"/>
                <w:i w:val="0"/>
                <w:color w:val="auto"/>
                <w:szCs w:val="20"/>
              </w:rPr>
              <w:t>Stakeholder review</w:t>
            </w:r>
          </w:p>
        </w:tc>
        <w:tc>
          <w:tcPr>
            <w:tcW w:w="369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812A2D">
        <w:trPr>
          <w:trHeight w:val="288"/>
          <w:jc w:val="center"/>
        </w:trPr>
        <w:tc>
          <w:tcPr>
            <w:tcW w:w="11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3420" w:type="dxa"/>
            <w:tcBorders>
              <w:top w:val="single" w:sz="4" w:space="0" w:color="auto"/>
              <w:left w:val="single" w:sz="4" w:space="0" w:color="auto"/>
              <w:bottom w:val="single" w:sz="4" w:space="0" w:color="auto"/>
              <w:right w:val="single" w:sz="4" w:space="0" w:color="auto"/>
            </w:tcBorders>
            <w:vAlign w:val="center"/>
          </w:tcPr>
          <w:p w:rsidR="000953E3" w:rsidRPr="004B4242" w:rsidRDefault="003D6307" w:rsidP="000953E3">
            <w:pPr>
              <w:pStyle w:val="InfoText"/>
              <w:rPr>
                <w:rFonts w:cs="Arial"/>
                <w:i w:val="0"/>
                <w:color w:val="auto"/>
                <w:szCs w:val="20"/>
              </w:rPr>
            </w:pPr>
            <w:r w:rsidRPr="004B4242">
              <w:rPr>
                <w:rFonts w:cs="Arial"/>
                <w:i w:val="0"/>
                <w:color w:val="auto"/>
                <w:szCs w:val="20"/>
              </w:rPr>
              <w:t>Review</w:t>
            </w:r>
            <w:r w:rsidR="000953E3" w:rsidRPr="004B4242">
              <w:rPr>
                <w:rFonts w:cs="Arial"/>
                <w:i w:val="0"/>
                <w:color w:val="auto"/>
                <w:szCs w:val="20"/>
              </w:rPr>
              <w:t xml:space="preserve"> revisions</w:t>
            </w:r>
          </w:p>
        </w:tc>
        <w:tc>
          <w:tcPr>
            <w:tcW w:w="369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r>
      <w:tr w:rsidR="000953E3" w:rsidRPr="004B4242" w:rsidTr="00812A2D">
        <w:trPr>
          <w:trHeight w:val="288"/>
          <w:jc w:val="center"/>
        </w:trPr>
        <w:tc>
          <w:tcPr>
            <w:tcW w:w="11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342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Final approvals</w:t>
            </w:r>
          </w:p>
        </w:tc>
        <w:tc>
          <w:tcPr>
            <w:tcW w:w="369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r>
      <w:tr w:rsidR="000953E3" w:rsidRPr="004B4242" w:rsidTr="00812A2D">
        <w:trPr>
          <w:trHeight w:val="288"/>
          <w:jc w:val="center"/>
        </w:trPr>
        <w:tc>
          <w:tcPr>
            <w:tcW w:w="11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342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r>
      <w:tr w:rsidR="000953E3" w:rsidRPr="004B4242" w:rsidTr="00812A2D">
        <w:trPr>
          <w:trHeight w:val="288"/>
          <w:jc w:val="center"/>
        </w:trPr>
        <w:tc>
          <w:tcPr>
            <w:tcW w:w="11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342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369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bl>
    <w:p w:rsidR="003A7817" w:rsidRPr="004B4242" w:rsidRDefault="003A7817" w:rsidP="003A7817">
      <w:pPr>
        <w:pStyle w:val="TableHeading"/>
        <w:rPr>
          <w:rFonts w:cs="Arial"/>
          <w:sz w:val="32"/>
          <w:szCs w:val="32"/>
        </w:rPr>
      </w:pPr>
    </w:p>
    <w:p w:rsidR="0070370C" w:rsidRPr="004B4242" w:rsidRDefault="0070370C">
      <w:pPr>
        <w:spacing w:before="0" w:after="0"/>
        <w:rPr>
          <w:rFonts w:ascii="Arial" w:hAnsi="Arial" w:cs="Arial"/>
          <w:b/>
          <w:sz w:val="32"/>
          <w:szCs w:val="32"/>
        </w:rPr>
      </w:pPr>
      <w:r w:rsidRPr="004B4242">
        <w:rPr>
          <w:rFonts w:cs="Arial"/>
          <w:sz w:val="32"/>
          <w:szCs w:val="32"/>
        </w:rPr>
        <w:br w:type="page"/>
      </w:r>
    </w:p>
    <w:p w:rsidR="00F14A72" w:rsidRPr="004B4242" w:rsidRDefault="00C96DB6" w:rsidP="00822FD4">
      <w:pPr>
        <w:pStyle w:val="TableHeading"/>
        <w:rPr>
          <w:rFonts w:cs="Arial"/>
          <w:sz w:val="32"/>
          <w:szCs w:val="32"/>
        </w:rPr>
      </w:pPr>
      <w:r w:rsidRPr="004B4242">
        <w:rPr>
          <w:rFonts w:cs="Arial"/>
          <w:sz w:val="32"/>
          <w:szCs w:val="32"/>
        </w:rPr>
        <w:lastRenderedPageBreak/>
        <w:t xml:space="preserve">Project </w:t>
      </w:r>
      <w:r w:rsidR="00537608" w:rsidRPr="004B4242">
        <w:rPr>
          <w:rFonts w:cs="Arial"/>
          <w:sz w:val="32"/>
          <w:szCs w:val="32"/>
        </w:rPr>
        <w:t>Stakeholders</w:t>
      </w:r>
    </w:p>
    <w:p w:rsidR="00151D3B" w:rsidRPr="004B4242" w:rsidRDefault="00151D3B" w:rsidP="00822FD4">
      <w:pPr>
        <w:pStyle w:val="TableHeading"/>
        <w:rPr>
          <w:rFonts w:cs="Arial"/>
          <w:szCs w:val="20"/>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5"/>
        <w:gridCol w:w="4500"/>
        <w:gridCol w:w="1980"/>
      </w:tblGrid>
      <w:tr w:rsidR="00C05855" w:rsidRPr="004B4242" w:rsidTr="001C5EE3">
        <w:trPr>
          <w:jc w:val="center"/>
        </w:trPr>
        <w:tc>
          <w:tcPr>
            <w:tcW w:w="296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C05855" w:rsidRPr="004B4242" w:rsidRDefault="00C05855" w:rsidP="00433E1A">
            <w:pPr>
              <w:pStyle w:val="TableHeading"/>
              <w:jc w:val="left"/>
              <w:rPr>
                <w:rFonts w:cs="Arial"/>
                <w:szCs w:val="20"/>
              </w:rPr>
            </w:pPr>
            <w:r w:rsidRPr="004B4242">
              <w:rPr>
                <w:rFonts w:cs="Arial"/>
                <w:szCs w:val="20"/>
              </w:rPr>
              <w:t>Name</w:t>
            </w:r>
          </w:p>
        </w:tc>
        <w:tc>
          <w:tcPr>
            <w:tcW w:w="450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C05855" w:rsidRPr="004B4242" w:rsidRDefault="00C05855" w:rsidP="00433E1A">
            <w:pPr>
              <w:pStyle w:val="TableHeading"/>
              <w:jc w:val="left"/>
              <w:rPr>
                <w:rFonts w:cs="Arial"/>
                <w:szCs w:val="20"/>
              </w:rPr>
            </w:pPr>
            <w:r w:rsidRPr="004B4242">
              <w:rPr>
                <w:rFonts w:cs="Arial"/>
                <w:szCs w:val="20"/>
              </w:rPr>
              <w:t>Role</w:t>
            </w:r>
          </w:p>
        </w:tc>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C05855" w:rsidRPr="004B4242" w:rsidRDefault="00C05855" w:rsidP="00433E1A">
            <w:pPr>
              <w:pStyle w:val="TableHeading"/>
              <w:jc w:val="left"/>
              <w:rPr>
                <w:rFonts w:cs="Arial"/>
                <w:szCs w:val="20"/>
              </w:rPr>
            </w:pPr>
            <w:r w:rsidRPr="004B4242">
              <w:rPr>
                <w:rFonts w:cs="Arial"/>
                <w:szCs w:val="20"/>
              </w:rPr>
              <w:t>Version Reviewed</w:t>
            </w:r>
          </w:p>
        </w:tc>
      </w:tr>
      <w:tr w:rsidR="007A5B2B"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7A5B2B" w:rsidRPr="004B4242" w:rsidRDefault="007A5B2B" w:rsidP="007A5B2B">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7A5B2B" w:rsidRPr="004B4242" w:rsidRDefault="007A5B2B" w:rsidP="007A5B2B">
            <w:pPr>
              <w:pStyle w:val="InfoText"/>
              <w:rPr>
                <w:rFonts w:cs="Arial"/>
                <w:i w:val="0"/>
                <w:color w:val="auto"/>
                <w:szCs w:val="20"/>
              </w:rPr>
            </w:pPr>
            <w:r w:rsidRPr="004B4242">
              <w:rPr>
                <w:rFonts w:cs="Arial"/>
                <w:i w:val="0"/>
                <w:color w:val="auto"/>
                <w:szCs w:val="20"/>
              </w:rPr>
              <w:t>Sr. Manager</w:t>
            </w:r>
            <w:r w:rsidR="006A30EE" w:rsidRPr="004B4242">
              <w:rPr>
                <w:rFonts w:cs="Arial"/>
                <w:i w:val="0"/>
                <w:color w:val="auto"/>
                <w:szCs w:val="20"/>
              </w:rPr>
              <w:t>, Implementation</w:t>
            </w:r>
          </w:p>
        </w:tc>
        <w:tc>
          <w:tcPr>
            <w:tcW w:w="1980" w:type="dxa"/>
            <w:tcBorders>
              <w:top w:val="single" w:sz="4" w:space="0" w:color="auto"/>
              <w:left w:val="single" w:sz="4" w:space="0" w:color="auto"/>
              <w:bottom w:val="single" w:sz="4" w:space="0" w:color="auto"/>
              <w:right w:val="single" w:sz="4" w:space="0" w:color="auto"/>
            </w:tcBorders>
            <w:vAlign w:val="center"/>
          </w:tcPr>
          <w:p w:rsidR="007A5B2B" w:rsidRPr="004B4242" w:rsidRDefault="007A5B2B" w:rsidP="007A5B2B">
            <w:pPr>
              <w:pStyle w:val="InfoText"/>
              <w:rPr>
                <w:rFonts w:cs="Arial"/>
                <w:i w:val="0"/>
                <w:color w:val="auto"/>
                <w:szCs w:val="20"/>
              </w:rPr>
            </w:pPr>
          </w:p>
        </w:tc>
      </w:tr>
      <w:tr w:rsidR="007A5B2B"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7A5B2B" w:rsidRPr="004B4242" w:rsidRDefault="007A5B2B" w:rsidP="007A5B2B">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7A5B2B" w:rsidRPr="004B4242" w:rsidRDefault="007A5B2B" w:rsidP="007A5B2B">
            <w:pPr>
              <w:pStyle w:val="InfoText"/>
              <w:rPr>
                <w:rFonts w:cs="Arial"/>
                <w:i w:val="0"/>
                <w:color w:val="auto"/>
                <w:szCs w:val="20"/>
              </w:rPr>
            </w:pPr>
            <w:r w:rsidRPr="004B4242">
              <w:rPr>
                <w:rFonts w:cs="Arial"/>
                <w:i w:val="0"/>
                <w:color w:val="auto"/>
                <w:szCs w:val="20"/>
              </w:rPr>
              <w:t>Project Manager</w:t>
            </w:r>
          </w:p>
        </w:tc>
        <w:tc>
          <w:tcPr>
            <w:tcW w:w="1980" w:type="dxa"/>
            <w:tcBorders>
              <w:top w:val="single" w:sz="4" w:space="0" w:color="auto"/>
              <w:left w:val="single" w:sz="4" w:space="0" w:color="auto"/>
              <w:bottom w:val="single" w:sz="4" w:space="0" w:color="auto"/>
              <w:right w:val="single" w:sz="4" w:space="0" w:color="auto"/>
            </w:tcBorders>
            <w:vAlign w:val="center"/>
          </w:tcPr>
          <w:p w:rsidR="007A5B2B" w:rsidRPr="004B4242" w:rsidRDefault="007A5B2B" w:rsidP="007A5B2B">
            <w:pPr>
              <w:pStyle w:val="InfoText"/>
              <w:rPr>
                <w:rFonts w:cs="Arial"/>
                <w:i w:val="0"/>
                <w:color w:val="auto"/>
                <w:szCs w:val="20"/>
              </w:rPr>
            </w:pPr>
          </w:p>
        </w:tc>
      </w:tr>
      <w:tr w:rsidR="007A5B2B"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7A5B2B" w:rsidRPr="004B4242" w:rsidRDefault="007A5B2B" w:rsidP="007A5B2B">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7A5B2B" w:rsidRPr="004B4242" w:rsidRDefault="00586655" w:rsidP="007A5B2B">
            <w:pPr>
              <w:pStyle w:val="InfoText"/>
              <w:rPr>
                <w:rFonts w:cs="Arial"/>
                <w:i w:val="0"/>
                <w:color w:val="auto"/>
                <w:szCs w:val="20"/>
              </w:rPr>
            </w:pPr>
            <w:r w:rsidRPr="004B4242">
              <w:rPr>
                <w:rFonts w:cs="Arial"/>
                <w:i w:val="0"/>
                <w:color w:val="auto"/>
                <w:szCs w:val="20"/>
              </w:rPr>
              <w:t>IPT Technology Portfolio Leader</w:t>
            </w:r>
          </w:p>
        </w:tc>
        <w:tc>
          <w:tcPr>
            <w:tcW w:w="1980" w:type="dxa"/>
            <w:tcBorders>
              <w:top w:val="single" w:sz="4" w:space="0" w:color="auto"/>
              <w:left w:val="single" w:sz="4" w:space="0" w:color="auto"/>
              <w:bottom w:val="single" w:sz="4" w:space="0" w:color="auto"/>
              <w:right w:val="single" w:sz="4" w:space="0" w:color="auto"/>
            </w:tcBorders>
            <w:vAlign w:val="center"/>
          </w:tcPr>
          <w:p w:rsidR="007A5B2B" w:rsidRPr="004B4242" w:rsidRDefault="007A5B2B" w:rsidP="007A5B2B">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HA</w:t>
            </w:r>
            <w:r w:rsidR="0070370C" w:rsidRPr="004B4242">
              <w:rPr>
                <w:rFonts w:cs="Arial"/>
                <w:i w:val="0"/>
                <w:color w:val="auto"/>
                <w:szCs w:val="20"/>
              </w:rPr>
              <w:t>/DR</w:t>
            </w:r>
            <w:r w:rsidRPr="004B4242">
              <w:rPr>
                <w:rFonts w:cs="Arial"/>
                <w:i w:val="0"/>
                <w:color w:val="auto"/>
                <w:szCs w:val="20"/>
              </w:rPr>
              <w:t xml:space="preserve"> PM</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HA</w:t>
            </w:r>
            <w:r w:rsidR="0070370C" w:rsidRPr="004B4242">
              <w:rPr>
                <w:rFonts w:cs="Arial"/>
                <w:i w:val="0"/>
                <w:color w:val="auto"/>
                <w:szCs w:val="20"/>
              </w:rPr>
              <w:t>/DR</w:t>
            </w:r>
            <w:r w:rsidRPr="004B4242">
              <w:rPr>
                <w:rFonts w:cs="Arial"/>
                <w:i w:val="0"/>
                <w:color w:val="auto"/>
                <w:szCs w:val="20"/>
              </w:rPr>
              <w:t xml:space="preserve"> Test Lead</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DA Software Quality Assurance Specialist</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Application Test Manager</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 xml:space="preserve">Application Test </w:t>
            </w:r>
            <w:r w:rsidR="00E3355E" w:rsidRPr="004B4242">
              <w:rPr>
                <w:rFonts w:cs="Arial"/>
                <w:i w:val="0"/>
                <w:color w:val="auto"/>
                <w:szCs w:val="20"/>
              </w:rPr>
              <w:t>Focal</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 xml:space="preserve">Application Test </w:t>
            </w:r>
            <w:r w:rsidR="00E3355E" w:rsidRPr="004B4242">
              <w:rPr>
                <w:rFonts w:cs="Arial"/>
                <w:i w:val="0"/>
                <w:color w:val="auto"/>
                <w:szCs w:val="20"/>
              </w:rPr>
              <w:t>Focal</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 xml:space="preserve">Application Test </w:t>
            </w:r>
            <w:r w:rsidR="00E3355E" w:rsidRPr="004B4242">
              <w:rPr>
                <w:rFonts w:cs="Arial"/>
                <w:i w:val="0"/>
                <w:color w:val="auto"/>
                <w:szCs w:val="20"/>
              </w:rPr>
              <w:t>Focal</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 xml:space="preserve">Application Test </w:t>
            </w:r>
            <w:r w:rsidR="00E3355E" w:rsidRPr="004B4242">
              <w:rPr>
                <w:rFonts w:cs="Arial"/>
                <w:i w:val="0"/>
                <w:color w:val="auto"/>
                <w:szCs w:val="20"/>
              </w:rPr>
              <w:t>Focal</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 xml:space="preserve">System Integration Test </w:t>
            </w:r>
            <w:r w:rsidR="00E3355E" w:rsidRPr="004B4242">
              <w:rPr>
                <w:rFonts w:cs="Arial"/>
                <w:i w:val="0"/>
                <w:color w:val="auto"/>
                <w:szCs w:val="20"/>
              </w:rPr>
              <w:t>Focal</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 xml:space="preserve">Performance Test </w:t>
            </w:r>
            <w:r w:rsidR="00E3355E" w:rsidRPr="004B4242">
              <w:rPr>
                <w:rFonts w:cs="Arial"/>
                <w:i w:val="0"/>
                <w:color w:val="auto"/>
                <w:szCs w:val="20"/>
              </w:rPr>
              <w:t>Focal</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Tier2 Lead</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Application Solution Architect</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w:t>
            </w:r>
            <w:r w:rsidR="00FF26CE" w:rsidRPr="004B4242">
              <w:rPr>
                <w:rFonts w:cs="Arial"/>
                <w:i w:val="0"/>
                <w:color w:val="auto"/>
                <w:szCs w:val="20"/>
              </w:rPr>
              <w:t>Company</w:t>
            </w:r>
            <w:r w:rsidRPr="004B4242">
              <w:rPr>
                <w:rFonts w:cs="Arial"/>
                <w:i w:val="0"/>
                <w:color w:val="auto"/>
                <w:szCs w:val="20"/>
              </w:rPr>
              <w:t>], Senior Manager</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w:t>
            </w:r>
            <w:r w:rsidR="00FF26CE" w:rsidRPr="004B4242">
              <w:rPr>
                <w:rFonts w:cs="Arial"/>
                <w:i w:val="0"/>
                <w:color w:val="auto"/>
                <w:szCs w:val="20"/>
              </w:rPr>
              <w:t>Company</w:t>
            </w:r>
            <w:r w:rsidRPr="004B4242">
              <w:rPr>
                <w:rFonts w:cs="Arial"/>
                <w:i w:val="0"/>
                <w:color w:val="auto"/>
                <w:szCs w:val="20"/>
              </w:rPr>
              <w:t>], Delivery Manager</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w:t>
            </w:r>
            <w:r w:rsidR="00FF26CE" w:rsidRPr="004B4242">
              <w:rPr>
                <w:rFonts w:cs="Arial"/>
                <w:i w:val="0"/>
                <w:color w:val="auto"/>
                <w:szCs w:val="20"/>
              </w:rPr>
              <w:t>Company</w:t>
            </w:r>
            <w:r w:rsidRPr="004B4242">
              <w:rPr>
                <w:rFonts w:cs="Arial"/>
                <w:i w:val="0"/>
                <w:color w:val="auto"/>
                <w:szCs w:val="20"/>
              </w:rPr>
              <w:t>], Test Manager</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w:t>
            </w:r>
            <w:r w:rsidR="00FF26CE" w:rsidRPr="004B4242">
              <w:rPr>
                <w:rFonts w:cs="Arial"/>
                <w:i w:val="0"/>
                <w:color w:val="auto"/>
                <w:szCs w:val="20"/>
              </w:rPr>
              <w:t>Company</w:t>
            </w:r>
            <w:r w:rsidRPr="004B4242">
              <w:rPr>
                <w:rFonts w:cs="Arial"/>
                <w:i w:val="0"/>
                <w:color w:val="auto"/>
                <w:szCs w:val="20"/>
              </w:rPr>
              <w:t>], Test Lead</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000000" w:themeColor="text1"/>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w:t>
            </w:r>
            <w:r w:rsidR="00FF26CE" w:rsidRPr="004B4242">
              <w:rPr>
                <w:rFonts w:cs="Arial"/>
                <w:i w:val="0"/>
                <w:color w:val="auto"/>
                <w:szCs w:val="20"/>
              </w:rPr>
              <w:t>Company</w:t>
            </w:r>
            <w:r w:rsidRPr="004B4242">
              <w:rPr>
                <w:rFonts w:cs="Arial"/>
                <w:i w:val="0"/>
                <w:color w:val="auto"/>
                <w:szCs w:val="20"/>
              </w:rPr>
              <w:t>], Tester</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w:t>
            </w:r>
            <w:r w:rsidR="00FF26CE" w:rsidRPr="004B4242">
              <w:rPr>
                <w:rFonts w:cs="Arial"/>
                <w:i w:val="0"/>
                <w:color w:val="auto"/>
                <w:szCs w:val="20"/>
              </w:rPr>
              <w:t>Company</w:t>
            </w:r>
            <w:r w:rsidRPr="004B4242">
              <w:rPr>
                <w:rFonts w:cs="Arial"/>
                <w:i w:val="0"/>
                <w:color w:val="auto"/>
                <w:szCs w:val="20"/>
              </w:rPr>
              <w:t>], Tester</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r w:rsidRPr="004B4242">
              <w:rPr>
                <w:rFonts w:cs="Arial"/>
                <w:i w:val="0"/>
                <w:color w:val="auto"/>
                <w:szCs w:val="20"/>
              </w:rPr>
              <w:t>[</w:t>
            </w:r>
            <w:r w:rsidR="00FF26CE" w:rsidRPr="004B4242">
              <w:rPr>
                <w:rFonts w:cs="Arial"/>
                <w:i w:val="0"/>
                <w:color w:val="auto"/>
                <w:szCs w:val="20"/>
              </w:rPr>
              <w:t>Company</w:t>
            </w:r>
            <w:r w:rsidRPr="004B4242">
              <w:rPr>
                <w:rFonts w:cs="Arial"/>
                <w:i w:val="0"/>
                <w:color w:val="auto"/>
                <w:szCs w:val="20"/>
              </w:rPr>
              <w:t>], Tester</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E121D7" w:rsidP="000953E3">
            <w:pPr>
              <w:pStyle w:val="InfoText"/>
              <w:rPr>
                <w:rFonts w:cs="Arial"/>
                <w:i w:val="0"/>
                <w:color w:val="auto"/>
                <w:szCs w:val="20"/>
              </w:rPr>
            </w:pPr>
            <w:r w:rsidRPr="004B4242">
              <w:rPr>
                <w:rFonts w:cs="Arial"/>
                <w:i w:val="0"/>
                <w:color w:val="auto"/>
                <w:szCs w:val="20"/>
              </w:rPr>
              <w:t>[</w:t>
            </w:r>
            <w:r w:rsidR="00FF26CE" w:rsidRPr="004B4242">
              <w:rPr>
                <w:rFonts w:cs="Arial"/>
                <w:i w:val="0"/>
                <w:color w:val="auto"/>
                <w:szCs w:val="20"/>
              </w:rPr>
              <w:t>Company</w:t>
            </w:r>
            <w:r w:rsidRPr="004B4242">
              <w:rPr>
                <w:rFonts w:cs="Arial"/>
                <w:i w:val="0"/>
                <w:color w:val="auto"/>
                <w:szCs w:val="20"/>
              </w:rPr>
              <w:t>], Tester</w:t>
            </w: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0953E3"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0953E3" w:rsidRPr="004B4242" w:rsidRDefault="000953E3" w:rsidP="000953E3">
            <w:pPr>
              <w:pStyle w:val="InfoText"/>
              <w:rPr>
                <w:rFonts w:cs="Arial"/>
                <w:i w:val="0"/>
                <w:color w:val="auto"/>
                <w:szCs w:val="20"/>
              </w:rPr>
            </w:pPr>
          </w:p>
        </w:tc>
      </w:tr>
      <w:tr w:rsidR="00E121D7" w:rsidRPr="004B4242" w:rsidTr="001C5EE3">
        <w:trPr>
          <w:trHeight w:val="288"/>
          <w:jc w:val="center"/>
        </w:trPr>
        <w:tc>
          <w:tcPr>
            <w:tcW w:w="2965" w:type="dxa"/>
            <w:tcBorders>
              <w:top w:val="single" w:sz="4" w:space="0" w:color="auto"/>
              <w:left w:val="single" w:sz="4" w:space="0" w:color="auto"/>
              <w:bottom w:val="single" w:sz="4" w:space="0" w:color="auto"/>
              <w:right w:val="single" w:sz="4" w:space="0" w:color="auto"/>
            </w:tcBorders>
            <w:vAlign w:val="center"/>
          </w:tcPr>
          <w:p w:rsidR="00E121D7" w:rsidRPr="004B4242" w:rsidRDefault="00E121D7" w:rsidP="000953E3">
            <w:pPr>
              <w:pStyle w:val="InfoText"/>
              <w:rPr>
                <w:rFonts w:cs="Arial"/>
                <w:i w:val="0"/>
                <w:color w:val="auto"/>
                <w:szCs w:val="20"/>
              </w:rPr>
            </w:pPr>
          </w:p>
        </w:tc>
        <w:tc>
          <w:tcPr>
            <w:tcW w:w="4500" w:type="dxa"/>
            <w:tcBorders>
              <w:top w:val="single" w:sz="4" w:space="0" w:color="auto"/>
              <w:left w:val="single" w:sz="4" w:space="0" w:color="auto"/>
              <w:bottom w:val="single" w:sz="4" w:space="0" w:color="auto"/>
              <w:right w:val="single" w:sz="4" w:space="0" w:color="auto"/>
            </w:tcBorders>
            <w:vAlign w:val="center"/>
          </w:tcPr>
          <w:p w:rsidR="00E121D7" w:rsidRPr="004B4242" w:rsidRDefault="00E121D7" w:rsidP="000953E3">
            <w:pPr>
              <w:pStyle w:val="InfoText"/>
              <w:rPr>
                <w:rFonts w:cs="Arial"/>
                <w:i w:val="0"/>
                <w:color w:val="auto"/>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E121D7" w:rsidRPr="004B4242" w:rsidRDefault="00E121D7" w:rsidP="000953E3">
            <w:pPr>
              <w:pStyle w:val="InfoText"/>
              <w:rPr>
                <w:rFonts w:cs="Arial"/>
                <w:i w:val="0"/>
                <w:color w:val="auto"/>
                <w:szCs w:val="20"/>
              </w:rPr>
            </w:pPr>
          </w:p>
        </w:tc>
      </w:tr>
    </w:tbl>
    <w:p w:rsidR="00636FDD" w:rsidRPr="004B4242" w:rsidRDefault="007557F5" w:rsidP="00E57809">
      <w:pPr>
        <w:pStyle w:val="TOCTitle"/>
        <w:rPr>
          <w:rFonts w:cs="Arial"/>
        </w:rPr>
      </w:pPr>
      <w:r w:rsidRPr="004B4242">
        <w:rPr>
          <w:rFonts w:cs="Arial"/>
        </w:rPr>
        <w:br w:type="page"/>
      </w:r>
      <w:r w:rsidRPr="004B4242">
        <w:rPr>
          <w:rFonts w:cs="Arial"/>
        </w:rPr>
        <w:lastRenderedPageBreak/>
        <w:t>Table of Contents</w:t>
      </w:r>
    </w:p>
    <w:sdt>
      <w:sdtPr>
        <w:rPr>
          <w:rFonts w:ascii="Arial" w:hAnsi="Arial" w:cs="Arial"/>
        </w:rPr>
        <w:id w:val="1919672313"/>
        <w:docPartObj>
          <w:docPartGallery w:val="Table of Contents"/>
          <w:docPartUnique/>
        </w:docPartObj>
      </w:sdtPr>
      <w:sdtEndPr>
        <w:rPr>
          <w:b/>
          <w:bCs/>
          <w:noProof/>
          <w:sz w:val="22"/>
          <w:szCs w:val="22"/>
        </w:rPr>
      </w:sdtEndPr>
      <w:sdtContent>
        <w:p w:rsidR="00B97B29" w:rsidRPr="004B4242" w:rsidRDefault="00636FDD">
          <w:pPr>
            <w:pStyle w:val="TOC1"/>
            <w:tabs>
              <w:tab w:val="left" w:pos="734"/>
            </w:tabs>
            <w:rPr>
              <w:rFonts w:asciiTheme="minorHAnsi" w:eastAsiaTheme="minorEastAsia" w:hAnsiTheme="minorHAnsi" w:cstheme="minorBidi"/>
              <w:noProof/>
              <w:sz w:val="22"/>
              <w:szCs w:val="22"/>
            </w:rPr>
          </w:pPr>
          <w:r w:rsidRPr="004B4242">
            <w:rPr>
              <w:rFonts w:ascii="Arial" w:hAnsi="Arial" w:cs="Arial"/>
              <w:sz w:val="22"/>
              <w:szCs w:val="22"/>
            </w:rPr>
            <w:fldChar w:fldCharType="begin"/>
          </w:r>
          <w:r w:rsidRPr="004B4242">
            <w:rPr>
              <w:rFonts w:ascii="Arial" w:hAnsi="Arial" w:cs="Arial"/>
              <w:sz w:val="22"/>
              <w:szCs w:val="22"/>
            </w:rPr>
            <w:instrText xml:space="preserve"> TOC \o "1-3" \h \z \u </w:instrText>
          </w:r>
          <w:r w:rsidRPr="004B4242">
            <w:rPr>
              <w:rFonts w:ascii="Arial" w:hAnsi="Arial" w:cs="Arial"/>
              <w:sz w:val="22"/>
              <w:szCs w:val="22"/>
            </w:rPr>
            <w:fldChar w:fldCharType="separate"/>
          </w:r>
          <w:hyperlink w:anchor="_Toc478971352" w:history="1">
            <w:r w:rsidR="00B97B29" w:rsidRPr="004B4242">
              <w:rPr>
                <w:rStyle w:val="Hyperlink"/>
                <w:rFonts w:cs="Arial"/>
                <w:noProof/>
              </w:rPr>
              <w:t>1.</w:t>
            </w:r>
            <w:r w:rsidR="00B97B29" w:rsidRPr="004B4242">
              <w:rPr>
                <w:rFonts w:asciiTheme="minorHAnsi" w:eastAsiaTheme="minorEastAsia" w:hAnsiTheme="minorHAnsi" w:cstheme="minorBidi"/>
                <w:noProof/>
                <w:sz w:val="22"/>
                <w:szCs w:val="22"/>
              </w:rPr>
              <w:tab/>
            </w:r>
            <w:r w:rsidR="00B97B29" w:rsidRPr="004B4242">
              <w:rPr>
                <w:rStyle w:val="Hyperlink"/>
                <w:rFonts w:cs="Arial"/>
                <w:noProof/>
              </w:rPr>
              <w:t>Introduction</w:t>
            </w:r>
            <w:r w:rsidR="00B97B29" w:rsidRPr="004B4242">
              <w:rPr>
                <w:noProof/>
                <w:webHidden/>
              </w:rPr>
              <w:tab/>
            </w:r>
            <w:r w:rsidR="00B97B29" w:rsidRPr="004B4242">
              <w:rPr>
                <w:noProof/>
                <w:webHidden/>
              </w:rPr>
              <w:fldChar w:fldCharType="begin"/>
            </w:r>
            <w:r w:rsidR="00B97B29" w:rsidRPr="004B4242">
              <w:rPr>
                <w:noProof/>
                <w:webHidden/>
              </w:rPr>
              <w:instrText xml:space="preserve"> PAGEREF _Toc478971352 \h </w:instrText>
            </w:r>
            <w:r w:rsidR="00B97B29" w:rsidRPr="004B4242">
              <w:rPr>
                <w:noProof/>
                <w:webHidden/>
              </w:rPr>
            </w:r>
            <w:r w:rsidR="00B97B29" w:rsidRPr="004B4242">
              <w:rPr>
                <w:noProof/>
                <w:webHidden/>
              </w:rPr>
              <w:fldChar w:fldCharType="separate"/>
            </w:r>
            <w:r w:rsidR="00B97B29" w:rsidRPr="004B4242">
              <w:rPr>
                <w:noProof/>
                <w:webHidden/>
              </w:rPr>
              <w:t>1</w:t>
            </w:r>
            <w:r w:rsidR="00B97B29"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53" w:history="1">
            <w:r w:rsidRPr="004B4242">
              <w:rPr>
                <w:rStyle w:val="Hyperlink"/>
                <w:rFonts w:cs="Arial"/>
                <w:noProof/>
              </w:rPr>
              <w:t>1.1</w:t>
            </w:r>
            <w:r w:rsidRPr="004B4242">
              <w:rPr>
                <w:rFonts w:asciiTheme="minorHAnsi" w:eastAsiaTheme="minorEastAsia" w:hAnsiTheme="minorHAnsi" w:cstheme="minorBidi"/>
                <w:noProof/>
                <w:sz w:val="22"/>
                <w:szCs w:val="22"/>
              </w:rPr>
              <w:tab/>
            </w:r>
            <w:r w:rsidRPr="004B4242">
              <w:rPr>
                <w:rStyle w:val="Hyperlink"/>
                <w:rFonts w:cs="Arial"/>
                <w:noProof/>
              </w:rPr>
              <w:t>Project Purpose</w:t>
            </w:r>
            <w:r w:rsidRPr="004B4242">
              <w:rPr>
                <w:noProof/>
                <w:webHidden/>
              </w:rPr>
              <w:tab/>
            </w:r>
            <w:r w:rsidRPr="004B4242">
              <w:rPr>
                <w:noProof/>
                <w:webHidden/>
              </w:rPr>
              <w:fldChar w:fldCharType="begin"/>
            </w:r>
            <w:r w:rsidRPr="004B4242">
              <w:rPr>
                <w:noProof/>
                <w:webHidden/>
              </w:rPr>
              <w:instrText xml:space="preserve"> PAGEREF _Toc478971353 \h </w:instrText>
            </w:r>
            <w:r w:rsidRPr="004B4242">
              <w:rPr>
                <w:noProof/>
                <w:webHidden/>
              </w:rPr>
            </w:r>
            <w:r w:rsidRPr="004B4242">
              <w:rPr>
                <w:noProof/>
                <w:webHidden/>
              </w:rPr>
              <w:fldChar w:fldCharType="separate"/>
            </w:r>
            <w:r w:rsidRPr="004B4242">
              <w:rPr>
                <w:noProof/>
                <w:webHidden/>
              </w:rPr>
              <w:t>1</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54" w:history="1">
            <w:r w:rsidRPr="004B4242">
              <w:rPr>
                <w:rStyle w:val="Hyperlink"/>
                <w:rFonts w:cs="Arial"/>
                <w:noProof/>
              </w:rPr>
              <w:t>1.2</w:t>
            </w:r>
            <w:r w:rsidRPr="004B4242">
              <w:rPr>
                <w:rFonts w:asciiTheme="minorHAnsi" w:eastAsiaTheme="minorEastAsia" w:hAnsiTheme="minorHAnsi" w:cstheme="minorBidi"/>
                <w:noProof/>
                <w:sz w:val="22"/>
                <w:szCs w:val="22"/>
              </w:rPr>
              <w:tab/>
            </w:r>
            <w:r w:rsidRPr="004B4242">
              <w:rPr>
                <w:rStyle w:val="Hyperlink"/>
                <w:rFonts w:cs="Arial"/>
                <w:noProof/>
              </w:rPr>
              <w:t>Document Purpose</w:t>
            </w:r>
            <w:r w:rsidRPr="004B4242">
              <w:rPr>
                <w:noProof/>
                <w:webHidden/>
              </w:rPr>
              <w:tab/>
            </w:r>
            <w:r w:rsidRPr="004B4242">
              <w:rPr>
                <w:noProof/>
                <w:webHidden/>
              </w:rPr>
              <w:fldChar w:fldCharType="begin"/>
            </w:r>
            <w:r w:rsidRPr="004B4242">
              <w:rPr>
                <w:noProof/>
                <w:webHidden/>
              </w:rPr>
              <w:instrText xml:space="preserve"> PAGEREF _Toc478971354 \h </w:instrText>
            </w:r>
            <w:r w:rsidRPr="004B4242">
              <w:rPr>
                <w:noProof/>
                <w:webHidden/>
              </w:rPr>
            </w:r>
            <w:r w:rsidRPr="004B4242">
              <w:rPr>
                <w:noProof/>
                <w:webHidden/>
              </w:rPr>
              <w:fldChar w:fldCharType="separate"/>
            </w:r>
            <w:r w:rsidRPr="004B4242">
              <w:rPr>
                <w:noProof/>
                <w:webHidden/>
              </w:rPr>
              <w:t>1</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55" w:history="1">
            <w:r w:rsidRPr="004B4242">
              <w:rPr>
                <w:rStyle w:val="Hyperlink"/>
                <w:rFonts w:cs="Arial"/>
                <w:noProof/>
              </w:rPr>
              <w:t>1.3</w:t>
            </w:r>
            <w:r w:rsidRPr="004B4242">
              <w:rPr>
                <w:rFonts w:asciiTheme="minorHAnsi" w:eastAsiaTheme="minorEastAsia" w:hAnsiTheme="minorHAnsi" w:cstheme="minorBidi"/>
                <w:noProof/>
                <w:sz w:val="22"/>
                <w:szCs w:val="22"/>
              </w:rPr>
              <w:tab/>
            </w:r>
            <w:r w:rsidRPr="004B4242">
              <w:rPr>
                <w:rStyle w:val="Hyperlink"/>
                <w:rFonts w:cs="Arial"/>
                <w:noProof/>
              </w:rPr>
              <w:t>Test Coverage</w:t>
            </w:r>
            <w:r w:rsidRPr="004B4242">
              <w:rPr>
                <w:noProof/>
                <w:webHidden/>
              </w:rPr>
              <w:tab/>
            </w:r>
            <w:r w:rsidRPr="004B4242">
              <w:rPr>
                <w:noProof/>
                <w:webHidden/>
              </w:rPr>
              <w:fldChar w:fldCharType="begin"/>
            </w:r>
            <w:r w:rsidRPr="004B4242">
              <w:rPr>
                <w:noProof/>
                <w:webHidden/>
              </w:rPr>
              <w:instrText xml:space="preserve"> PAGEREF _Toc478971355 \h </w:instrText>
            </w:r>
            <w:r w:rsidRPr="004B4242">
              <w:rPr>
                <w:noProof/>
                <w:webHidden/>
              </w:rPr>
            </w:r>
            <w:r w:rsidRPr="004B4242">
              <w:rPr>
                <w:noProof/>
                <w:webHidden/>
              </w:rPr>
              <w:fldChar w:fldCharType="separate"/>
            </w:r>
            <w:r w:rsidRPr="004B4242">
              <w:rPr>
                <w:noProof/>
                <w:webHidden/>
              </w:rPr>
              <w:t>1</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56" w:history="1">
            <w:r w:rsidRPr="004B4242">
              <w:rPr>
                <w:rStyle w:val="Hyperlink"/>
                <w:rFonts w:cs="Arial"/>
                <w:noProof/>
              </w:rPr>
              <w:t>1.4</w:t>
            </w:r>
            <w:r w:rsidRPr="004B4242">
              <w:rPr>
                <w:rFonts w:asciiTheme="minorHAnsi" w:eastAsiaTheme="minorEastAsia" w:hAnsiTheme="minorHAnsi" w:cstheme="minorBidi"/>
                <w:noProof/>
                <w:sz w:val="22"/>
                <w:szCs w:val="22"/>
              </w:rPr>
              <w:tab/>
            </w:r>
            <w:r w:rsidRPr="004B4242">
              <w:rPr>
                <w:rStyle w:val="Hyperlink"/>
                <w:rFonts w:cs="Arial"/>
                <w:noProof/>
              </w:rPr>
              <w:t>Testing Types</w:t>
            </w:r>
            <w:r w:rsidRPr="004B4242">
              <w:rPr>
                <w:noProof/>
                <w:webHidden/>
              </w:rPr>
              <w:tab/>
            </w:r>
            <w:r w:rsidRPr="004B4242">
              <w:rPr>
                <w:noProof/>
                <w:webHidden/>
              </w:rPr>
              <w:fldChar w:fldCharType="begin"/>
            </w:r>
            <w:r w:rsidRPr="004B4242">
              <w:rPr>
                <w:noProof/>
                <w:webHidden/>
              </w:rPr>
              <w:instrText xml:space="preserve"> PAGEREF _Toc478971356 \h </w:instrText>
            </w:r>
            <w:r w:rsidRPr="004B4242">
              <w:rPr>
                <w:noProof/>
                <w:webHidden/>
              </w:rPr>
            </w:r>
            <w:r w:rsidRPr="004B4242">
              <w:rPr>
                <w:noProof/>
                <w:webHidden/>
              </w:rPr>
              <w:fldChar w:fldCharType="separate"/>
            </w:r>
            <w:r w:rsidRPr="004B4242">
              <w:rPr>
                <w:noProof/>
                <w:webHidden/>
              </w:rPr>
              <w:t>2</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57" w:history="1">
            <w:r w:rsidRPr="004B4242">
              <w:rPr>
                <w:rStyle w:val="Hyperlink"/>
                <w:rFonts w:cs="Arial"/>
                <w:noProof/>
              </w:rPr>
              <w:t>2.</w:t>
            </w:r>
            <w:r w:rsidRPr="004B4242">
              <w:rPr>
                <w:rFonts w:asciiTheme="minorHAnsi" w:eastAsiaTheme="minorEastAsia" w:hAnsiTheme="minorHAnsi" w:cstheme="minorBidi"/>
                <w:noProof/>
                <w:sz w:val="22"/>
                <w:szCs w:val="22"/>
              </w:rPr>
              <w:tab/>
            </w:r>
            <w:r w:rsidRPr="004B4242">
              <w:rPr>
                <w:rStyle w:val="Hyperlink"/>
                <w:rFonts w:cs="Arial"/>
                <w:noProof/>
              </w:rPr>
              <w:t>Application or Application Suite overview</w:t>
            </w:r>
            <w:r w:rsidRPr="004B4242">
              <w:rPr>
                <w:noProof/>
                <w:webHidden/>
              </w:rPr>
              <w:tab/>
            </w:r>
            <w:r w:rsidRPr="004B4242">
              <w:rPr>
                <w:noProof/>
                <w:webHidden/>
              </w:rPr>
              <w:fldChar w:fldCharType="begin"/>
            </w:r>
            <w:r w:rsidRPr="004B4242">
              <w:rPr>
                <w:noProof/>
                <w:webHidden/>
              </w:rPr>
              <w:instrText xml:space="preserve"> PAGEREF _Toc478971357 \h </w:instrText>
            </w:r>
            <w:r w:rsidRPr="004B4242">
              <w:rPr>
                <w:noProof/>
                <w:webHidden/>
              </w:rPr>
            </w:r>
            <w:r w:rsidRPr="004B4242">
              <w:rPr>
                <w:noProof/>
                <w:webHidden/>
              </w:rPr>
              <w:fldChar w:fldCharType="separate"/>
            </w:r>
            <w:r w:rsidRPr="004B4242">
              <w:rPr>
                <w:noProof/>
                <w:webHidden/>
              </w:rPr>
              <w:t>2</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58" w:history="1">
            <w:r w:rsidRPr="004B4242">
              <w:rPr>
                <w:rStyle w:val="Hyperlink"/>
                <w:rFonts w:cs="Arial"/>
                <w:noProof/>
              </w:rPr>
              <w:t>3.</w:t>
            </w:r>
            <w:r w:rsidRPr="004B4242">
              <w:rPr>
                <w:rFonts w:asciiTheme="minorHAnsi" w:eastAsiaTheme="minorEastAsia" w:hAnsiTheme="minorHAnsi" w:cstheme="minorBidi"/>
                <w:noProof/>
                <w:sz w:val="22"/>
                <w:szCs w:val="22"/>
              </w:rPr>
              <w:tab/>
            </w:r>
            <w:r w:rsidRPr="004B4242">
              <w:rPr>
                <w:rStyle w:val="Hyperlink"/>
                <w:rFonts w:cs="Arial"/>
                <w:noProof/>
              </w:rPr>
              <w:t>In-Scope</w:t>
            </w:r>
            <w:r w:rsidRPr="004B4242">
              <w:rPr>
                <w:noProof/>
                <w:webHidden/>
              </w:rPr>
              <w:tab/>
            </w:r>
            <w:r w:rsidRPr="004B4242">
              <w:rPr>
                <w:noProof/>
                <w:webHidden/>
              </w:rPr>
              <w:fldChar w:fldCharType="begin"/>
            </w:r>
            <w:r w:rsidRPr="004B4242">
              <w:rPr>
                <w:noProof/>
                <w:webHidden/>
              </w:rPr>
              <w:instrText xml:space="preserve"> PAGEREF _Toc478971358 \h </w:instrText>
            </w:r>
            <w:r w:rsidRPr="004B4242">
              <w:rPr>
                <w:noProof/>
                <w:webHidden/>
              </w:rPr>
            </w:r>
            <w:r w:rsidRPr="004B4242">
              <w:rPr>
                <w:noProof/>
                <w:webHidden/>
              </w:rPr>
              <w:fldChar w:fldCharType="separate"/>
            </w:r>
            <w:r w:rsidRPr="004B4242">
              <w:rPr>
                <w:noProof/>
                <w:webHidden/>
              </w:rPr>
              <w:t>3</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59" w:history="1">
            <w:r w:rsidRPr="004B4242">
              <w:rPr>
                <w:rStyle w:val="Hyperlink"/>
                <w:rFonts w:cs="Arial"/>
                <w:noProof/>
              </w:rPr>
              <w:t>3.1</w:t>
            </w:r>
            <w:r w:rsidRPr="004B4242">
              <w:rPr>
                <w:rFonts w:asciiTheme="minorHAnsi" w:eastAsiaTheme="minorEastAsia" w:hAnsiTheme="minorHAnsi" w:cstheme="minorBidi"/>
                <w:noProof/>
                <w:sz w:val="22"/>
                <w:szCs w:val="22"/>
              </w:rPr>
              <w:tab/>
            </w:r>
            <w:r w:rsidRPr="004B4242">
              <w:rPr>
                <w:rStyle w:val="Hyperlink"/>
                <w:rFonts w:cs="Arial"/>
                <w:noProof/>
              </w:rPr>
              <w:t>High-level Test Scenarios</w:t>
            </w:r>
            <w:r w:rsidRPr="004B4242">
              <w:rPr>
                <w:noProof/>
                <w:webHidden/>
              </w:rPr>
              <w:tab/>
            </w:r>
            <w:r w:rsidRPr="004B4242">
              <w:rPr>
                <w:noProof/>
                <w:webHidden/>
              </w:rPr>
              <w:fldChar w:fldCharType="begin"/>
            </w:r>
            <w:r w:rsidRPr="004B4242">
              <w:rPr>
                <w:noProof/>
                <w:webHidden/>
              </w:rPr>
              <w:instrText xml:space="preserve"> PAGEREF _Toc478971359 \h </w:instrText>
            </w:r>
            <w:r w:rsidRPr="004B4242">
              <w:rPr>
                <w:noProof/>
                <w:webHidden/>
              </w:rPr>
            </w:r>
            <w:r w:rsidRPr="004B4242">
              <w:rPr>
                <w:noProof/>
                <w:webHidden/>
              </w:rPr>
              <w:fldChar w:fldCharType="separate"/>
            </w:r>
            <w:r w:rsidRPr="004B4242">
              <w:rPr>
                <w:noProof/>
                <w:webHidden/>
              </w:rPr>
              <w:t>3</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60" w:history="1">
            <w:r w:rsidRPr="004B4242">
              <w:rPr>
                <w:rStyle w:val="Hyperlink"/>
                <w:rFonts w:cs="Arial"/>
                <w:noProof/>
              </w:rPr>
              <w:t>3.2</w:t>
            </w:r>
            <w:r w:rsidRPr="004B4242">
              <w:rPr>
                <w:rFonts w:asciiTheme="minorHAnsi" w:eastAsiaTheme="minorEastAsia" w:hAnsiTheme="minorHAnsi" w:cstheme="minorBidi"/>
                <w:noProof/>
                <w:sz w:val="22"/>
                <w:szCs w:val="22"/>
              </w:rPr>
              <w:tab/>
            </w:r>
            <w:r w:rsidRPr="004B4242">
              <w:rPr>
                <w:rStyle w:val="Hyperlink"/>
                <w:rFonts w:cs="Arial"/>
                <w:noProof/>
              </w:rPr>
              <w:t>System Integration Sequence / Dependencies</w:t>
            </w:r>
            <w:r w:rsidRPr="004B4242">
              <w:rPr>
                <w:noProof/>
                <w:webHidden/>
              </w:rPr>
              <w:tab/>
            </w:r>
            <w:r w:rsidRPr="004B4242">
              <w:rPr>
                <w:noProof/>
                <w:webHidden/>
              </w:rPr>
              <w:fldChar w:fldCharType="begin"/>
            </w:r>
            <w:r w:rsidRPr="004B4242">
              <w:rPr>
                <w:noProof/>
                <w:webHidden/>
              </w:rPr>
              <w:instrText xml:space="preserve"> PAGEREF _Toc478971360 \h </w:instrText>
            </w:r>
            <w:r w:rsidRPr="004B4242">
              <w:rPr>
                <w:noProof/>
                <w:webHidden/>
              </w:rPr>
            </w:r>
            <w:r w:rsidRPr="004B4242">
              <w:rPr>
                <w:noProof/>
                <w:webHidden/>
              </w:rPr>
              <w:fldChar w:fldCharType="separate"/>
            </w:r>
            <w:r w:rsidRPr="004B4242">
              <w:rPr>
                <w:noProof/>
                <w:webHidden/>
              </w:rPr>
              <w:t>3</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61" w:history="1">
            <w:r w:rsidRPr="004B4242">
              <w:rPr>
                <w:rStyle w:val="Hyperlink"/>
                <w:rFonts w:cs="Arial"/>
                <w:noProof/>
              </w:rPr>
              <w:t>4.</w:t>
            </w:r>
            <w:r w:rsidRPr="004B4242">
              <w:rPr>
                <w:rFonts w:asciiTheme="minorHAnsi" w:eastAsiaTheme="minorEastAsia" w:hAnsiTheme="minorHAnsi" w:cstheme="minorBidi"/>
                <w:noProof/>
                <w:sz w:val="22"/>
                <w:szCs w:val="22"/>
              </w:rPr>
              <w:tab/>
            </w:r>
            <w:r w:rsidRPr="004B4242">
              <w:rPr>
                <w:rStyle w:val="Hyperlink"/>
                <w:rFonts w:cs="Arial"/>
                <w:noProof/>
              </w:rPr>
              <w:t>Out-of-Scope</w:t>
            </w:r>
            <w:r w:rsidRPr="004B4242">
              <w:rPr>
                <w:noProof/>
                <w:webHidden/>
              </w:rPr>
              <w:tab/>
            </w:r>
            <w:r w:rsidRPr="004B4242">
              <w:rPr>
                <w:noProof/>
                <w:webHidden/>
              </w:rPr>
              <w:fldChar w:fldCharType="begin"/>
            </w:r>
            <w:r w:rsidRPr="004B4242">
              <w:rPr>
                <w:noProof/>
                <w:webHidden/>
              </w:rPr>
              <w:instrText xml:space="preserve"> PAGEREF _Toc478971361 \h </w:instrText>
            </w:r>
            <w:r w:rsidRPr="004B4242">
              <w:rPr>
                <w:noProof/>
                <w:webHidden/>
              </w:rPr>
            </w:r>
            <w:r w:rsidRPr="004B4242">
              <w:rPr>
                <w:noProof/>
                <w:webHidden/>
              </w:rPr>
              <w:fldChar w:fldCharType="separate"/>
            </w:r>
            <w:r w:rsidRPr="004B4242">
              <w:rPr>
                <w:noProof/>
                <w:webHidden/>
              </w:rPr>
              <w:t>3</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62" w:history="1">
            <w:r w:rsidRPr="004B4242">
              <w:rPr>
                <w:rStyle w:val="Hyperlink"/>
                <w:rFonts w:cs="Arial"/>
                <w:noProof/>
              </w:rPr>
              <w:t>5.</w:t>
            </w:r>
            <w:r w:rsidRPr="004B4242">
              <w:rPr>
                <w:rFonts w:asciiTheme="minorHAnsi" w:eastAsiaTheme="minorEastAsia" w:hAnsiTheme="minorHAnsi" w:cstheme="minorBidi"/>
                <w:noProof/>
                <w:sz w:val="22"/>
                <w:szCs w:val="22"/>
              </w:rPr>
              <w:tab/>
            </w:r>
            <w:r w:rsidRPr="004B4242">
              <w:rPr>
                <w:rStyle w:val="Hyperlink"/>
                <w:rFonts w:cs="Arial"/>
                <w:noProof/>
              </w:rPr>
              <w:t>Data</w:t>
            </w:r>
            <w:r w:rsidRPr="004B4242">
              <w:rPr>
                <w:noProof/>
                <w:webHidden/>
              </w:rPr>
              <w:tab/>
            </w:r>
            <w:r w:rsidRPr="004B4242">
              <w:rPr>
                <w:noProof/>
                <w:webHidden/>
              </w:rPr>
              <w:fldChar w:fldCharType="begin"/>
            </w:r>
            <w:r w:rsidRPr="004B4242">
              <w:rPr>
                <w:noProof/>
                <w:webHidden/>
              </w:rPr>
              <w:instrText xml:space="preserve"> PAGEREF _Toc478971362 \h </w:instrText>
            </w:r>
            <w:r w:rsidRPr="004B4242">
              <w:rPr>
                <w:noProof/>
                <w:webHidden/>
              </w:rPr>
            </w:r>
            <w:r w:rsidRPr="004B4242">
              <w:rPr>
                <w:noProof/>
                <w:webHidden/>
              </w:rPr>
              <w:fldChar w:fldCharType="separate"/>
            </w:r>
            <w:r w:rsidRPr="004B4242">
              <w:rPr>
                <w:noProof/>
                <w:webHidden/>
              </w:rPr>
              <w:t>3</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63" w:history="1">
            <w:r w:rsidRPr="004B4242">
              <w:rPr>
                <w:rStyle w:val="Hyperlink"/>
                <w:rFonts w:cs="Arial"/>
                <w:noProof/>
              </w:rPr>
              <w:t>5.1</w:t>
            </w:r>
            <w:r w:rsidRPr="004B4242">
              <w:rPr>
                <w:rFonts w:asciiTheme="minorHAnsi" w:eastAsiaTheme="minorEastAsia" w:hAnsiTheme="minorHAnsi" w:cstheme="minorBidi"/>
                <w:noProof/>
                <w:sz w:val="22"/>
                <w:szCs w:val="22"/>
              </w:rPr>
              <w:tab/>
            </w:r>
            <w:r w:rsidRPr="004B4242">
              <w:rPr>
                <w:rStyle w:val="Hyperlink"/>
                <w:rFonts w:cs="Arial"/>
                <w:noProof/>
              </w:rPr>
              <w:t>Jeppesen Databases</w:t>
            </w:r>
            <w:r w:rsidRPr="004B4242">
              <w:rPr>
                <w:noProof/>
                <w:webHidden/>
              </w:rPr>
              <w:tab/>
            </w:r>
            <w:r w:rsidRPr="004B4242">
              <w:rPr>
                <w:noProof/>
                <w:webHidden/>
              </w:rPr>
              <w:fldChar w:fldCharType="begin"/>
            </w:r>
            <w:r w:rsidRPr="004B4242">
              <w:rPr>
                <w:noProof/>
                <w:webHidden/>
              </w:rPr>
              <w:instrText xml:space="preserve"> PAGEREF _Toc478971363 \h </w:instrText>
            </w:r>
            <w:r w:rsidRPr="004B4242">
              <w:rPr>
                <w:noProof/>
                <w:webHidden/>
              </w:rPr>
            </w:r>
            <w:r w:rsidRPr="004B4242">
              <w:rPr>
                <w:noProof/>
                <w:webHidden/>
              </w:rPr>
              <w:fldChar w:fldCharType="separate"/>
            </w:r>
            <w:r w:rsidRPr="004B4242">
              <w:rPr>
                <w:noProof/>
                <w:webHidden/>
              </w:rPr>
              <w:t>3</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64" w:history="1">
            <w:r w:rsidRPr="004B4242">
              <w:rPr>
                <w:rStyle w:val="Hyperlink"/>
                <w:rFonts w:cs="Arial"/>
                <w:noProof/>
              </w:rPr>
              <w:t>5.2</w:t>
            </w:r>
            <w:r w:rsidRPr="004B4242">
              <w:rPr>
                <w:rFonts w:asciiTheme="minorHAnsi" w:eastAsiaTheme="minorEastAsia" w:hAnsiTheme="minorHAnsi" w:cstheme="minorBidi"/>
                <w:noProof/>
                <w:sz w:val="22"/>
                <w:szCs w:val="22"/>
              </w:rPr>
              <w:tab/>
            </w:r>
            <w:r w:rsidRPr="004B4242">
              <w:rPr>
                <w:rStyle w:val="Hyperlink"/>
                <w:rFonts w:cs="Arial"/>
                <w:noProof/>
              </w:rPr>
              <w:t>Jeppesen Data Feeds</w:t>
            </w:r>
            <w:r w:rsidRPr="004B4242">
              <w:rPr>
                <w:noProof/>
                <w:webHidden/>
              </w:rPr>
              <w:tab/>
            </w:r>
            <w:r w:rsidRPr="004B4242">
              <w:rPr>
                <w:noProof/>
                <w:webHidden/>
              </w:rPr>
              <w:fldChar w:fldCharType="begin"/>
            </w:r>
            <w:r w:rsidRPr="004B4242">
              <w:rPr>
                <w:noProof/>
                <w:webHidden/>
              </w:rPr>
              <w:instrText xml:space="preserve"> PAGEREF _Toc478971364 \h </w:instrText>
            </w:r>
            <w:r w:rsidRPr="004B4242">
              <w:rPr>
                <w:noProof/>
                <w:webHidden/>
              </w:rPr>
            </w:r>
            <w:r w:rsidRPr="004B4242">
              <w:rPr>
                <w:noProof/>
                <w:webHidden/>
              </w:rPr>
              <w:fldChar w:fldCharType="separate"/>
            </w:r>
            <w:r w:rsidRPr="004B4242">
              <w:rPr>
                <w:noProof/>
                <w:webHidden/>
              </w:rPr>
              <w:t>3</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65" w:history="1">
            <w:r w:rsidRPr="004B4242">
              <w:rPr>
                <w:rStyle w:val="Hyperlink"/>
                <w:rFonts w:cs="Arial"/>
                <w:noProof/>
              </w:rPr>
              <w:t>5.3</w:t>
            </w:r>
            <w:r w:rsidRPr="004B4242">
              <w:rPr>
                <w:rFonts w:asciiTheme="minorHAnsi" w:eastAsiaTheme="minorEastAsia" w:hAnsiTheme="minorHAnsi" w:cstheme="minorBidi"/>
                <w:noProof/>
                <w:sz w:val="22"/>
                <w:szCs w:val="22"/>
              </w:rPr>
              <w:tab/>
            </w:r>
            <w:r w:rsidRPr="004B4242">
              <w:rPr>
                <w:rStyle w:val="Hyperlink"/>
                <w:rFonts w:cs="Arial"/>
                <w:noProof/>
              </w:rPr>
              <w:t>Application Login (database)</w:t>
            </w:r>
            <w:r w:rsidRPr="004B4242">
              <w:rPr>
                <w:noProof/>
                <w:webHidden/>
              </w:rPr>
              <w:tab/>
            </w:r>
            <w:r w:rsidRPr="004B4242">
              <w:rPr>
                <w:noProof/>
                <w:webHidden/>
              </w:rPr>
              <w:fldChar w:fldCharType="begin"/>
            </w:r>
            <w:r w:rsidRPr="004B4242">
              <w:rPr>
                <w:noProof/>
                <w:webHidden/>
              </w:rPr>
              <w:instrText xml:space="preserve"> PAGEREF _Toc478971365 \h </w:instrText>
            </w:r>
            <w:r w:rsidRPr="004B4242">
              <w:rPr>
                <w:noProof/>
                <w:webHidden/>
              </w:rPr>
            </w:r>
            <w:r w:rsidRPr="004B4242">
              <w:rPr>
                <w:noProof/>
                <w:webHidden/>
              </w:rPr>
              <w:fldChar w:fldCharType="separate"/>
            </w:r>
            <w:r w:rsidRPr="004B4242">
              <w:rPr>
                <w:noProof/>
                <w:webHidden/>
              </w:rPr>
              <w:t>3</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66" w:history="1">
            <w:r w:rsidRPr="004B4242">
              <w:rPr>
                <w:rStyle w:val="Hyperlink"/>
                <w:rFonts w:cs="Arial"/>
                <w:noProof/>
              </w:rPr>
              <w:t>5.4</w:t>
            </w:r>
            <w:r w:rsidRPr="004B4242">
              <w:rPr>
                <w:rFonts w:asciiTheme="minorHAnsi" w:eastAsiaTheme="minorEastAsia" w:hAnsiTheme="minorHAnsi" w:cstheme="minorBidi"/>
                <w:noProof/>
                <w:sz w:val="22"/>
                <w:szCs w:val="22"/>
              </w:rPr>
              <w:tab/>
            </w:r>
            <w:r w:rsidRPr="004B4242">
              <w:rPr>
                <w:rStyle w:val="Hyperlink"/>
                <w:rFonts w:cs="Arial"/>
                <w:noProof/>
              </w:rPr>
              <w:t>Manual Data Spreadsheets</w:t>
            </w:r>
            <w:r w:rsidRPr="004B4242">
              <w:rPr>
                <w:noProof/>
                <w:webHidden/>
              </w:rPr>
              <w:tab/>
            </w:r>
            <w:r w:rsidRPr="004B4242">
              <w:rPr>
                <w:noProof/>
                <w:webHidden/>
              </w:rPr>
              <w:fldChar w:fldCharType="begin"/>
            </w:r>
            <w:r w:rsidRPr="004B4242">
              <w:rPr>
                <w:noProof/>
                <w:webHidden/>
              </w:rPr>
              <w:instrText xml:space="preserve"> PAGEREF _Toc478971366 \h </w:instrText>
            </w:r>
            <w:r w:rsidRPr="004B4242">
              <w:rPr>
                <w:noProof/>
                <w:webHidden/>
              </w:rPr>
            </w:r>
            <w:r w:rsidRPr="004B4242">
              <w:rPr>
                <w:noProof/>
                <w:webHidden/>
              </w:rPr>
              <w:fldChar w:fldCharType="separate"/>
            </w:r>
            <w:r w:rsidRPr="004B4242">
              <w:rPr>
                <w:noProof/>
                <w:webHidden/>
              </w:rPr>
              <w:t>4</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67" w:history="1">
            <w:r w:rsidRPr="004B4242">
              <w:rPr>
                <w:rStyle w:val="Hyperlink"/>
                <w:noProof/>
              </w:rPr>
              <w:t>6.</w:t>
            </w:r>
            <w:r w:rsidRPr="004B4242">
              <w:rPr>
                <w:rFonts w:asciiTheme="minorHAnsi" w:eastAsiaTheme="minorEastAsia" w:hAnsiTheme="minorHAnsi" w:cstheme="minorBidi"/>
                <w:noProof/>
                <w:sz w:val="22"/>
                <w:szCs w:val="22"/>
              </w:rPr>
              <w:tab/>
            </w:r>
            <w:r w:rsidRPr="004B4242">
              <w:rPr>
                <w:rStyle w:val="Hyperlink"/>
                <w:noProof/>
              </w:rPr>
              <w:t>Test / Co-located Environments</w:t>
            </w:r>
            <w:r w:rsidRPr="004B4242">
              <w:rPr>
                <w:noProof/>
                <w:webHidden/>
              </w:rPr>
              <w:tab/>
            </w:r>
            <w:r w:rsidRPr="004B4242">
              <w:rPr>
                <w:noProof/>
                <w:webHidden/>
              </w:rPr>
              <w:fldChar w:fldCharType="begin"/>
            </w:r>
            <w:r w:rsidRPr="004B4242">
              <w:rPr>
                <w:noProof/>
                <w:webHidden/>
              </w:rPr>
              <w:instrText xml:space="preserve"> PAGEREF _Toc478971367 \h </w:instrText>
            </w:r>
            <w:r w:rsidRPr="004B4242">
              <w:rPr>
                <w:noProof/>
                <w:webHidden/>
              </w:rPr>
            </w:r>
            <w:r w:rsidRPr="004B4242">
              <w:rPr>
                <w:noProof/>
                <w:webHidden/>
              </w:rPr>
              <w:fldChar w:fldCharType="separate"/>
            </w:r>
            <w:r w:rsidRPr="004B4242">
              <w:rPr>
                <w:noProof/>
                <w:webHidden/>
              </w:rPr>
              <w:t>4</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68" w:history="1">
            <w:r w:rsidRPr="004B4242">
              <w:rPr>
                <w:rStyle w:val="Hyperlink"/>
                <w:rFonts w:cs="Arial"/>
                <w:noProof/>
              </w:rPr>
              <w:t>7.</w:t>
            </w:r>
            <w:r w:rsidRPr="004B4242">
              <w:rPr>
                <w:rFonts w:asciiTheme="minorHAnsi" w:eastAsiaTheme="minorEastAsia" w:hAnsiTheme="minorHAnsi" w:cstheme="minorBidi"/>
                <w:noProof/>
                <w:sz w:val="22"/>
                <w:szCs w:val="22"/>
              </w:rPr>
              <w:tab/>
            </w:r>
            <w:r w:rsidRPr="004B4242">
              <w:rPr>
                <w:rStyle w:val="Hyperlink"/>
                <w:rFonts w:cs="Arial"/>
                <w:noProof/>
              </w:rPr>
              <w:t>Test Approach</w:t>
            </w:r>
            <w:r w:rsidRPr="004B4242">
              <w:rPr>
                <w:noProof/>
                <w:webHidden/>
              </w:rPr>
              <w:tab/>
            </w:r>
            <w:r w:rsidRPr="004B4242">
              <w:rPr>
                <w:noProof/>
                <w:webHidden/>
              </w:rPr>
              <w:fldChar w:fldCharType="begin"/>
            </w:r>
            <w:r w:rsidRPr="004B4242">
              <w:rPr>
                <w:noProof/>
                <w:webHidden/>
              </w:rPr>
              <w:instrText xml:space="preserve"> PAGEREF _Toc478971368 \h </w:instrText>
            </w:r>
            <w:r w:rsidRPr="004B4242">
              <w:rPr>
                <w:noProof/>
                <w:webHidden/>
              </w:rPr>
            </w:r>
            <w:r w:rsidRPr="004B4242">
              <w:rPr>
                <w:noProof/>
                <w:webHidden/>
              </w:rPr>
              <w:fldChar w:fldCharType="separate"/>
            </w:r>
            <w:r w:rsidRPr="004B4242">
              <w:rPr>
                <w:noProof/>
                <w:webHidden/>
              </w:rPr>
              <w:t>5</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69" w:history="1">
            <w:r w:rsidRPr="004B4242">
              <w:rPr>
                <w:rStyle w:val="Hyperlink"/>
                <w:rFonts w:cs="Arial"/>
                <w:noProof/>
              </w:rPr>
              <w:t>7.1</w:t>
            </w:r>
            <w:r w:rsidRPr="004B4242">
              <w:rPr>
                <w:rFonts w:asciiTheme="minorHAnsi" w:eastAsiaTheme="minorEastAsia" w:hAnsiTheme="minorHAnsi" w:cstheme="minorBidi"/>
                <w:noProof/>
                <w:sz w:val="22"/>
                <w:szCs w:val="22"/>
              </w:rPr>
              <w:tab/>
            </w:r>
            <w:r w:rsidRPr="004B4242">
              <w:rPr>
                <w:rStyle w:val="Hyperlink"/>
                <w:rFonts w:cs="Arial"/>
                <w:noProof/>
              </w:rPr>
              <w:t>Functional Testing</w:t>
            </w:r>
            <w:r w:rsidRPr="004B4242">
              <w:rPr>
                <w:noProof/>
                <w:webHidden/>
              </w:rPr>
              <w:tab/>
            </w:r>
            <w:r w:rsidRPr="004B4242">
              <w:rPr>
                <w:noProof/>
                <w:webHidden/>
              </w:rPr>
              <w:fldChar w:fldCharType="begin"/>
            </w:r>
            <w:r w:rsidRPr="004B4242">
              <w:rPr>
                <w:noProof/>
                <w:webHidden/>
              </w:rPr>
              <w:instrText xml:space="preserve"> PAGEREF _Toc478971369 \h </w:instrText>
            </w:r>
            <w:r w:rsidRPr="004B4242">
              <w:rPr>
                <w:noProof/>
                <w:webHidden/>
              </w:rPr>
            </w:r>
            <w:r w:rsidRPr="004B4242">
              <w:rPr>
                <w:noProof/>
                <w:webHidden/>
              </w:rPr>
              <w:fldChar w:fldCharType="separate"/>
            </w:r>
            <w:r w:rsidRPr="004B4242">
              <w:rPr>
                <w:noProof/>
                <w:webHidden/>
              </w:rPr>
              <w:t>5</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70" w:history="1">
            <w:r w:rsidRPr="004B4242">
              <w:rPr>
                <w:rStyle w:val="Hyperlink"/>
                <w:rFonts w:cs="Arial"/>
                <w:noProof/>
              </w:rPr>
              <w:t>7.2</w:t>
            </w:r>
            <w:r w:rsidRPr="004B4242">
              <w:rPr>
                <w:rFonts w:asciiTheme="minorHAnsi" w:eastAsiaTheme="minorEastAsia" w:hAnsiTheme="minorHAnsi" w:cstheme="minorBidi"/>
                <w:noProof/>
                <w:sz w:val="22"/>
                <w:szCs w:val="22"/>
              </w:rPr>
              <w:tab/>
            </w:r>
            <w:r w:rsidRPr="004B4242">
              <w:rPr>
                <w:rStyle w:val="Hyperlink"/>
                <w:rFonts w:cs="Arial"/>
                <w:noProof/>
              </w:rPr>
              <w:t>Performance Testing…check the Task Order for wording</w:t>
            </w:r>
            <w:r w:rsidRPr="004B4242">
              <w:rPr>
                <w:noProof/>
                <w:webHidden/>
              </w:rPr>
              <w:tab/>
            </w:r>
            <w:r w:rsidRPr="004B4242">
              <w:rPr>
                <w:noProof/>
                <w:webHidden/>
              </w:rPr>
              <w:fldChar w:fldCharType="begin"/>
            </w:r>
            <w:r w:rsidRPr="004B4242">
              <w:rPr>
                <w:noProof/>
                <w:webHidden/>
              </w:rPr>
              <w:instrText xml:space="preserve"> PAGEREF _Toc478971370 \h </w:instrText>
            </w:r>
            <w:r w:rsidRPr="004B4242">
              <w:rPr>
                <w:noProof/>
                <w:webHidden/>
              </w:rPr>
            </w:r>
            <w:r w:rsidRPr="004B4242">
              <w:rPr>
                <w:noProof/>
                <w:webHidden/>
              </w:rPr>
              <w:fldChar w:fldCharType="separate"/>
            </w:r>
            <w:r w:rsidRPr="004B4242">
              <w:rPr>
                <w:noProof/>
                <w:webHidden/>
              </w:rPr>
              <w:t>5</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71" w:history="1">
            <w:r w:rsidRPr="004B4242">
              <w:rPr>
                <w:rStyle w:val="Hyperlink"/>
                <w:rFonts w:cs="Arial"/>
                <w:noProof/>
              </w:rPr>
              <w:t>7.3</w:t>
            </w:r>
            <w:r w:rsidRPr="004B4242">
              <w:rPr>
                <w:rFonts w:asciiTheme="minorHAnsi" w:eastAsiaTheme="minorEastAsia" w:hAnsiTheme="minorHAnsi" w:cstheme="minorBidi"/>
                <w:noProof/>
                <w:sz w:val="22"/>
                <w:szCs w:val="22"/>
              </w:rPr>
              <w:tab/>
            </w:r>
            <w:r w:rsidRPr="004B4242">
              <w:rPr>
                <w:rStyle w:val="Hyperlink"/>
                <w:rFonts w:cs="Arial"/>
                <w:noProof/>
              </w:rPr>
              <w:t>Issue Tracking</w:t>
            </w:r>
            <w:r w:rsidRPr="004B4242">
              <w:rPr>
                <w:noProof/>
                <w:webHidden/>
              </w:rPr>
              <w:tab/>
            </w:r>
            <w:r w:rsidRPr="004B4242">
              <w:rPr>
                <w:noProof/>
                <w:webHidden/>
              </w:rPr>
              <w:fldChar w:fldCharType="begin"/>
            </w:r>
            <w:r w:rsidRPr="004B4242">
              <w:rPr>
                <w:noProof/>
                <w:webHidden/>
              </w:rPr>
              <w:instrText xml:space="preserve"> PAGEREF _Toc478971371 \h </w:instrText>
            </w:r>
            <w:r w:rsidRPr="004B4242">
              <w:rPr>
                <w:noProof/>
                <w:webHidden/>
              </w:rPr>
            </w:r>
            <w:r w:rsidRPr="004B4242">
              <w:rPr>
                <w:noProof/>
                <w:webHidden/>
              </w:rPr>
              <w:fldChar w:fldCharType="separate"/>
            </w:r>
            <w:r w:rsidRPr="004B4242">
              <w:rPr>
                <w:noProof/>
                <w:webHidden/>
              </w:rPr>
              <w:t>5</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72" w:history="1">
            <w:r w:rsidRPr="004B4242">
              <w:rPr>
                <w:rStyle w:val="Hyperlink"/>
                <w:rFonts w:cs="Arial"/>
                <w:noProof/>
              </w:rPr>
              <w:t>8.</w:t>
            </w:r>
            <w:r w:rsidRPr="004B4242">
              <w:rPr>
                <w:rFonts w:asciiTheme="minorHAnsi" w:eastAsiaTheme="minorEastAsia" w:hAnsiTheme="minorHAnsi" w:cstheme="minorBidi"/>
                <w:noProof/>
                <w:sz w:val="22"/>
                <w:szCs w:val="22"/>
              </w:rPr>
              <w:tab/>
            </w:r>
            <w:r w:rsidRPr="004B4242">
              <w:rPr>
                <w:rStyle w:val="Hyperlink"/>
                <w:rFonts w:cs="Arial"/>
                <w:noProof/>
              </w:rPr>
              <w:t>Test Execution Timeline</w:t>
            </w:r>
            <w:r w:rsidRPr="004B4242">
              <w:rPr>
                <w:noProof/>
                <w:webHidden/>
              </w:rPr>
              <w:tab/>
            </w:r>
            <w:r w:rsidRPr="004B4242">
              <w:rPr>
                <w:noProof/>
                <w:webHidden/>
              </w:rPr>
              <w:fldChar w:fldCharType="begin"/>
            </w:r>
            <w:r w:rsidRPr="004B4242">
              <w:rPr>
                <w:noProof/>
                <w:webHidden/>
              </w:rPr>
              <w:instrText xml:space="preserve"> PAGEREF _Toc478971372 \h </w:instrText>
            </w:r>
            <w:r w:rsidRPr="004B4242">
              <w:rPr>
                <w:noProof/>
                <w:webHidden/>
              </w:rPr>
            </w:r>
            <w:r w:rsidRPr="004B4242">
              <w:rPr>
                <w:noProof/>
                <w:webHidden/>
              </w:rPr>
              <w:fldChar w:fldCharType="separate"/>
            </w:r>
            <w:r w:rsidRPr="004B4242">
              <w:rPr>
                <w:noProof/>
                <w:webHidden/>
              </w:rPr>
              <w:t>6</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73" w:history="1">
            <w:r w:rsidRPr="004B4242">
              <w:rPr>
                <w:rStyle w:val="Hyperlink"/>
                <w:rFonts w:cs="Arial"/>
                <w:noProof/>
              </w:rPr>
              <w:t>8.1</w:t>
            </w:r>
            <w:r w:rsidRPr="004B4242">
              <w:rPr>
                <w:rFonts w:asciiTheme="minorHAnsi" w:eastAsiaTheme="minorEastAsia" w:hAnsiTheme="minorHAnsi" w:cstheme="minorBidi"/>
                <w:noProof/>
                <w:sz w:val="22"/>
                <w:szCs w:val="22"/>
              </w:rPr>
              <w:tab/>
            </w:r>
            <w:r w:rsidRPr="004B4242">
              <w:rPr>
                <w:rStyle w:val="Hyperlink"/>
                <w:rFonts w:cs="Arial"/>
                <w:noProof/>
              </w:rPr>
              <w:t>Test Schedule, Reporting</w:t>
            </w:r>
            <w:r w:rsidRPr="004B4242">
              <w:rPr>
                <w:noProof/>
                <w:webHidden/>
              </w:rPr>
              <w:tab/>
            </w:r>
            <w:r w:rsidRPr="004B4242">
              <w:rPr>
                <w:noProof/>
                <w:webHidden/>
              </w:rPr>
              <w:fldChar w:fldCharType="begin"/>
            </w:r>
            <w:r w:rsidRPr="004B4242">
              <w:rPr>
                <w:noProof/>
                <w:webHidden/>
              </w:rPr>
              <w:instrText xml:space="preserve"> PAGEREF _Toc478971373 \h </w:instrText>
            </w:r>
            <w:r w:rsidRPr="004B4242">
              <w:rPr>
                <w:noProof/>
                <w:webHidden/>
              </w:rPr>
            </w:r>
            <w:r w:rsidRPr="004B4242">
              <w:rPr>
                <w:noProof/>
                <w:webHidden/>
              </w:rPr>
              <w:fldChar w:fldCharType="separate"/>
            </w:r>
            <w:r w:rsidRPr="004B4242">
              <w:rPr>
                <w:noProof/>
                <w:webHidden/>
              </w:rPr>
              <w:t>6</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74" w:history="1">
            <w:r w:rsidRPr="004B4242">
              <w:rPr>
                <w:rStyle w:val="Hyperlink"/>
                <w:rFonts w:cs="Arial"/>
                <w:noProof/>
              </w:rPr>
              <w:t>8.2</w:t>
            </w:r>
            <w:r w:rsidRPr="004B4242">
              <w:rPr>
                <w:rFonts w:asciiTheme="minorHAnsi" w:eastAsiaTheme="minorEastAsia" w:hAnsiTheme="minorHAnsi" w:cstheme="minorBidi"/>
                <w:noProof/>
                <w:sz w:val="22"/>
                <w:szCs w:val="22"/>
              </w:rPr>
              <w:tab/>
            </w:r>
            <w:r w:rsidRPr="004B4242">
              <w:rPr>
                <w:rStyle w:val="Hyperlink"/>
                <w:rFonts w:cs="Arial"/>
                <w:noProof/>
              </w:rPr>
              <w:t>Test Execution – Application, System and Performance</w:t>
            </w:r>
            <w:r w:rsidRPr="004B4242">
              <w:rPr>
                <w:noProof/>
                <w:webHidden/>
              </w:rPr>
              <w:tab/>
            </w:r>
            <w:r w:rsidRPr="004B4242">
              <w:rPr>
                <w:noProof/>
                <w:webHidden/>
              </w:rPr>
              <w:fldChar w:fldCharType="begin"/>
            </w:r>
            <w:r w:rsidRPr="004B4242">
              <w:rPr>
                <w:noProof/>
                <w:webHidden/>
              </w:rPr>
              <w:instrText xml:space="preserve"> PAGEREF _Toc478971374 \h </w:instrText>
            </w:r>
            <w:r w:rsidRPr="004B4242">
              <w:rPr>
                <w:noProof/>
                <w:webHidden/>
              </w:rPr>
            </w:r>
            <w:r w:rsidRPr="004B4242">
              <w:rPr>
                <w:noProof/>
                <w:webHidden/>
              </w:rPr>
              <w:fldChar w:fldCharType="separate"/>
            </w:r>
            <w:r w:rsidRPr="004B4242">
              <w:rPr>
                <w:noProof/>
                <w:webHidden/>
              </w:rPr>
              <w:t>6</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75" w:history="1">
            <w:r w:rsidRPr="004B4242">
              <w:rPr>
                <w:rStyle w:val="Hyperlink"/>
                <w:rFonts w:cs="Arial"/>
                <w:noProof/>
              </w:rPr>
              <w:t>8.3</w:t>
            </w:r>
            <w:r w:rsidRPr="004B4242">
              <w:rPr>
                <w:rFonts w:asciiTheme="minorHAnsi" w:eastAsiaTheme="minorEastAsia" w:hAnsiTheme="minorHAnsi" w:cstheme="minorBidi"/>
                <w:noProof/>
                <w:sz w:val="22"/>
                <w:szCs w:val="22"/>
              </w:rPr>
              <w:tab/>
            </w:r>
            <w:r w:rsidRPr="004B4242">
              <w:rPr>
                <w:rStyle w:val="Hyperlink"/>
                <w:rFonts w:cs="Arial"/>
                <w:noProof/>
              </w:rPr>
              <w:t>Execution / Pass Rate – Application, System</w:t>
            </w:r>
            <w:r w:rsidRPr="004B4242">
              <w:rPr>
                <w:noProof/>
                <w:webHidden/>
              </w:rPr>
              <w:tab/>
            </w:r>
            <w:r w:rsidRPr="004B4242">
              <w:rPr>
                <w:noProof/>
                <w:webHidden/>
              </w:rPr>
              <w:fldChar w:fldCharType="begin"/>
            </w:r>
            <w:r w:rsidRPr="004B4242">
              <w:rPr>
                <w:noProof/>
                <w:webHidden/>
              </w:rPr>
              <w:instrText xml:space="preserve"> PAGEREF _Toc478971375 \h </w:instrText>
            </w:r>
            <w:r w:rsidRPr="004B4242">
              <w:rPr>
                <w:noProof/>
                <w:webHidden/>
              </w:rPr>
            </w:r>
            <w:r w:rsidRPr="004B4242">
              <w:rPr>
                <w:noProof/>
                <w:webHidden/>
              </w:rPr>
              <w:fldChar w:fldCharType="separate"/>
            </w:r>
            <w:r w:rsidRPr="004B4242">
              <w:rPr>
                <w:noProof/>
                <w:webHidden/>
              </w:rPr>
              <w:t>6</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76" w:history="1">
            <w:r w:rsidRPr="004B4242">
              <w:rPr>
                <w:rStyle w:val="Hyperlink"/>
                <w:noProof/>
              </w:rPr>
              <w:t>9.</w:t>
            </w:r>
            <w:r w:rsidRPr="004B4242">
              <w:rPr>
                <w:rFonts w:asciiTheme="minorHAnsi" w:eastAsiaTheme="minorEastAsia" w:hAnsiTheme="minorHAnsi" w:cstheme="minorBidi"/>
                <w:noProof/>
                <w:sz w:val="22"/>
                <w:szCs w:val="22"/>
              </w:rPr>
              <w:tab/>
            </w:r>
            <w:r w:rsidRPr="004B4242">
              <w:rPr>
                <w:rStyle w:val="Hyperlink"/>
                <w:noProof/>
              </w:rPr>
              <w:t>Test Tools</w:t>
            </w:r>
            <w:r w:rsidRPr="004B4242">
              <w:rPr>
                <w:noProof/>
                <w:webHidden/>
              </w:rPr>
              <w:tab/>
            </w:r>
            <w:r w:rsidRPr="004B4242">
              <w:rPr>
                <w:noProof/>
                <w:webHidden/>
              </w:rPr>
              <w:fldChar w:fldCharType="begin"/>
            </w:r>
            <w:r w:rsidRPr="004B4242">
              <w:rPr>
                <w:noProof/>
                <w:webHidden/>
              </w:rPr>
              <w:instrText xml:space="preserve"> PAGEREF _Toc478971376 \h </w:instrText>
            </w:r>
            <w:r w:rsidRPr="004B4242">
              <w:rPr>
                <w:noProof/>
                <w:webHidden/>
              </w:rPr>
            </w:r>
            <w:r w:rsidRPr="004B4242">
              <w:rPr>
                <w:noProof/>
                <w:webHidden/>
              </w:rPr>
              <w:fldChar w:fldCharType="separate"/>
            </w:r>
            <w:r w:rsidRPr="004B4242">
              <w:rPr>
                <w:noProof/>
                <w:webHidden/>
              </w:rPr>
              <w:t>6</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77" w:history="1">
            <w:r w:rsidRPr="004B4242">
              <w:rPr>
                <w:rStyle w:val="Hyperlink"/>
                <w:noProof/>
              </w:rPr>
              <w:t>10.</w:t>
            </w:r>
            <w:r w:rsidRPr="004B4242">
              <w:rPr>
                <w:rFonts w:asciiTheme="minorHAnsi" w:eastAsiaTheme="minorEastAsia" w:hAnsiTheme="minorHAnsi" w:cstheme="minorBidi"/>
                <w:noProof/>
                <w:sz w:val="22"/>
                <w:szCs w:val="22"/>
              </w:rPr>
              <w:tab/>
            </w:r>
            <w:r w:rsidRPr="004B4242">
              <w:rPr>
                <w:rStyle w:val="Hyperlink"/>
                <w:noProof/>
              </w:rPr>
              <w:t>Test Entry and Exit Criteria</w:t>
            </w:r>
            <w:r w:rsidRPr="004B4242">
              <w:rPr>
                <w:noProof/>
                <w:webHidden/>
              </w:rPr>
              <w:tab/>
            </w:r>
            <w:r w:rsidRPr="004B4242">
              <w:rPr>
                <w:noProof/>
                <w:webHidden/>
              </w:rPr>
              <w:fldChar w:fldCharType="begin"/>
            </w:r>
            <w:r w:rsidRPr="004B4242">
              <w:rPr>
                <w:noProof/>
                <w:webHidden/>
              </w:rPr>
              <w:instrText xml:space="preserve"> PAGEREF _Toc478971377 \h </w:instrText>
            </w:r>
            <w:r w:rsidRPr="004B4242">
              <w:rPr>
                <w:noProof/>
                <w:webHidden/>
              </w:rPr>
            </w:r>
            <w:r w:rsidRPr="004B4242">
              <w:rPr>
                <w:noProof/>
                <w:webHidden/>
              </w:rPr>
              <w:fldChar w:fldCharType="separate"/>
            </w:r>
            <w:r w:rsidRPr="004B4242">
              <w:rPr>
                <w:noProof/>
                <w:webHidden/>
              </w:rPr>
              <w:t>7</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78" w:history="1">
            <w:r w:rsidRPr="004B4242">
              <w:rPr>
                <w:rStyle w:val="Hyperlink"/>
                <w:noProof/>
              </w:rPr>
              <w:t>10.1</w:t>
            </w:r>
            <w:r w:rsidRPr="004B4242">
              <w:rPr>
                <w:rFonts w:asciiTheme="minorHAnsi" w:eastAsiaTheme="minorEastAsia" w:hAnsiTheme="minorHAnsi" w:cstheme="minorBidi"/>
                <w:noProof/>
                <w:sz w:val="22"/>
                <w:szCs w:val="22"/>
              </w:rPr>
              <w:tab/>
            </w:r>
            <w:r w:rsidRPr="004B4242">
              <w:rPr>
                <w:rStyle w:val="Hyperlink"/>
                <w:noProof/>
              </w:rPr>
              <w:t>Entry Criteria (conditions to start test execution)</w:t>
            </w:r>
            <w:r w:rsidRPr="004B4242">
              <w:rPr>
                <w:noProof/>
                <w:webHidden/>
              </w:rPr>
              <w:tab/>
            </w:r>
            <w:r w:rsidRPr="004B4242">
              <w:rPr>
                <w:noProof/>
                <w:webHidden/>
              </w:rPr>
              <w:fldChar w:fldCharType="begin"/>
            </w:r>
            <w:r w:rsidRPr="004B4242">
              <w:rPr>
                <w:noProof/>
                <w:webHidden/>
              </w:rPr>
              <w:instrText xml:space="preserve"> PAGEREF _Toc478971378 \h </w:instrText>
            </w:r>
            <w:r w:rsidRPr="004B4242">
              <w:rPr>
                <w:noProof/>
                <w:webHidden/>
              </w:rPr>
            </w:r>
            <w:r w:rsidRPr="004B4242">
              <w:rPr>
                <w:noProof/>
                <w:webHidden/>
              </w:rPr>
              <w:fldChar w:fldCharType="separate"/>
            </w:r>
            <w:r w:rsidRPr="004B4242">
              <w:rPr>
                <w:noProof/>
                <w:webHidden/>
              </w:rPr>
              <w:t>7</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79" w:history="1">
            <w:r w:rsidRPr="004B4242">
              <w:rPr>
                <w:rStyle w:val="Hyperlink"/>
                <w:noProof/>
              </w:rPr>
              <w:t>10.2</w:t>
            </w:r>
            <w:r w:rsidRPr="004B4242">
              <w:rPr>
                <w:rFonts w:asciiTheme="minorHAnsi" w:eastAsiaTheme="minorEastAsia" w:hAnsiTheme="minorHAnsi" w:cstheme="minorBidi"/>
                <w:noProof/>
                <w:sz w:val="22"/>
                <w:szCs w:val="22"/>
              </w:rPr>
              <w:tab/>
            </w:r>
            <w:r w:rsidRPr="004B4242">
              <w:rPr>
                <w:rStyle w:val="Hyperlink"/>
                <w:noProof/>
              </w:rPr>
              <w:t>Exit Criteria (conditions met before implementation)</w:t>
            </w:r>
            <w:r w:rsidRPr="004B4242">
              <w:rPr>
                <w:noProof/>
                <w:webHidden/>
              </w:rPr>
              <w:tab/>
            </w:r>
            <w:r w:rsidRPr="004B4242">
              <w:rPr>
                <w:noProof/>
                <w:webHidden/>
              </w:rPr>
              <w:fldChar w:fldCharType="begin"/>
            </w:r>
            <w:r w:rsidRPr="004B4242">
              <w:rPr>
                <w:noProof/>
                <w:webHidden/>
              </w:rPr>
              <w:instrText xml:space="preserve"> PAGEREF _Toc478971379 \h </w:instrText>
            </w:r>
            <w:r w:rsidRPr="004B4242">
              <w:rPr>
                <w:noProof/>
                <w:webHidden/>
              </w:rPr>
            </w:r>
            <w:r w:rsidRPr="004B4242">
              <w:rPr>
                <w:noProof/>
                <w:webHidden/>
              </w:rPr>
              <w:fldChar w:fldCharType="separate"/>
            </w:r>
            <w:r w:rsidRPr="004B4242">
              <w:rPr>
                <w:noProof/>
                <w:webHidden/>
              </w:rPr>
              <w:t>7</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80" w:history="1">
            <w:r w:rsidRPr="004B4242">
              <w:rPr>
                <w:rStyle w:val="Hyperlink"/>
                <w:rFonts w:cs="Arial"/>
                <w:noProof/>
              </w:rPr>
              <w:t>11.</w:t>
            </w:r>
            <w:r w:rsidRPr="004B4242">
              <w:rPr>
                <w:rFonts w:asciiTheme="minorHAnsi" w:eastAsiaTheme="minorEastAsia" w:hAnsiTheme="minorHAnsi" w:cstheme="minorBidi"/>
                <w:noProof/>
                <w:sz w:val="22"/>
                <w:szCs w:val="22"/>
              </w:rPr>
              <w:tab/>
            </w:r>
            <w:r w:rsidRPr="004B4242">
              <w:rPr>
                <w:rStyle w:val="Hyperlink"/>
                <w:rFonts w:cs="Arial"/>
                <w:noProof/>
              </w:rPr>
              <w:t>Test Deliverables</w:t>
            </w:r>
            <w:r w:rsidRPr="004B4242">
              <w:rPr>
                <w:noProof/>
                <w:webHidden/>
              </w:rPr>
              <w:tab/>
            </w:r>
            <w:r w:rsidRPr="004B4242">
              <w:rPr>
                <w:noProof/>
                <w:webHidden/>
              </w:rPr>
              <w:fldChar w:fldCharType="begin"/>
            </w:r>
            <w:r w:rsidRPr="004B4242">
              <w:rPr>
                <w:noProof/>
                <w:webHidden/>
              </w:rPr>
              <w:instrText xml:space="preserve"> PAGEREF _Toc478971380 \h </w:instrText>
            </w:r>
            <w:r w:rsidRPr="004B4242">
              <w:rPr>
                <w:noProof/>
                <w:webHidden/>
              </w:rPr>
            </w:r>
            <w:r w:rsidRPr="004B4242">
              <w:rPr>
                <w:noProof/>
                <w:webHidden/>
              </w:rPr>
              <w:fldChar w:fldCharType="separate"/>
            </w:r>
            <w:r w:rsidRPr="004B4242">
              <w:rPr>
                <w:noProof/>
                <w:webHidden/>
              </w:rPr>
              <w:t>7</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81" w:history="1">
            <w:r w:rsidRPr="004B4242">
              <w:rPr>
                <w:rStyle w:val="Hyperlink"/>
                <w:rFonts w:cs="Arial"/>
                <w:noProof/>
              </w:rPr>
              <w:t>12.</w:t>
            </w:r>
            <w:r w:rsidRPr="004B4242">
              <w:rPr>
                <w:rFonts w:asciiTheme="minorHAnsi" w:eastAsiaTheme="minorEastAsia" w:hAnsiTheme="minorHAnsi" w:cstheme="minorBidi"/>
                <w:noProof/>
                <w:sz w:val="22"/>
                <w:szCs w:val="22"/>
              </w:rPr>
              <w:tab/>
            </w:r>
            <w:r w:rsidRPr="004B4242">
              <w:rPr>
                <w:rStyle w:val="Hyperlink"/>
                <w:rFonts w:cs="Arial"/>
                <w:noProof/>
              </w:rPr>
              <w:t>Defect Management</w:t>
            </w:r>
            <w:r w:rsidRPr="004B4242">
              <w:rPr>
                <w:noProof/>
                <w:webHidden/>
              </w:rPr>
              <w:tab/>
            </w:r>
            <w:r w:rsidRPr="004B4242">
              <w:rPr>
                <w:noProof/>
                <w:webHidden/>
              </w:rPr>
              <w:fldChar w:fldCharType="begin"/>
            </w:r>
            <w:r w:rsidRPr="004B4242">
              <w:rPr>
                <w:noProof/>
                <w:webHidden/>
              </w:rPr>
              <w:instrText xml:space="preserve"> PAGEREF _Toc478971381 \h </w:instrText>
            </w:r>
            <w:r w:rsidRPr="004B4242">
              <w:rPr>
                <w:noProof/>
                <w:webHidden/>
              </w:rPr>
            </w:r>
            <w:r w:rsidRPr="004B4242">
              <w:rPr>
                <w:noProof/>
                <w:webHidden/>
              </w:rPr>
              <w:fldChar w:fldCharType="separate"/>
            </w:r>
            <w:r w:rsidRPr="004B4242">
              <w:rPr>
                <w:noProof/>
                <w:webHidden/>
              </w:rPr>
              <w:t>8</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82" w:history="1">
            <w:r w:rsidRPr="004B4242">
              <w:rPr>
                <w:rStyle w:val="Hyperlink"/>
                <w:noProof/>
              </w:rPr>
              <w:t>12.1</w:t>
            </w:r>
            <w:r w:rsidRPr="004B4242">
              <w:rPr>
                <w:rFonts w:asciiTheme="minorHAnsi" w:eastAsiaTheme="minorEastAsia" w:hAnsiTheme="minorHAnsi" w:cstheme="minorBidi"/>
                <w:noProof/>
                <w:sz w:val="22"/>
                <w:szCs w:val="22"/>
              </w:rPr>
              <w:tab/>
            </w:r>
            <w:r w:rsidRPr="004B4242">
              <w:rPr>
                <w:rStyle w:val="Hyperlink"/>
                <w:noProof/>
              </w:rPr>
              <w:t>Defect Severity Codes</w:t>
            </w:r>
            <w:r w:rsidRPr="004B4242">
              <w:rPr>
                <w:noProof/>
                <w:webHidden/>
              </w:rPr>
              <w:tab/>
            </w:r>
            <w:r w:rsidRPr="004B4242">
              <w:rPr>
                <w:noProof/>
                <w:webHidden/>
              </w:rPr>
              <w:fldChar w:fldCharType="begin"/>
            </w:r>
            <w:r w:rsidRPr="004B4242">
              <w:rPr>
                <w:noProof/>
                <w:webHidden/>
              </w:rPr>
              <w:instrText xml:space="preserve"> PAGEREF _Toc478971382 \h </w:instrText>
            </w:r>
            <w:r w:rsidRPr="004B4242">
              <w:rPr>
                <w:noProof/>
                <w:webHidden/>
              </w:rPr>
            </w:r>
            <w:r w:rsidRPr="004B4242">
              <w:rPr>
                <w:noProof/>
                <w:webHidden/>
              </w:rPr>
              <w:fldChar w:fldCharType="separate"/>
            </w:r>
            <w:r w:rsidRPr="004B4242">
              <w:rPr>
                <w:noProof/>
                <w:webHidden/>
              </w:rPr>
              <w:t>8</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83" w:history="1">
            <w:r w:rsidRPr="004B4242">
              <w:rPr>
                <w:rStyle w:val="Hyperlink"/>
                <w:noProof/>
              </w:rPr>
              <w:t>12.2</w:t>
            </w:r>
            <w:r w:rsidRPr="004B4242">
              <w:rPr>
                <w:rFonts w:asciiTheme="minorHAnsi" w:eastAsiaTheme="minorEastAsia" w:hAnsiTheme="minorHAnsi" w:cstheme="minorBidi"/>
                <w:noProof/>
                <w:sz w:val="22"/>
                <w:szCs w:val="22"/>
              </w:rPr>
              <w:tab/>
            </w:r>
            <w:r w:rsidRPr="004B4242">
              <w:rPr>
                <w:rStyle w:val="Hyperlink"/>
                <w:noProof/>
              </w:rPr>
              <w:t>Defect Priority Codes (Business Need)</w:t>
            </w:r>
            <w:r w:rsidRPr="004B4242">
              <w:rPr>
                <w:noProof/>
                <w:webHidden/>
              </w:rPr>
              <w:tab/>
            </w:r>
            <w:r w:rsidRPr="004B4242">
              <w:rPr>
                <w:noProof/>
                <w:webHidden/>
              </w:rPr>
              <w:fldChar w:fldCharType="begin"/>
            </w:r>
            <w:r w:rsidRPr="004B4242">
              <w:rPr>
                <w:noProof/>
                <w:webHidden/>
              </w:rPr>
              <w:instrText xml:space="preserve"> PAGEREF _Toc478971383 \h </w:instrText>
            </w:r>
            <w:r w:rsidRPr="004B4242">
              <w:rPr>
                <w:noProof/>
                <w:webHidden/>
              </w:rPr>
            </w:r>
            <w:r w:rsidRPr="004B4242">
              <w:rPr>
                <w:noProof/>
                <w:webHidden/>
              </w:rPr>
              <w:fldChar w:fldCharType="separate"/>
            </w:r>
            <w:r w:rsidRPr="004B4242">
              <w:rPr>
                <w:noProof/>
                <w:webHidden/>
              </w:rPr>
              <w:t>8</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84" w:history="1">
            <w:r w:rsidRPr="004B4242">
              <w:rPr>
                <w:rStyle w:val="Hyperlink"/>
                <w:noProof/>
              </w:rPr>
              <w:t>13.</w:t>
            </w:r>
            <w:r w:rsidRPr="004B4242">
              <w:rPr>
                <w:rFonts w:asciiTheme="minorHAnsi" w:eastAsiaTheme="minorEastAsia" w:hAnsiTheme="minorHAnsi" w:cstheme="minorBidi"/>
                <w:noProof/>
                <w:sz w:val="22"/>
                <w:szCs w:val="22"/>
              </w:rPr>
              <w:tab/>
            </w:r>
            <w:r w:rsidRPr="004B4242">
              <w:rPr>
                <w:rStyle w:val="Hyperlink"/>
                <w:noProof/>
              </w:rPr>
              <w:t>Risks, Issues and Opportunities (RIOs)</w:t>
            </w:r>
            <w:r w:rsidRPr="004B4242">
              <w:rPr>
                <w:noProof/>
                <w:webHidden/>
              </w:rPr>
              <w:tab/>
            </w:r>
            <w:r w:rsidRPr="004B4242">
              <w:rPr>
                <w:noProof/>
                <w:webHidden/>
              </w:rPr>
              <w:fldChar w:fldCharType="begin"/>
            </w:r>
            <w:r w:rsidRPr="004B4242">
              <w:rPr>
                <w:noProof/>
                <w:webHidden/>
              </w:rPr>
              <w:instrText xml:space="preserve"> PAGEREF _Toc478971384 \h </w:instrText>
            </w:r>
            <w:r w:rsidRPr="004B4242">
              <w:rPr>
                <w:noProof/>
                <w:webHidden/>
              </w:rPr>
            </w:r>
            <w:r w:rsidRPr="004B4242">
              <w:rPr>
                <w:noProof/>
                <w:webHidden/>
              </w:rPr>
              <w:fldChar w:fldCharType="separate"/>
            </w:r>
            <w:r w:rsidRPr="004B4242">
              <w:rPr>
                <w:noProof/>
                <w:webHidden/>
              </w:rPr>
              <w:t>9</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85" w:history="1">
            <w:r w:rsidRPr="004B4242">
              <w:rPr>
                <w:rStyle w:val="Hyperlink"/>
                <w:noProof/>
              </w:rPr>
              <w:t>14.</w:t>
            </w:r>
            <w:r w:rsidRPr="004B4242">
              <w:rPr>
                <w:rFonts w:asciiTheme="minorHAnsi" w:eastAsiaTheme="minorEastAsia" w:hAnsiTheme="minorHAnsi" w:cstheme="minorBidi"/>
                <w:noProof/>
                <w:sz w:val="22"/>
                <w:szCs w:val="22"/>
              </w:rPr>
              <w:tab/>
            </w:r>
            <w:r w:rsidRPr="004B4242">
              <w:rPr>
                <w:rStyle w:val="Hyperlink"/>
                <w:noProof/>
              </w:rPr>
              <w:t>Change Management</w:t>
            </w:r>
            <w:r w:rsidRPr="004B4242">
              <w:rPr>
                <w:noProof/>
                <w:webHidden/>
              </w:rPr>
              <w:tab/>
            </w:r>
            <w:r w:rsidRPr="004B4242">
              <w:rPr>
                <w:noProof/>
                <w:webHidden/>
              </w:rPr>
              <w:fldChar w:fldCharType="begin"/>
            </w:r>
            <w:r w:rsidRPr="004B4242">
              <w:rPr>
                <w:noProof/>
                <w:webHidden/>
              </w:rPr>
              <w:instrText xml:space="preserve"> PAGEREF _Toc478971385 \h </w:instrText>
            </w:r>
            <w:r w:rsidRPr="004B4242">
              <w:rPr>
                <w:noProof/>
                <w:webHidden/>
              </w:rPr>
            </w:r>
            <w:r w:rsidRPr="004B4242">
              <w:rPr>
                <w:noProof/>
                <w:webHidden/>
              </w:rPr>
              <w:fldChar w:fldCharType="separate"/>
            </w:r>
            <w:r w:rsidRPr="004B4242">
              <w:rPr>
                <w:noProof/>
                <w:webHidden/>
              </w:rPr>
              <w:t>9</w:t>
            </w:r>
            <w:r w:rsidRPr="004B4242">
              <w:rPr>
                <w:noProof/>
                <w:webHidden/>
              </w:rPr>
              <w:fldChar w:fldCharType="end"/>
            </w:r>
          </w:hyperlink>
        </w:p>
        <w:p w:rsidR="00B97B29" w:rsidRPr="004B4242" w:rsidRDefault="00B97B29">
          <w:pPr>
            <w:pStyle w:val="TOC1"/>
            <w:tabs>
              <w:tab w:val="left" w:pos="734"/>
            </w:tabs>
            <w:rPr>
              <w:rFonts w:asciiTheme="minorHAnsi" w:eastAsiaTheme="minorEastAsia" w:hAnsiTheme="minorHAnsi" w:cstheme="minorBidi"/>
              <w:noProof/>
              <w:sz w:val="22"/>
              <w:szCs w:val="22"/>
            </w:rPr>
          </w:pPr>
          <w:hyperlink w:anchor="_Toc478971386" w:history="1">
            <w:r w:rsidRPr="004B4242">
              <w:rPr>
                <w:rStyle w:val="Hyperlink"/>
                <w:noProof/>
              </w:rPr>
              <w:t>15.</w:t>
            </w:r>
            <w:r w:rsidRPr="004B4242">
              <w:rPr>
                <w:rFonts w:asciiTheme="minorHAnsi" w:eastAsiaTheme="minorEastAsia" w:hAnsiTheme="minorHAnsi" w:cstheme="minorBidi"/>
                <w:noProof/>
                <w:sz w:val="22"/>
                <w:szCs w:val="22"/>
              </w:rPr>
              <w:tab/>
            </w:r>
            <w:r w:rsidRPr="004B4242">
              <w:rPr>
                <w:rStyle w:val="Hyperlink"/>
                <w:noProof/>
              </w:rPr>
              <w:t>Appendix</w:t>
            </w:r>
            <w:r w:rsidRPr="004B4242">
              <w:rPr>
                <w:noProof/>
                <w:webHidden/>
              </w:rPr>
              <w:tab/>
            </w:r>
            <w:r w:rsidRPr="004B4242">
              <w:rPr>
                <w:noProof/>
                <w:webHidden/>
              </w:rPr>
              <w:fldChar w:fldCharType="begin"/>
            </w:r>
            <w:r w:rsidRPr="004B4242">
              <w:rPr>
                <w:noProof/>
                <w:webHidden/>
              </w:rPr>
              <w:instrText xml:space="preserve"> PAGEREF _Toc478971386 \h </w:instrText>
            </w:r>
            <w:r w:rsidRPr="004B4242">
              <w:rPr>
                <w:noProof/>
                <w:webHidden/>
              </w:rPr>
            </w:r>
            <w:r w:rsidRPr="004B4242">
              <w:rPr>
                <w:noProof/>
                <w:webHidden/>
              </w:rPr>
              <w:fldChar w:fldCharType="separate"/>
            </w:r>
            <w:r w:rsidRPr="004B4242">
              <w:rPr>
                <w:noProof/>
                <w:webHidden/>
              </w:rPr>
              <w:t>9</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87" w:history="1">
            <w:r w:rsidRPr="004B4242">
              <w:rPr>
                <w:rStyle w:val="Hyperlink"/>
                <w:rFonts w:cs="Arial"/>
                <w:noProof/>
              </w:rPr>
              <w:t>15.1</w:t>
            </w:r>
            <w:r w:rsidRPr="004B4242">
              <w:rPr>
                <w:rFonts w:asciiTheme="minorHAnsi" w:eastAsiaTheme="minorEastAsia" w:hAnsiTheme="minorHAnsi" w:cstheme="minorBidi"/>
                <w:noProof/>
                <w:sz w:val="22"/>
                <w:szCs w:val="22"/>
              </w:rPr>
              <w:tab/>
            </w:r>
            <w:r w:rsidRPr="004B4242">
              <w:rPr>
                <w:rStyle w:val="Hyperlink"/>
                <w:rFonts w:cs="Arial"/>
                <w:noProof/>
              </w:rPr>
              <w:t>Documents</w:t>
            </w:r>
            <w:r w:rsidRPr="004B4242">
              <w:rPr>
                <w:noProof/>
                <w:webHidden/>
              </w:rPr>
              <w:tab/>
            </w:r>
            <w:r w:rsidRPr="004B4242">
              <w:rPr>
                <w:noProof/>
                <w:webHidden/>
              </w:rPr>
              <w:fldChar w:fldCharType="begin"/>
            </w:r>
            <w:r w:rsidRPr="004B4242">
              <w:rPr>
                <w:noProof/>
                <w:webHidden/>
              </w:rPr>
              <w:instrText xml:space="preserve"> PAGEREF _Toc478971387 \h </w:instrText>
            </w:r>
            <w:r w:rsidRPr="004B4242">
              <w:rPr>
                <w:noProof/>
                <w:webHidden/>
              </w:rPr>
            </w:r>
            <w:r w:rsidRPr="004B4242">
              <w:rPr>
                <w:noProof/>
                <w:webHidden/>
              </w:rPr>
              <w:fldChar w:fldCharType="separate"/>
            </w:r>
            <w:r w:rsidRPr="004B4242">
              <w:rPr>
                <w:noProof/>
                <w:webHidden/>
              </w:rPr>
              <w:t>9</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88" w:history="1">
            <w:r w:rsidRPr="004B4242">
              <w:rPr>
                <w:rStyle w:val="Hyperlink"/>
                <w:rFonts w:cs="Arial"/>
                <w:noProof/>
              </w:rPr>
              <w:t>15.2</w:t>
            </w:r>
            <w:r w:rsidRPr="004B4242">
              <w:rPr>
                <w:rFonts w:asciiTheme="minorHAnsi" w:eastAsiaTheme="minorEastAsia" w:hAnsiTheme="minorHAnsi" w:cstheme="minorBidi"/>
                <w:noProof/>
                <w:sz w:val="22"/>
                <w:szCs w:val="22"/>
              </w:rPr>
              <w:tab/>
            </w:r>
            <w:r w:rsidRPr="004B4242">
              <w:rPr>
                <w:rStyle w:val="Hyperlink"/>
                <w:rFonts w:cs="Arial"/>
                <w:noProof/>
              </w:rPr>
              <w:t>Environment, Building 55</w:t>
            </w:r>
            <w:r w:rsidRPr="004B4242">
              <w:rPr>
                <w:noProof/>
                <w:webHidden/>
              </w:rPr>
              <w:tab/>
            </w:r>
            <w:r w:rsidRPr="004B4242">
              <w:rPr>
                <w:noProof/>
                <w:webHidden/>
              </w:rPr>
              <w:fldChar w:fldCharType="begin"/>
            </w:r>
            <w:r w:rsidRPr="004B4242">
              <w:rPr>
                <w:noProof/>
                <w:webHidden/>
              </w:rPr>
              <w:instrText xml:space="preserve"> PAGEREF _Toc478971388 \h </w:instrText>
            </w:r>
            <w:r w:rsidRPr="004B4242">
              <w:rPr>
                <w:noProof/>
                <w:webHidden/>
              </w:rPr>
            </w:r>
            <w:r w:rsidRPr="004B4242">
              <w:rPr>
                <w:noProof/>
                <w:webHidden/>
              </w:rPr>
              <w:fldChar w:fldCharType="separate"/>
            </w:r>
            <w:r w:rsidRPr="004B4242">
              <w:rPr>
                <w:noProof/>
                <w:webHidden/>
              </w:rPr>
              <w:t>10</w:t>
            </w:r>
            <w:r w:rsidRPr="004B4242">
              <w:rPr>
                <w:noProof/>
                <w:webHidden/>
              </w:rPr>
              <w:fldChar w:fldCharType="end"/>
            </w:r>
          </w:hyperlink>
        </w:p>
        <w:p w:rsidR="00B97B29" w:rsidRPr="004B4242" w:rsidRDefault="00B97B29">
          <w:pPr>
            <w:pStyle w:val="TOC2"/>
            <w:tabs>
              <w:tab w:val="left" w:pos="1418"/>
            </w:tabs>
            <w:rPr>
              <w:rFonts w:asciiTheme="minorHAnsi" w:eastAsiaTheme="minorEastAsia" w:hAnsiTheme="minorHAnsi" w:cstheme="minorBidi"/>
              <w:noProof/>
              <w:sz w:val="22"/>
              <w:szCs w:val="22"/>
            </w:rPr>
          </w:pPr>
          <w:hyperlink w:anchor="_Toc478971389" w:history="1">
            <w:r w:rsidRPr="004B4242">
              <w:rPr>
                <w:rStyle w:val="Hyperlink"/>
                <w:rFonts w:cs="Arial"/>
                <w:noProof/>
              </w:rPr>
              <w:t>15.3</w:t>
            </w:r>
            <w:r w:rsidRPr="004B4242">
              <w:rPr>
                <w:rFonts w:asciiTheme="minorHAnsi" w:eastAsiaTheme="minorEastAsia" w:hAnsiTheme="minorHAnsi" w:cstheme="minorBidi"/>
                <w:noProof/>
                <w:sz w:val="22"/>
                <w:szCs w:val="22"/>
              </w:rPr>
              <w:tab/>
            </w:r>
            <w:r w:rsidRPr="004B4242">
              <w:rPr>
                <w:rStyle w:val="Hyperlink"/>
                <w:rFonts w:cs="Arial"/>
                <w:noProof/>
              </w:rPr>
              <w:t>Acronyms</w:t>
            </w:r>
            <w:r w:rsidRPr="004B4242">
              <w:rPr>
                <w:noProof/>
                <w:webHidden/>
              </w:rPr>
              <w:tab/>
            </w:r>
            <w:r w:rsidRPr="004B4242">
              <w:rPr>
                <w:noProof/>
                <w:webHidden/>
              </w:rPr>
              <w:fldChar w:fldCharType="begin"/>
            </w:r>
            <w:r w:rsidRPr="004B4242">
              <w:rPr>
                <w:noProof/>
                <w:webHidden/>
              </w:rPr>
              <w:instrText xml:space="preserve"> PAGEREF _Toc478971389 \h </w:instrText>
            </w:r>
            <w:r w:rsidRPr="004B4242">
              <w:rPr>
                <w:noProof/>
                <w:webHidden/>
              </w:rPr>
            </w:r>
            <w:r w:rsidRPr="004B4242">
              <w:rPr>
                <w:noProof/>
                <w:webHidden/>
              </w:rPr>
              <w:fldChar w:fldCharType="separate"/>
            </w:r>
            <w:r w:rsidRPr="004B4242">
              <w:rPr>
                <w:noProof/>
                <w:webHidden/>
              </w:rPr>
              <w:t>10</w:t>
            </w:r>
            <w:r w:rsidRPr="004B4242">
              <w:rPr>
                <w:noProof/>
                <w:webHidden/>
              </w:rPr>
              <w:fldChar w:fldCharType="end"/>
            </w:r>
          </w:hyperlink>
        </w:p>
        <w:p w:rsidR="00636FDD" w:rsidRPr="004B4242" w:rsidRDefault="00636FDD" w:rsidP="0042725F">
          <w:pPr>
            <w:rPr>
              <w:rFonts w:ascii="Arial" w:hAnsi="Arial" w:cs="Arial"/>
              <w:sz w:val="22"/>
              <w:szCs w:val="22"/>
            </w:rPr>
            <w:sectPr w:rsidR="00636FDD" w:rsidRPr="004B4242" w:rsidSect="007A00D7">
              <w:headerReference w:type="even" r:id="rId8"/>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titlePg/>
              <w:docGrid w:linePitch="326"/>
            </w:sectPr>
          </w:pPr>
          <w:r w:rsidRPr="004B4242">
            <w:rPr>
              <w:rFonts w:ascii="Arial" w:hAnsi="Arial" w:cs="Arial"/>
              <w:b/>
              <w:bCs/>
              <w:noProof/>
              <w:sz w:val="22"/>
              <w:szCs w:val="22"/>
            </w:rPr>
            <w:fldChar w:fldCharType="end"/>
          </w:r>
        </w:p>
      </w:sdtContent>
    </w:sdt>
    <w:p w:rsidR="007557F5" w:rsidRPr="004B4242" w:rsidRDefault="00904EBB" w:rsidP="00E57809">
      <w:pPr>
        <w:pStyle w:val="Heading1"/>
        <w:rPr>
          <w:rFonts w:cs="Arial"/>
        </w:rPr>
      </w:pPr>
      <w:bookmarkStart w:id="1" w:name="_Toc478971352"/>
      <w:r w:rsidRPr="004B4242">
        <w:rPr>
          <w:rFonts w:cs="Arial"/>
        </w:rPr>
        <w:lastRenderedPageBreak/>
        <w:t>Introduction</w:t>
      </w:r>
      <w:bookmarkEnd w:id="1"/>
    </w:p>
    <w:p w:rsidR="003C6882" w:rsidRPr="004B4242" w:rsidRDefault="003C6882" w:rsidP="00E57809">
      <w:pPr>
        <w:pStyle w:val="Heading2"/>
        <w:rPr>
          <w:rFonts w:cs="Arial"/>
          <w:color w:val="000000" w:themeColor="text1"/>
        </w:rPr>
      </w:pPr>
      <w:bookmarkStart w:id="2" w:name="_Toc478971353"/>
      <w:r w:rsidRPr="004B4242">
        <w:rPr>
          <w:rFonts w:cs="Arial"/>
          <w:color w:val="000000" w:themeColor="text1"/>
        </w:rPr>
        <w:t>Project Purpose</w:t>
      </w:r>
      <w:bookmarkEnd w:id="2"/>
    </w:p>
    <w:p w:rsidR="006E2D7A" w:rsidRPr="004B4242" w:rsidRDefault="0003061E" w:rsidP="0003061E">
      <w:pPr>
        <w:pStyle w:val="BodyText"/>
        <w:ind w:left="540"/>
        <w:rPr>
          <w:rFonts w:ascii="Arial" w:hAnsi="Arial" w:cs="Arial"/>
          <w:color w:val="000000" w:themeColor="text1"/>
          <w:sz w:val="22"/>
          <w:szCs w:val="22"/>
        </w:rPr>
      </w:pPr>
      <w:r w:rsidRPr="004B4242">
        <w:rPr>
          <w:rFonts w:ascii="Arial" w:hAnsi="Arial" w:cs="Arial"/>
          <w:color w:val="000000" w:themeColor="text1"/>
          <w:sz w:val="22"/>
          <w:szCs w:val="22"/>
        </w:rPr>
        <w:t>[Insert from Task Order]</w:t>
      </w:r>
    </w:p>
    <w:p w:rsidR="007557F5" w:rsidRPr="004B4242" w:rsidRDefault="00F14A72" w:rsidP="00E57809">
      <w:pPr>
        <w:pStyle w:val="Heading2"/>
        <w:rPr>
          <w:rFonts w:cs="Arial"/>
        </w:rPr>
      </w:pPr>
      <w:bookmarkStart w:id="3" w:name="_Toc478971354"/>
      <w:r w:rsidRPr="004B4242">
        <w:rPr>
          <w:rFonts w:cs="Arial"/>
        </w:rPr>
        <w:t>Document Purpose</w:t>
      </w:r>
      <w:bookmarkEnd w:id="3"/>
    </w:p>
    <w:p w:rsidR="00D82A88" w:rsidRPr="004B4242" w:rsidRDefault="00F14A72" w:rsidP="00BB6000">
      <w:pPr>
        <w:pStyle w:val="BodyText"/>
        <w:ind w:left="540"/>
        <w:rPr>
          <w:rFonts w:ascii="Arial" w:hAnsi="Arial" w:cs="Arial"/>
          <w:sz w:val="22"/>
          <w:szCs w:val="22"/>
        </w:rPr>
      </w:pPr>
      <w:bookmarkStart w:id="4" w:name="_Toc265674041"/>
      <w:r w:rsidRPr="004B4242">
        <w:rPr>
          <w:rFonts w:ascii="Arial" w:hAnsi="Arial" w:cs="Arial"/>
          <w:sz w:val="22"/>
          <w:szCs w:val="22"/>
        </w:rPr>
        <w:t>This Test Plan addresses testing to verify th</w:t>
      </w:r>
      <w:r w:rsidR="003D6307" w:rsidRPr="004B4242">
        <w:rPr>
          <w:rFonts w:ascii="Arial" w:hAnsi="Arial" w:cs="Arial"/>
          <w:sz w:val="22"/>
          <w:szCs w:val="22"/>
        </w:rPr>
        <w:t>is project’s</w:t>
      </w:r>
      <w:r w:rsidR="00B651CB" w:rsidRPr="004B4242">
        <w:rPr>
          <w:rFonts w:ascii="Arial" w:hAnsi="Arial" w:cs="Arial"/>
          <w:sz w:val="22"/>
          <w:szCs w:val="22"/>
        </w:rPr>
        <w:t xml:space="preserve"> application/s </w:t>
      </w:r>
      <w:r w:rsidR="003D6307" w:rsidRPr="004B4242">
        <w:rPr>
          <w:rFonts w:ascii="Arial" w:hAnsi="Arial" w:cs="Arial"/>
          <w:sz w:val="22"/>
          <w:szCs w:val="22"/>
        </w:rPr>
        <w:t xml:space="preserve">or suite of applications </w:t>
      </w:r>
      <w:r w:rsidRPr="004B4242">
        <w:rPr>
          <w:rFonts w:ascii="Arial" w:hAnsi="Arial" w:cs="Arial"/>
          <w:sz w:val="22"/>
          <w:szCs w:val="22"/>
        </w:rPr>
        <w:t xml:space="preserve">function as a whole, as determined by </w:t>
      </w:r>
      <w:r w:rsidR="003D6307" w:rsidRPr="004B4242">
        <w:rPr>
          <w:rFonts w:ascii="Arial" w:hAnsi="Arial" w:cs="Arial"/>
          <w:sz w:val="22"/>
          <w:szCs w:val="22"/>
        </w:rPr>
        <w:t xml:space="preserve">the project’s requirements and </w:t>
      </w:r>
      <w:r w:rsidRPr="004B4242">
        <w:rPr>
          <w:rFonts w:ascii="Arial" w:hAnsi="Arial" w:cs="Arial"/>
          <w:sz w:val="22"/>
          <w:szCs w:val="22"/>
        </w:rPr>
        <w:t xml:space="preserve">technical </w:t>
      </w:r>
      <w:r w:rsidR="00D82A88" w:rsidRPr="004B4242">
        <w:rPr>
          <w:rFonts w:ascii="Arial" w:hAnsi="Arial" w:cs="Arial"/>
          <w:sz w:val="22"/>
          <w:szCs w:val="22"/>
        </w:rPr>
        <w:t>architecture</w:t>
      </w:r>
      <w:r w:rsidR="003D6307" w:rsidRPr="004B4242">
        <w:rPr>
          <w:rFonts w:ascii="Arial" w:hAnsi="Arial" w:cs="Arial"/>
          <w:sz w:val="22"/>
          <w:szCs w:val="22"/>
        </w:rPr>
        <w:t>.</w:t>
      </w:r>
    </w:p>
    <w:p w:rsidR="00DC7166" w:rsidRPr="004B4242" w:rsidRDefault="003D6307" w:rsidP="00BB6000">
      <w:pPr>
        <w:pStyle w:val="BodyText"/>
        <w:ind w:left="540"/>
        <w:rPr>
          <w:rFonts w:ascii="Arial" w:hAnsi="Arial" w:cs="Arial"/>
          <w:sz w:val="22"/>
          <w:szCs w:val="22"/>
        </w:rPr>
      </w:pPr>
      <w:r w:rsidRPr="004B4242">
        <w:rPr>
          <w:rFonts w:ascii="Arial" w:hAnsi="Arial" w:cs="Arial"/>
          <w:sz w:val="22"/>
          <w:szCs w:val="22"/>
        </w:rPr>
        <w:t>In addition to functionality testing, t</w:t>
      </w:r>
      <w:r w:rsidR="00F14A72" w:rsidRPr="004B4242">
        <w:rPr>
          <w:rFonts w:ascii="Arial" w:hAnsi="Arial" w:cs="Arial"/>
          <w:sz w:val="22"/>
          <w:szCs w:val="22"/>
        </w:rPr>
        <w:t xml:space="preserve">his Test Plan also </w:t>
      </w:r>
      <w:r w:rsidR="00EB793F" w:rsidRPr="004B4242">
        <w:rPr>
          <w:rFonts w:ascii="Arial" w:hAnsi="Arial" w:cs="Arial"/>
          <w:sz w:val="22"/>
          <w:szCs w:val="22"/>
        </w:rPr>
        <w:t xml:space="preserve">addresses </w:t>
      </w:r>
      <w:r w:rsidR="00F14A72" w:rsidRPr="004B4242">
        <w:rPr>
          <w:rFonts w:ascii="Arial" w:hAnsi="Arial" w:cs="Arial"/>
          <w:sz w:val="22"/>
          <w:szCs w:val="22"/>
        </w:rPr>
        <w:t xml:space="preserve">the proper execution of application </w:t>
      </w:r>
      <w:r w:rsidR="00D82A88" w:rsidRPr="004B4242">
        <w:rPr>
          <w:rFonts w:ascii="Arial" w:hAnsi="Arial" w:cs="Arial"/>
          <w:sz w:val="22"/>
          <w:szCs w:val="22"/>
        </w:rPr>
        <w:t>components</w:t>
      </w:r>
      <w:r w:rsidR="00F14A72" w:rsidRPr="004B4242">
        <w:rPr>
          <w:rFonts w:ascii="Arial" w:hAnsi="Arial" w:cs="Arial"/>
          <w:sz w:val="22"/>
          <w:szCs w:val="22"/>
        </w:rPr>
        <w:t xml:space="preserve"> with </w:t>
      </w:r>
      <w:r w:rsidRPr="004B4242">
        <w:rPr>
          <w:rFonts w:ascii="Arial" w:hAnsi="Arial" w:cs="Arial"/>
          <w:sz w:val="22"/>
          <w:szCs w:val="22"/>
        </w:rPr>
        <w:t xml:space="preserve">its </w:t>
      </w:r>
      <w:r w:rsidR="00F14A72" w:rsidRPr="004B4242">
        <w:rPr>
          <w:rFonts w:ascii="Arial" w:hAnsi="Arial" w:cs="Arial"/>
          <w:sz w:val="22"/>
          <w:szCs w:val="22"/>
        </w:rPr>
        <w:t>interfacing systems</w:t>
      </w:r>
      <w:r w:rsidR="00537608" w:rsidRPr="004B4242">
        <w:rPr>
          <w:rFonts w:ascii="Arial" w:hAnsi="Arial" w:cs="Arial"/>
          <w:sz w:val="22"/>
          <w:szCs w:val="22"/>
        </w:rPr>
        <w:t xml:space="preserve"> (where applicable)</w:t>
      </w:r>
      <w:r w:rsidRPr="004B4242">
        <w:rPr>
          <w:rFonts w:ascii="Arial" w:hAnsi="Arial" w:cs="Arial"/>
          <w:sz w:val="22"/>
          <w:szCs w:val="22"/>
        </w:rPr>
        <w:t>,</w:t>
      </w:r>
      <w:r w:rsidR="00080FC3" w:rsidRPr="004B4242">
        <w:rPr>
          <w:rFonts w:ascii="Arial" w:hAnsi="Arial" w:cs="Arial"/>
          <w:sz w:val="22"/>
          <w:szCs w:val="22"/>
        </w:rPr>
        <w:t xml:space="preserve"> </w:t>
      </w:r>
      <w:r w:rsidRPr="004B4242">
        <w:rPr>
          <w:rFonts w:ascii="Arial" w:hAnsi="Arial" w:cs="Arial"/>
          <w:sz w:val="22"/>
          <w:szCs w:val="22"/>
        </w:rPr>
        <w:t xml:space="preserve">and non-functional </w:t>
      </w:r>
      <w:r w:rsidR="00EB793F" w:rsidRPr="004B4242">
        <w:rPr>
          <w:rFonts w:ascii="Arial" w:hAnsi="Arial" w:cs="Arial"/>
          <w:sz w:val="22"/>
          <w:szCs w:val="22"/>
        </w:rPr>
        <w:t>requirements.</w:t>
      </w:r>
    </w:p>
    <w:p w:rsidR="00B343D6" w:rsidRPr="004B4242" w:rsidRDefault="003D6307" w:rsidP="00BB6000">
      <w:pPr>
        <w:pStyle w:val="BodyText"/>
        <w:ind w:left="540"/>
        <w:rPr>
          <w:rFonts w:ascii="Arial" w:hAnsi="Arial" w:cs="Arial"/>
          <w:sz w:val="22"/>
          <w:szCs w:val="22"/>
        </w:rPr>
      </w:pPr>
      <w:r w:rsidRPr="004B4242">
        <w:rPr>
          <w:rFonts w:ascii="Arial" w:hAnsi="Arial" w:cs="Arial"/>
          <w:sz w:val="22"/>
          <w:szCs w:val="22"/>
        </w:rPr>
        <w:t>T</w:t>
      </w:r>
      <w:r w:rsidR="00590AF2" w:rsidRPr="004B4242">
        <w:rPr>
          <w:rFonts w:ascii="Arial" w:hAnsi="Arial" w:cs="Arial"/>
          <w:sz w:val="22"/>
          <w:szCs w:val="22"/>
        </w:rPr>
        <w:t>est readiness</w:t>
      </w:r>
      <w:r w:rsidRPr="004B4242">
        <w:rPr>
          <w:rFonts w:ascii="Arial" w:hAnsi="Arial" w:cs="Arial"/>
          <w:sz w:val="22"/>
          <w:szCs w:val="22"/>
        </w:rPr>
        <w:t xml:space="preserve"> covers:  </w:t>
      </w:r>
      <w:r w:rsidR="00B343D6" w:rsidRPr="004B4242">
        <w:rPr>
          <w:rFonts w:ascii="Arial" w:hAnsi="Arial" w:cs="Arial"/>
          <w:sz w:val="22"/>
          <w:szCs w:val="22"/>
        </w:rPr>
        <w:t xml:space="preserve">what will be tested (in-scope), not tested (out-of-scope), the test schedule, and test deliverables.  This includes supporting documentation, the test strategy, test timelines and milestones, infrastructure (test data and environments), test tools, roles and responsibilities, entry and exit criteria, </w:t>
      </w:r>
      <w:r w:rsidRPr="004B4242">
        <w:rPr>
          <w:rFonts w:ascii="Arial" w:hAnsi="Arial" w:cs="Arial"/>
          <w:sz w:val="22"/>
          <w:szCs w:val="22"/>
        </w:rPr>
        <w:t>test / defect / change management</w:t>
      </w:r>
      <w:r w:rsidR="00B343D6" w:rsidRPr="004B4242">
        <w:rPr>
          <w:rFonts w:ascii="Arial" w:hAnsi="Arial" w:cs="Arial"/>
          <w:sz w:val="22"/>
          <w:szCs w:val="22"/>
        </w:rPr>
        <w:t xml:space="preserve">, assumptions, dependencies and constraints, links to test cases and test scenarios, as well as </w:t>
      </w:r>
      <w:r w:rsidRPr="004B4242">
        <w:rPr>
          <w:rFonts w:ascii="Arial" w:hAnsi="Arial" w:cs="Arial"/>
          <w:sz w:val="22"/>
          <w:szCs w:val="22"/>
        </w:rPr>
        <w:t xml:space="preserve">a </w:t>
      </w:r>
      <w:r w:rsidR="00B651CB" w:rsidRPr="004B4242">
        <w:rPr>
          <w:rFonts w:ascii="Arial" w:hAnsi="Arial" w:cs="Arial"/>
          <w:sz w:val="22"/>
          <w:szCs w:val="22"/>
        </w:rPr>
        <w:t>Test Plan review</w:t>
      </w:r>
      <w:r w:rsidR="00B343D6" w:rsidRPr="004B4242">
        <w:rPr>
          <w:rFonts w:ascii="Arial" w:hAnsi="Arial" w:cs="Arial"/>
          <w:sz w:val="22"/>
          <w:szCs w:val="22"/>
        </w:rPr>
        <w:t xml:space="preserve">.  This Test Plan contains the detailed test </w:t>
      </w:r>
      <w:r w:rsidR="00B651CB" w:rsidRPr="004B4242">
        <w:rPr>
          <w:rFonts w:ascii="Arial" w:hAnsi="Arial" w:cs="Arial"/>
          <w:sz w:val="22"/>
          <w:szCs w:val="22"/>
        </w:rPr>
        <w:t>strategy planned</w:t>
      </w:r>
      <w:r w:rsidR="001961A7" w:rsidRPr="004B4242">
        <w:rPr>
          <w:rFonts w:ascii="Arial" w:hAnsi="Arial" w:cs="Arial"/>
          <w:sz w:val="22"/>
          <w:szCs w:val="22"/>
        </w:rPr>
        <w:t xml:space="preserve"> at the </w:t>
      </w:r>
      <w:r w:rsidRPr="004B4242">
        <w:rPr>
          <w:rFonts w:ascii="Arial" w:hAnsi="Arial" w:cs="Arial"/>
          <w:sz w:val="22"/>
          <w:szCs w:val="22"/>
        </w:rPr>
        <w:t>functional</w:t>
      </w:r>
      <w:r w:rsidR="001961A7" w:rsidRPr="004B4242">
        <w:rPr>
          <w:rFonts w:ascii="Arial" w:hAnsi="Arial" w:cs="Arial"/>
          <w:sz w:val="22"/>
          <w:szCs w:val="22"/>
        </w:rPr>
        <w:t xml:space="preserve">, system </w:t>
      </w:r>
      <w:r w:rsidR="00B343D6" w:rsidRPr="004B4242">
        <w:rPr>
          <w:rFonts w:ascii="Arial" w:hAnsi="Arial" w:cs="Arial"/>
          <w:sz w:val="22"/>
          <w:szCs w:val="22"/>
        </w:rPr>
        <w:t xml:space="preserve">integration </w:t>
      </w:r>
      <w:r w:rsidR="00AF4C36" w:rsidRPr="004B4242">
        <w:rPr>
          <w:rFonts w:ascii="Arial" w:hAnsi="Arial" w:cs="Arial"/>
          <w:sz w:val="22"/>
          <w:szCs w:val="22"/>
        </w:rPr>
        <w:t xml:space="preserve">(SIT) </w:t>
      </w:r>
      <w:r w:rsidR="00B343D6" w:rsidRPr="004B4242">
        <w:rPr>
          <w:rFonts w:ascii="Arial" w:hAnsi="Arial" w:cs="Arial"/>
          <w:sz w:val="22"/>
          <w:szCs w:val="22"/>
        </w:rPr>
        <w:t xml:space="preserve">and </w:t>
      </w:r>
      <w:r w:rsidR="00424398" w:rsidRPr="004B4242">
        <w:rPr>
          <w:rFonts w:ascii="Arial" w:hAnsi="Arial" w:cs="Arial"/>
          <w:sz w:val="22"/>
          <w:szCs w:val="22"/>
        </w:rPr>
        <w:t>p</w:t>
      </w:r>
      <w:r w:rsidR="009D4CB0" w:rsidRPr="004B4242">
        <w:rPr>
          <w:rFonts w:ascii="Arial" w:hAnsi="Arial" w:cs="Arial"/>
          <w:sz w:val="22"/>
          <w:szCs w:val="22"/>
        </w:rPr>
        <w:t>erformance</w:t>
      </w:r>
      <w:r w:rsidR="00B651CB" w:rsidRPr="004B4242">
        <w:rPr>
          <w:rFonts w:ascii="Arial" w:hAnsi="Arial" w:cs="Arial"/>
          <w:sz w:val="22"/>
          <w:szCs w:val="22"/>
        </w:rPr>
        <w:t xml:space="preserve"> test levels.</w:t>
      </w:r>
    </w:p>
    <w:p w:rsidR="00824354" w:rsidRPr="004B4242" w:rsidRDefault="00C22C81" w:rsidP="000354D7">
      <w:pPr>
        <w:pStyle w:val="Heading2"/>
        <w:rPr>
          <w:rFonts w:cs="Arial"/>
        </w:rPr>
      </w:pPr>
      <w:bookmarkStart w:id="5" w:name="_Toc478971355"/>
      <w:bookmarkEnd w:id="4"/>
      <w:r w:rsidRPr="004B4242">
        <w:rPr>
          <w:rFonts w:cs="Arial"/>
        </w:rPr>
        <w:t>Test Coverage</w:t>
      </w:r>
      <w:bookmarkEnd w:id="5"/>
    </w:p>
    <w:p w:rsidR="00424398" w:rsidRPr="004B4242" w:rsidRDefault="000354D7" w:rsidP="00BB6000">
      <w:pPr>
        <w:pStyle w:val="BodyText"/>
        <w:ind w:left="540"/>
        <w:rPr>
          <w:rFonts w:ascii="Arial" w:hAnsi="Arial" w:cs="Arial"/>
          <w:sz w:val="22"/>
          <w:szCs w:val="22"/>
        </w:rPr>
      </w:pPr>
      <w:r w:rsidRPr="004B4242">
        <w:rPr>
          <w:rFonts w:ascii="Arial" w:hAnsi="Arial" w:cs="Arial"/>
          <w:sz w:val="22"/>
          <w:szCs w:val="22"/>
        </w:rPr>
        <w:t>T</w:t>
      </w:r>
      <w:r w:rsidR="00EB793F" w:rsidRPr="004B4242">
        <w:rPr>
          <w:rFonts w:ascii="Arial" w:hAnsi="Arial" w:cs="Arial"/>
          <w:sz w:val="22"/>
          <w:szCs w:val="22"/>
        </w:rPr>
        <w:t xml:space="preserve">his Test </w:t>
      </w:r>
      <w:r w:rsidRPr="004B4242">
        <w:rPr>
          <w:rFonts w:ascii="Arial" w:hAnsi="Arial" w:cs="Arial"/>
          <w:sz w:val="22"/>
          <w:szCs w:val="22"/>
        </w:rPr>
        <w:t>effort constitut</w:t>
      </w:r>
      <w:r w:rsidR="00B651CB" w:rsidRPr="004B4242">
        <w:rPr>
          <w:rFonts w:ascii="Arial" w:hAnsi="Arial" w:cs="Arial"/>
          <w:sz w:val="22"/>
          <w:szCs w:val="22"/>
        </w:rPr>
        <w:t>es a validation of this</w:t>
      </w:r>
      <w:r w:rsidR="001E4648" w:rsidRPr="004B4242">
        <w:rPr>
          <w:rFonts w:ascii="Arial" w:hAnsi="Arial" w:cs="Arial"/>
          <w:sz w:val="22"/>
          <w:szCs w:val="22"/>
        </w:rPr>
        <w:t xml:space="preserve"> project’s application/s in this project’s co-location </w:t>
      </w:r>
      <w:r w:rsidRPr="004B4242">
        <w:rPr>
          <w:rFonts w:ascii="Arial" w:hAnsi="Arial" w:cs="Arial"/>
          <w:sz w:val="22"/>
          <w:szCs w:val="22"/>
        </w:rPr>
        <w:t>environment</w:t>
      </w:r>
      <w:r w:rsidR="00424398" w:rsidRPr="004B4242">
        <w:rPr>
          <w:rFonts w:ascii="Arial" w:hAnsi="Arial" w:cs="Arial"/>
          <w:sz w:val="22"/>
          <w:szCs w:val="22"/>
        </w:rPr>
        <w:t xml:space="preserve">, </w:t>
      </w:r>
      <w:r w:rsidRPr="004B4242">
        <w:rPr>
          <w:rFonts w:ascii="Arial" w:hAnsi="Arial" w:cs="Arial"/>
          <w:sz w:val="22"/>
          <w:szCs w:val="22"/>
        </w:rPr>
        <w:t xml:space="preserve">based on </w:t>
      </w:r>
      <w:r w:rsidR="00AF4C36" w:rsidRPr="004B4242">
        <w:rPr>
          <w:rFonts w:ascii="Arial" w:hAnsi="Arial" w:cs="Arial"/>
          <w:sz w:val="22"/>
          <w:szCs w:val="22"/>
        </w:rPr>
        <w:t xml:space="preserve">functional and/or system integration </w:t>
      </w:r>
      <w:r w:rsidRPr="004B4242">
        <w:rPr>
          <w:rFonts w:ascii="Arial" w:hAnsi="Arial" w:cs="Arial"/>
          <w:sz w:val="22"/>
          <w:szCs w:val="22"/>
        </w:rPr>
        <w:t>test</w:t>
      </w:r>
      <w:r w:rsidR="00AF4C36" w:rsidRPr="004B4242">
        <w:rPr>
          <w:rFonts w:ascii="Arial" w:hAnsi="Arial" w:cs="Arial"/>
          <w:sz w:val="22"/>
          <w:szCs w:val="22"/>
        </w:rPr>
        <w:t xml:space="preserve"> cases contained in HP </w:t>
      </w:r>
      <w:r w:rsidR="00424398" w:rsidRPr="004B4242">
        <w:rPr>
          <w:rFonts w:ascii="Arial" w:hAnsi="Arial" w:cs="Arial"/>
          <w:sz w:val="22"/>
          <w:szCs w:val="22"/>
        </w:rPr>
        <w:t>ALM</w:t>
      </w:r>
      <w:r w:rsidR="00B651CB" w:rsidRPr="004B4242">
        <w:rPr>
          <w:rFonts w:ascii="Arial" w:hAnsi="Arial" w:cs="Arial"/>
          <w:sz w:val="22"/>
          <w:szCs w:val="22"/>
        </w:rPr>
        <w:t xml:space="preserve"> or other Jeppesen test</w:t>
      </w:r>
      <w:r w:rsidR="00537608" w:rsidRPr="004B4242">
        <w:rPr>
          <w:rFonts w:ascii="Arial" w:hAnsi="Arial" w:cs="Arial"/>
          <w:sz w:val="22"/>
          <w:szCs w:val="22"/>
        </w:rPr>
        <w:t xml:space="preserve"> repositories</w:t>
      </w:r>
      <w:r w:rsidR="00B651CB" w:rsidRPr="004B4242">
        <w:rPr>
          <w:rFonts w:ascii="Arial" w:hAnsi="Arial" w:cs="Arial"/>
          <w:sz w:val="22"/>
          <w:szCs w:val="22"/>
        </w:rPr>
        <w:t>.</w:t>
      </w:r>
      <w:r w:rsidR="00AF4C36" w:rsidRPr="004B4242">
        <w:rPr>
          <w:rFonts w:ascii="Arial" w:hAnsi="Arial" w:cs="Arial"/>
          <w:sz w:val="22"/>
          <w:szCs w:val="22"/>
        </w:rPr>
        <w:t xml:space="preserve">  Performance test cases and results reside in HP Performance Center</w:t>
      </w:r>
      <w:r w:rsidR="00537608" w:rsidRPr="004B4242">
        <w:rPr>
          <w:rFonts w:ascii="Arial" w:hAnsi="Arial" w:cs="Arial"/>
          <w:sz w:val="22"/>
          <w:szCs w:val="22"/>
        </w:rPr>
        <w:t xml:space="preserve">, </w:t>
      </w:r>
      <w:r w:rsidR="00AF4C36" w:rsidRPr="004B4242">
        <w:rPr>
          <w:rFonts w:ascii="Arial" w:hAnsi="Arial" w:cs="Arial"/>
          <w:sz w:val="22"/>
          <w:szCs w:val="22"/>
        </w:rPr>
        <w:t>unless otherwise indicated.</w:t>
      </w:r>
    </w:p>
    <w:p w:rsidR="003D6307" w:rsidRPr="004B4242" w:rsidRDefault="003D6307" w:rsidP="00BB6000">
      <w:pPr>
        <w:pStyle w:val="BodyText"/>
        <w:ind w:left="540"/>
        <w:rPr>
          <w:rFonts w:ascii="Arial" w:hAnsi="Arial" w:cs="Arial"/>
          <w:sz w:val="22"/>
          <w:szCs w:val="22"/>
        </w:rPr>
      </w:pPr>
      <w:r w:rsidRPr="004B4242">
        <w:rPr>
          <w:rFonts w:ascii="Arial" w:hAnsi="Arial" w:cs="Arial"/>
          <w:sz w:val="22"/>
          <w:szCs w:val="22"/>
        </w:rPr>
        <w:t xml:space="preserve">Jeppesen </w:t>
      </w:r>
      <w:r w:rsidR="00EB793F" w:rsidRPr="004B4242">
        <w:rPr>
          <w:rFonts w:ascii="Arial" w:hAnsi="Arial" w:cs="Arial"/>
          <w:sz w:val="22"/>
          <w:szCs w:val="22"/>
        </w:rPr>
        <w:t xml:space="preserve">HP ALM </w:t>
      </w:r>
      <w:r w:rsidR="000354D7" w:rsidRPr="004B4242">
        <w:rPr>
          <w:rFonts w:ascii="Arial" w:hAnsi="Arial" w:cs="Arial"/>
          <w:sz w:val="22"/>
          <w:szCs w:val="22"/>
        </w:rPr>
        <w:t>Domain: FlightOps, Project:</w:t>
      </w:r>
      <w:r w:rsidRPr="004B4242">
        <w:rPr>
          <w:rFonts w:ascii="Arial" w:hAnsi="Arial" w:cs="Arial"/>
          <w:sz w:val="22"/>
          <w:szCs w:val="22"/>
        </w:rPr>
        <w:t xml:space="preserve"> HADR_High_Avail_Disaster_Rec.</w:t>
      </w:r>
    </w:p>
    <w:p w:rsidR="000354D7" w:rsidRPr="004B4242" w:rsidRDefault="000354D7" w:rsidP="00BB6000">
      <w:pPr>
        <w:pStyle w:val="BodyText"/>
        <w:ind w:left="540"/>
        <w:rPr>
          <w:rFonts w:ascii="Arial" w:hAnsi="Arial" w:cs="Arial"/>
          <w:sz w:val="22"/>
          <w:szCs w:val="22"/>
        </w:rPr>
      </w:pPr>
      <w:r w:rsidRPr="004B4242">
        <w:rPr>
          <w:rFonts w:ascii="Arial" w:hAnsi="Arial" w:cs="Arial"/>
          <w:sz w:val="22"/>
          <w:szCs w:val="22"/>
        </w:rPr>
        <w:t xml:space="preserve">All test results </w:t>
      </w:r>
      <w:r w:rsidR="00EB793F" w:rsidRPr="004B4242">
        <w:rPr>
          <w:rFonts w:ascii="Arial" w:hAnsi="Arial" w:cs="Arial"/>
          <w:sz w:val="22"/>
          <w:szCs w:val="22"/>
        </w:rPr>
        <w:t xml:space="preserve">and evidence </w:t>
      </w:r>
      <w:r w:rsidRPr="004B4242">
        <w:rPr>
          <w:rFonts w:ascii="Arial" w:hAnsi="Arial" w:cs="Arial"/>
          <w:sz w:val="22"/>
          <w:szCs w:val="22"/>
        </w:rPr>
        <w:t>will be documented in HP ALM Test Lab and reviewed by Jeppesen</w:t>
      </w:r>
      <w:r w:rsidR="003D6307" w:rsidRPr="004B4242">
        <w:rPr>
          <w:rFonts w:ascii="Arial" w:hAnsi="Arial" w:cs="Arial"/>
          <w:sz w:val="22"/>
          <w:szCs w:val="22"/>
        </w:rPr>
        <w:t>.  An HA/DR Project folder is also located in Boeing’s instance of HP ALM.</w:t>
      </w:r>
    </w:p>
    <w:p w:rsidR="00043561" w:rsidRPr="004B4242" w:rsidRDefault="00043561" w:rsidP="00BB6000">
      <w:pPr>
        <w:pStyle w:val="BodyText"/>
        <w:numPr>
          <w:ilvl w:val="0"/>
          <w:numId w:val="29"/>
        </w:numPr>
        <w:ind w:left="900"/>
        <w:rPr>
          <w:rFonts w:ascii="Arial" w:hAnsi="Arial" w:cs="Arial"/>
          <w:color w:val="000000" w:themeColor="text1"/>
          <w:sz w:val="22"/>
          <w:szCs w:val="22"/>
        </w:rPr>
      </w:pPr>
      <w:r w:rsidRPr="004B4242">
        <w:rPr>
          <w:rFonts w:ascii="Arial" w:hAnsi="Arial" w:cs="Arial"/>
          <w:color w:val="000000" w:themeColor="text1"/>
          <w:sz w:val="22"/>
          <w:szCs w:val="22"/>
        </w:rPr>
        <w:t xml:space="preserve">This Test Plan will be reviewed </w:t>
      </w:r>
      <w:r w:rsidR="003D6307" w:rsidRPr="004B4242">
        <w:rPr>
          <w:rFonts w:ascii="Arial" w:hAnsi="Arial" w:cs="Arial"/>
          <w:color w:val="000000" w:themeColor="text1"/>
          <w:sz w:val="22"/>
          <w:szCs w:val="22"/>
        </w:rPr>
        <w:t>with project</w:t>
      </w:r>
      <w:r w:rsidRPr="004B4242">
        <w:rPr>
          <w:rFonts w:ascii="Arial" w:hAnsi="Arial" w:cs="Arial"/>
          <w:color w:val="000000" w:themeColor="text1"/>
          <w:sz w:val="22"/>
          <w:szCs w:val="22"/>
        </w:rPr>
        <w:t xml:space="preserve"> stakeholders then </w:t>
      </w:r>
      <w:r w:rsidR="003D6307" w:rsidRPr="004B4242">
        <w:rPr>
          <w:rFonts w:ascii="Arial" w:hAnsi="Arial" w:cs="Arial"/>
          <w:color w:val="000000" w:themeColor="text1"/>
          <w:sz w:val="22"/>
          <w:szCs w:val="22"/>
        </w:rPr>
        <w:t xml:space="preserve">given </w:t>
      </w:r>
      <w:r w:rsidRPr="004B4242">
        <w:rPr>
          <w:rFonts w:ascii="Arial" w:hAnsi="Arial" w:cs="Arial"/>
          <w:color w:val="000000" w:themeColor="text1"/>
          <w:sz w:val="22"/>
          <w:szCs w:val="22"/>
        </w:rPr>
        <w:t xml:space="preserve">to Jeppesen DA SQA as required for auditing purposes. </w:t>
      </w:r>
    </w:p>
    <w:p w:rsidR="008A4708" w:rsidRPr="004B4242" w:rsidRDefault="00092A81" w:rsidP="00BB6000">
      <w:pPr>
        <w:pStyle w:val="BodyText"/>
        <w:numPr>
          <w:ilvl w:val="0"/>
          <w:numId w:val="5"/>
        </w:numPr>
        <w:ind w:left="900"/>
        <w:rPr>
          <w:rFonts w:ascii="Arial" w:hAnsi="Arial" w:cs="Arial"/>
          <w:color w:val="000000" w:themeColor="text1"/>
          <w:sz w:val="22"/>
          <w:szCs w:val="22"/>
        </w:rPr>
      </w:pPr>
      <w:r w:rsidRPr="004B4242">
        <w:rPr>
          <w:rFonts w:ascii="Arial" w:hAnsi="Arial" w:cs="Arial"/>
          <w:color w:val="000000" w:themeColor="text1"/>
          <w:sz w:val="22"/>
          <w:szCs w:val="22"/>
        </w:rPr>
        <w:t xml:space="preserve">Test </w:t>
      </w:r>
      <w:r w:rsidR="00E3355E" w:rsidRPr="004B4242">
        <w:rPr>
          <w:rFonts w:ascii="Arial" w:hAnsi="Arial" w:cs="Arial"/>
          <w:color w:val="000000" w:themeColor="text1"/>
          <w:sz w:val="22"/>
          <w:szCs w:val="22"/>
        </w:rPr>
        <w:t>Focal</w:t>
      </w:r>
      <w:r w:rsidRPr="004B4242">
        <w:rPr>
          <w:rFonts w:ascii="Arial" w:hAnsi="Arial" w:cs="Arial"/>
          <w:color w:val="000000" w:themeColor="text1"/>
          <w:sz w:val="22"/>
          <w:szCs w:val="22"/>
        </w:rPr>
        <w:t>s (</w:t>
      </w:r>
      <w:r w:rsidR="00424398" w:rsidRPr="004B4242">
        <w:rPr>
          <w:rFonts w:ascii="Arial" w:hAnsi="Arial" w:cs="Arial"/>
          <w:color w:val="000000" w:themeColor="text1"/>
          <w:sz w:val="22"/>
          <w:szCs w:val="22"/>
        </w:rPr>
        <w:t>internal</w:t>
      </w:r>
      <w:r w:rsidRPr="004B4242">
        <w:rPr>
          <w:rFonts w:ascii="Arial" w:hAnsi="Arial" w:cs="Arial"/>
          <w:color w:val="000000" w:themeColor="text1"/>
          <w:sz w:val="22"/>
          <w:szCs w:val="22"/>
        </w:rPr>
        <w:t xml:space="preserve"> and </w:t>
      </w:r>
      <w:r w:rsidR="00FF26CE" w:rsidRPr="004B4242">
        <w:rPr>
          <w:rFonts w:ascii="Arial" w:hAnsi="Arial" w:cs="Arial"/>
          <w:color w:val="000000" w:themeColor="text1"/>
          <w:sz w:val="22"/>
          <w:szCs w:val="22"/>
        </w:rPr>
        <w:t>Company</w:t>
      </w:r>
      <w:r w:rsidRPr="004B4242">
        <w:rPr>
          <w:rFonts w:ascii="Arial" w:hAnsi="Arial" w:cs="Arial"/>
          <w:color w:val="000000" w:themeColor="text1"/>
          <w:sz w:val="22"/>
          <w:szCs w:val="22"/>
        </w:rPr>
        <w:t xml:space="preserve">) </w:t>
      </w:r>
      <w:r w:rsidR="008A4708" w:rsidRPr="004B4242">
        <w:rPr>
          <w:rFonts w:ascii="Arial" w:hAnsi="Arial" w:cs="Arial"/>
          <w:color w:val="000000" w:themeColor="text1"/>
          <w:sz w:val="22"/>
          <w:szCs w:val="22"/>
        </w:rPr>
        <w:t xml:space="preserve">will have </w:t>
      </w:r>
      <w:r w:rsidRPr="004B4242">
        <w:rPr>
          <w:rFonts w:ascii="Arial" w:hAnsi="Arial" w:cs="Arial"/>
          <w:color w:val="000000" w:themeColor="text1"/>
          <w:sz w:val="22"/>
          <w:szCs w:val="22"/>
        </w:rPr>
        <w:t xml:space="preserve">coordinated </w:t>
      </w:r>
      <w:r w:rsidR="008A4708" w:rsidRPr="004B4242">
        <w:rPr>
          <w:rFonts w:ascii="Arial" w:hAnsi="Arial" w:cs="Arial"/>
          <w:color w:val="000000" w:themeColor="text1"/>
          <w:sz w:val="22"/>
          <w:szCs w:val="22"/>
        </w:rPr>
        <w:t xml:space="preserve">meetings to review </w:t>
      </w:r>
      <w:r w:rsidR="00EB793F" w:rsidRPr="004B4242">
        <w:rPr>
          <w:rFonts w:ascii="Arial" w:hAnsi="Arial" w:cs="Arial"/>
          <w:color w:val="000000" w:themeColor="text1"/>
          <w:sz w:val="22"/>
          <w:szCs w:val="22"/>
        </w:rPr>
        <w:t>this Test Plan</w:t>
      </w:r>
      <w:r w:rsidR="00424398" w:rsidRPr="004B4242">
        <w:rPr>
          <w:rFonts w:ascii="Arial" w:hAnsi="Arial" w:cs="Arial"/>
          <w:color w:val="000000" w:themeColor="text1"/>
          <w:sz w:val="22"/>
          <w:szCs w:val="22"/>
        </w:rPr>
        <w:t xml:space="preserve">, which provides a forum </w:t>
      </w:r>
      <w:r w:rsidR="008A4708" w:rsidRPr="004B4242">
        <w:rPr>
          <w:rFonts w:ascii="Arial" w:hAnsi="Arial" w:cs="Arial"/>
          <w:color w:val="000000" w:themeColor="text1"/>
          <w:sz w:val="22"/>
          <w:szCs w:val="22"/>
        </w:rPr>
        <w:t>for cross</w:t>
      </w:r>
      <w:r w:rsidR="00424398" w:rsidRPr="004B4242">
        <w:rPr>
          <w:rFonts w:ascii="Arial" w:hAnsi="Arial" w:cs="Arial"/>
          <w:color w:val="000000" w:themeColor="text1"/>
          <w:sz w:val="22"/>
          <w:szCs w:val="22"/>
        </w:rPr>
        <w:t>-functional engagement</w:t>
      </w:r>
      <w:r w:rsidR="003D6307" w:rsidRPr="004B4242">
        <w:rPr>
          <w:rFonts w:ascii="Arial" w:hAnsi="Arial" w:cs="Arial"/>
          <w:color w:val="000000" w:themeColor="text1"/>
          <w:sz w:val="22"/>
          <w:szCs w:val="22"/>
        </w:rPr>
        <w:t xml:space="preserve"> during the testing process</w:t>
      </w:r>
      <w:r w:rsidR="00424398" w:rsidRPr="004B4242">
        <w:rPr>
          <w:rFonts w:ascii="Arial" w:hAnsi="Arial" w:cs="Arial"/>
          <w:color w:val="000000" w:themeColor="text1"/>
          <w:sz w:val="22"/>
          <w:szCs w:val="22"/>
        </w:rPr>
        <w:t xml:space="preserve">. </w:t>
      </w:r>
      <w:r w:rsidR="00BD1459" w:rsidRPr="004B4242">
        <w:rPr>
          <w:rFonts w:ascii="Arial" w:hAnsi="Arial" w:cs="Arial"/>
          <w:color w:val="000000" w:themeColor="text1"/>
          <w:sz w:val="22"/>
          <w:szCs w:val="22"/>
        </w:rPr>
        <w:t>The project’s T</w:t>
      </w:r>
      <w:r w:rsidR="00424398" w:rsidRPr="004B4242">
        <w:rPr>
          <w:rFonts w:ascii="Arial" w:hAnsi="Arial" w:cs="Arial"/>
          <w:color w:val="000000" w:themeColor="text1"/>
          <w:sz w:val="22"/>
          <w:szCs w:val="22"/>
        </w:rPr>
        <w:t>est t</w:t>
      </w:r>
      <w:r w:rsidR="008A4708" w:rsidRPr="004B4242">
        <w:rPr>
          <w:rFonts w:ascii="Arial" w:hAnsi="Arial" w:cs="Arial"/>
          <w:color w:val="000000" w:themeColor="text1"/>
          <w:sz w:val="22"/>
          <w:szCs w:val="22"/>
        </w:rPr>
        <w:t>eam</w:t>
      </w:r>
      <w:r w:rsidR="00424398" w:rsidRPr="004B4242">
        <w:rPr>
          <w:rFonts w:ascii="Arial" w:hAnsi="Arial" w:cs="Arial"/>
          <w:color w:val="000000" w:themeColor="text1"/>
          <w:sz w:val="22"/>
          <w:szCs w:val="22"/>
        </w:rPr>
        <w:t>s</w:t>
      </w:r>
      <w:r w:rsidR="008A4708" w:rsidRPr="004B4242">
        <w:rPr>
          <w:rFonts w:ascii="Arial" w:hAnsi="Arial" w:cs="Arial"/>
          <w:color w:val="000000" w:themeColor="text1"/>
          <w:sz w:val="22"/>
          <w:szCs w:val="22"/>
        </w:rPr>
        <w:t xml:space="preserve"> will continually monitor </w:t>
      </w:r>
      <w:r w:rsidR="00424398" w:rsidRPr="004B4242">
        <w:rPr>
          <w:rFonts w:ascii="Arial" w:hAnsi="Arial" w:cs="Arial"/>
          <w:color w:val="000000" w:themeColor="text1"/>
          <w:sz w:val="22"/>
          <w:szCs w:val="22"/>
        </w:rPr>
        <w:t xml:space="preserve">and </w:t>
      </w:r>
      <w:r w:rsidR="00325D86" w:rsidRPr="004B4242">
        <w:rPr>
          <w:rFonts w:ascii="Arial" w:hAnsi="Arial" w:cs="Arial"/>
          <w:color w:val="000000" w:themeColor="text1"/>
          <w:sz w:val="22"/>
          <w:szCs w:val="22"/>
        </w:rPr>
        <w:t xml:space="preserve">track test progress based on </w:t>
      </w:r>
      <w:r w:rsidR="00EB793F" w:rsidRPr="004B4242">
        <w:rPr>
          <w:rFonts w:ascii="Arial" w:hAnsi="Arial" w:cs="Arial"/>
          <w:color w:val="000000" w:themeColor="text1"/>
          <w:sz w:val="22"/>
          <w:szCs w:val="22"/>
        </w:rPr>
        <w:t xml:space="preserve">the test schedule, as well as test </w:t>
      </w:r>
      <w:r w:rsidR="00325D86" w:rsidRPr="004B4242">
        <w:rPr>
          <w:rFonts w:ascii="Arial" w:hAnsi="Arial" w:cs="Arial"/>
          <w:color w:val="000000" w:themeColor="text1"/>
          <w:sz w:val="22"/>
          <w:szCs w:val="22"/>
        </w:rPr>
        <w:t xml:space="preserve">reporting and metrics provided by the </w:t>
      </w:r>
      <w:r w:rsidR="00FF26CE" w:rsidRPr="004B4242">
        <w:rPr>
          <w:rFonts w:ascii="Arial" w:hAnsi="Arial" w:cs="Arial"/>
          <w:color w:val="000000" w:themeColor="text1"/>
          <w:sz w:val="22"/>
          <w:szCs w:val="22"/>
        </w:rPr>
        <w:t>Company</w:t>
      </w:r>
      <w:r w:rsidR="00325D86" w:rsidRPr="004B4242">
        <w:rPr>
          <w:rFonts w:ascii="Arial" w:hAnsi="Arial" w:cs="Arial"/>
          <w:color w:val="000000" w:themeColor="text1"/>
          <w:sz w:val="22"/>
          <w:szCs w:val="22"/>
        </w:rPr>
        <w:t>.</w:t>
      </w:r>
    </w:p>
    <w:p w:rsidR="00424398" w:rsidRPr="004B4242" w:rsidRDefault="00424398" w:rsidP="00BB6000">
      <w:pPr>
        <w:pStyle w:val="BodyText"/>
        <w:numPr>
          <w:ilvl w:val="0"/>
          <w:numId w:val="5"/>
        </w:numPr>
        <w:ind w:left="900"/>
        <w:rPr>
          <w:rFonts w:ascii="Arial" w:hAnsi="Arial" w:cs="Arial"/>
          <w:color w:val="000000" w:themeColor="text1"/>
          <w:sz w:val="22"/>
          <w:szCs w:val="22"/>
        </w:rPr>
      </w:pPr>
      <w:r w:rsidRPr="004B4242">
        <w:rPr>
          <w:rFonts w:ascii="Arial" w:hAnsi="Arial" w:cs="Arial"/>
          <w:color w:val="000000" w:themeColor="text1"/>
          <w:sz w:val="22"/>
          <w:szCs w:val="22"/>
        </w:rPr>
        <w:t>A weekl</w:t>
      </w:r>
      <w:r w:rsidR="00BD1459" w:rsidRPr="004B4242">
        <w:rPr>
          <w:rFonts w:ascii="Arial" w:hAnsi="Arial" w:cs="Arial"/>
          <w:color w:val="000000" w:themeColor="text1"/>
          <w:sz w:val="22"/>
          <w:szCs w:val="22"/>
        </w:rPr>
        <w:t xml:space="preserve">y metrics report will be </w:t>
      </w:r>
      <w:r w:rsidR="003D6307" w:rsidRPr="004B4242">
        <w:rPr>
          <w:rFonts w:ascii="Arial" w:hAnsi="Arial" w:cs="Arial"/>
          <w:color w:val="000000" w:themeColor="text1"/>
          <w:sz w:val="22"/>
          <w:szCs w:val="22"/>
        </w:rPr>
        <w:t xml:space="preserve">compiled </w:t>
      </w:r>
      <w:r w:rsidR="00BD1459" w:rsidRPr="004B4242">
        <w:rPr>
          <w:rFonts w:ascii="Arial" w:hAnsi="Arial" w:cs="Arial"/>
          <w:color w:val="000000" w:themeColor="text1"/>
          <w:sz w:val="22"/>
          <w:szCs w:val="22"/>
        </w:rPr>
        <w:t xml:space="preserve">by the Company </w:t>
      </w:r>
      <w:r w:rsidR="003D6307" w:rsidRPr="004B4242">
        <w:rPr>
          <w:rFonts w:ascii="Arial" w:hAnsi="Arial" w:cs="Arial"/>
          <w:color w:val="000000" w:themeColor="text1"/>
          <w:sz w:val="22"/>
          <w:szCs w:val="22"/>
        </w:rPr>
        <w:t xml:space="preserve">and shared </w:t>
      </w:r>
      <w:r w:rsidRPr="004B4242">
        <w:rPr>
          <w:rFonts w:ascii="Arial" w:hAnsi="Arial" w:cs="Arial"/>
          <w:color w:val="000000" w:themeColor="text1"/>
          <w:sz w:val="22"/>
          <w:szCs w:val="22"/>
        </w:rPr>
        <w:t xml:space="preserve">with </w:t>
      </w:r>
      <w:r w:rsidR="00325D86" w:rsidRPr="004B4242">
        <w:rPr>
          <w:rFonts w:ascii="Arial" w:hAnsi="Arial" w:cs="Arial"/>
          <w:color w:val="000000" w:themeColor="text1"/>
          <w:sz w:val="22"/>
          <w:szCs w:val="22"/>
        </w:rPr>
        <w:t xml:space="preserve">the Jeppesen Project Manager, Test Manager and Test </w:t>
      </w:r>
      <w:r w:rsidR="00E3355E" w:rsidRPr="004B4242">
        <w:rPr>
          <w:rFonts w:ascii="Arial" w:hAnsi="Arial" w:cs="Arial"/>
          <w:color w:val="000000" w:themeColor="text1"/>
          <w:sz w:val="22"/>
          <w:szCs w:val="22"/>
        </w:rPr>
        <w:t>Focal</w:t>
      </w:r>
      <w:r w:rsidR="00325D86" w:rsidRPr="004B4242">
        <w:rPr>
          <w:rFonts w:ascii="Arial" w:hAnsi="Arial" w:cs="Arial"/>
          <w:color w:val="000000" w:themeColor="text1"/>
          <w:sz w:val="22"/>
          <w:szCs w:val="22"/>
        </w:rPr>
        <w:t>s.</w:t>
      </w:r>
    </w:p>
    <w:p w:rsidR="00F018F0" w:rsidRPr="004B4242" w:rsidRDefault="000354D7" w:rsidP="00BB6000">
      <w:pPr>
        <w:pStyle w:val="BodyText"/>
        <w:numPr>
          <w:ilvl w:val="0"/>
          <w:numId w:val="5"/>
        </w:numPr>
        <w:ind w:left="900"/>
        <w:rPr>
          <w:rFonts w:ascii="Arial" w:hAnsi="Arial" w:cs="Arial"/>
          <w:color w:val="000000" w:themeColor="text1"/>
          <w:sz w:val="22"/>
          <w:szCs w:val="22"/>
        </w:rPr>
      </w:pPr>
      <w:r w:rsidRPr="004B4242">
        <w:rPr>
          <w:rFonts w:ascii="Arial" w:hAnsi="Arial" w:cs="Arial"/>
          <w:color w:val="000000" w:themeColor="text1"/>
          <w:sz w:val="22"/>
          <w:szCs w:val="22"/>
        </w:rPr>
        <w:t xml:space="preserve">A Test Evaluation Summary </w:t>
      </w:r>
      <w:r w:rsidR="003D6307" w:rsidRPr="004B4242">
        <w:rPr>
          <w:rFonts w:ascii="Arial" w:hAnsi="Arial" w:cs="Arial"/>
          <w:color w:val="000000" w:themeColor="text1"/>
          <w:sz w:val="22"/>
          <w:szCs w:val="22"/>
        </w:rPr>
        <w:t>report following the conclusion of</w:t>
      </w:r>
      <w:r w:rsidR="00EB793F" w:rsidRPr="004B4242">
        <w:rPr>
          <w:rFonts w:ascii="Arial" w:hAnsi="Arial" w:cs="Arial"/>
          <w:color w:val="000000" w:themeColor="text1"/>
          <w:sz w:val="22"/>
          <w:szCs w:val="22"/>
        </w:rPr>
        <w:t xml:space="preserve"> testing</w:t>
      </w:r>
      <w:r w:rsidRPr="004B4242">
        <w:rPr>
          <w:rFonts w:ascii="Arial" w:hAnsi="Arial" w:cs="Arial"/>
          <w:color w:val="000000" w:themeColor="text1"/>
          <w:sz w:val="22"/>
          <w:szCs w:val="22"/>
        </w:rPr>
        <w:t xml:space="preserve"> </w:t>
      </w:r>
      <w:r w:rsidR="008A4708" w:rsidRPr="004B4242">
        <w:rPr>
          <w:rFonts w:ascii="Arial" w:hAnsi="Arial" w:cs="Arial"/>
          <w:color w:val="000000" w:themeColor="text1"/>
          <w:sz w:val="22"/>
          <w:szCs w:val="22"/>
        </w:rPr>
        <w:t xml:space="preserve">will be </w:t>
      </w:r>
      <w:r w:rsidR="00424398" w:rsidRPr="004B4242">
        <w:rPr>
          <w:rFonts w:ascii="Arial" w:hAnsi="Arial" w:cs="Arial"/>
          <w:color w:val="000000" w:themeColor="text1"/>
          <w:sz w:val="22"/>
          <w:szCs w:val="22"/>
        </w:rPr>
        <w:t xml:space="preserve">reviewed and signed-off </w:t>
      </w:r>
      <w:r w:rsidRPr="004B4242">
        <w:rPr>
          <w:rFonts w:ascii="Arial" w:hAnsi="Arial" w:cs="Arial"/>
          <w:color w:val="000000" w:themeColor="text1"/>
          <w:sz w:val="22"/>
          <w:szCs w:val="22"/>
        </w:rPr>
        <w:t>by key stakeholders then</w:t>
      </w:r>
      <w:r w:rsidR="008A4708" w:rsidRPr="004B4242">
        <w:rPr>
          <w:rFonts w:ascii="Arial" w:hAnsi="Arial" w:cs="Arial"/>
          <w:color w:val="000000" w:themeColor="text1"/>
          <w:sz w:val="22"/>
          <w:szCs w:val="22"/>
        </w:rPr>
        <w:t xml:space="preserve"> </w:t>
      </w:r>
      <w:r w:rsidR="003D6307" w:rsidRPr="004B4242">
        <w:rPr>
          <w:rFonts w:ascii="Arial" w:hAnsi="Arial" w:cs="Arial"/>
          <w:color w:val="000000" w:themeColor="text1"/>
          <w:sz w:val="22"/>
          <w:szCs w:val="22"/>
        </w:rPr>
        <w:t>given</w:t>
      </w:r>
      <w:r w:rsidR="008A4708" w:rsidRPr="004B4242">
        <w:rPr>
          <w:rFonts w:ascii="Arial" w:hAnsi="Arial" w:cs="Arial"/>
          <w:color w:val="000000" w:themeColor="text1"/>
          <w:sz w:val="22"/>
          <w:szCs w:val="22"/>
        </w:rPr>
        <w:t xml:space="preserve"> to </w:t>
      </w:r>
      <w:r w:rsidR="00043561" w:rsidRPr="004B4242">
        <w:rPr>
          <w:rFonts w:ascii="Arial" w:hAnsi="Arial" w:cs="Arial"/>
          <w:color w:val="000000" w:themeColor="text1"/>
          <w:sz w:val="22"/>
          <w:szCs w:val="22"/>
        </w:rPr>
        <w:t xml:space="preserve">Jeppesen </w:t>
      </w:r>
      <w:r w:rsidR="00424398" w:rsidRPr="004B4242">
        <w:rPr>
          <w:rFonts w:ascii="Arial" w:hAnsi="Arial" w:cs="Arial"/>
          <w:color w:val="000000" w:themeColor="text1"/>
          <w:sz w:val="22"/>
          <w:szCs w:val="22"/>
        </w:rPr>
        <w:t xml:space="preserve">DA </w:t>
      </w:r>
      <w:r w:rsidR="008A4708" w:rsidRPr="004B4242">
        <w:rPr>
          <w:rFonts w:ascii="Arial" w:hAnsi="Arial" w:cs="Arial"/>
          <w:color w:val="000000" w:themeColor="text1"/>
          <w:sz w:val="22"/>
          <w:szCs w:val="22"/>
        </w:rPr>
        <w:t>SQA as required for audit</w:t>
      </w:r>
      <w:r w:rsidR="00424398" w:rsidRPr="004B4242">
        <w:rPr>
          <w:rFonts w:ascii="Arial" w:hAnsi="Arial" w:cs="Arial"/>
          <w:color w:val="000000" w:themeColor="text1"/>
          <w:sz w:val="22"/>
          <w:szCs w:val="22"/>
        </w:rPr>
        <w:t>ing</w:t>
      </w:r>
      <w:r w:rsidR="00325D86" w:rsidRPr="004B4242">
        <w:rPr>
          <w:rFonts w:ascii="Arial" w:hAnsi="Arial" w:cs="Arial"/>
          <w:color w:val="000000" w:themeColor="text1"/>
          <w:sz w:val="22"/>
          <w:szCs w:val="22"/>
        </w:rPr>
        <w:t xml:space="preserve"> purposes.</w:t>
      </w:r>
    </w:p>
    <w:p w:rsidR="00F018F0" w:rsidRPr="004B4242" w:rsidRDefault="00F018F0" w:rsidP="00F018F0">
      <w:pPr>
        <w:pStyle w:val="Heading2"/>
        <w:rPr>
          <w:rFonts w:cs="Arial"/>
        </w:rPr>
      </w:pPr>
      <w:bookmarkStart w:id="6" w:name="_Toc478971356"/>
      <w:r w:rsidRPr="004B4242">
        <w:rPr>
          <w:rFonts w:cs="Arial"/>
        </w:rPr>
        <w:lastRenderedPageBreak/>
        <w:t>T</w:t>
      </w:r>
      <w:r w:rsidR="00296FA2" w:rsidRPr="004B4242">
        <w:rPr>
          <w:rFonts w:cs="Arial"/>
        </w:rPr>
        <w:t>esting Types</w:t>
      </w:r>
      <w:bookmarkEnd w:id="6"/>
    </w:p>
    <w:p w:rsidR="00F018F0" w:rsidRPr="004B4242" w:rsidRDefault="00F018F0" w:rsidP="003D6307">
      <w:pPr>
        <w:pStyle w:val="BodyText"/>
        <w:numPr>
          <w:ilvl w:val="0"/>
          <w:numId w:val="31"/>
        </w:numPr>
        <w:ind w:left="900"/>
        <w:rPr>
          <w:rFonts w:ascii="Arial" w:hAnsi="Arial" w:cs="Arial"/>
          <w:color w:val="000000" w:themeColor="text1"/>
          <w:sz w:val="22"/>
          <w:szCs w:val="22"/>
        </w:rPr>
      </w:pPr>
      <w:r w:rsidRPr="004B4242">
        <w:rPr>
          <w:rFonts w:ascii="Arial" w:hAnsi="Arial" w:cs="Arial"/>
          <w:color w:val="000000" w:themeColor="text1"/>
          <w:sz w:val="22"/>
          <w:szCs w:val="22"/>
        </w:rPr>
        <w:t xml:space="preserve">Regression testing </w:t>
      </w:r>
      <w:r w:rsidR="003D6307" w:rsidRPr="004B4242">
        <w:rPr>
          <w:rFonts w:ascii="Arial" w:hAnsi="Arial" w:cs="Arial"/>
          <w:color w:val="000000" w:themeColor="text1"/>
          <w:sz w:val="22"/>
          <w:szCs w:val="22"/>
        </w:rPr>
        <w:t xml:space="preserve">– </w:t>
      </w:r>
      <w:r w:rsidRPr="004B4242">
        <w:rPr>
          <w:rFonts w:ascii="Arial" w:hAnsi="Arial" w:cs="Arial"/>
          <w:color w:val="000000" w:themeColor="text1"/>
          <w:sz w:val="22"/>
          <w:szCs w:val="22"/>
        </w:rPr>
        <w:t xml:space="preserve">executing test cases to validate that </w:t>
      </w:r>
      <w:r w:rsidR="003D6307" w:rsidRPr="004B4242">
        <w:rPr>
          <w:rFonts w:ascii="Arial" w:hAnsi="Arial" w:cs="Arial"/>
          <w:color w:val="000000" w:themeColor="text1"/>
          <w:sz w:val="22"/>
          <w:szCs w:val="22"/>
        </w:rPr>
        <w:t xml:space="preserve">existing </w:t>
      </w:r>
      <w:r w:rsidRPr="004B4242">
        <w:rPr>
          <w:rFonts w:ascii="Arial" w:hAnsi="Arial" w:cs="Arial"/>
          <w:color w:val="000000" w:themeColor="text1"/>
          <w:sz w:val="22"/>
          <w:szCs w:val="22"/>
        </w:rPr>
        <w:t xml:space="preserve">code </w:t>
      </w:r>
      <w:r w:rsidR="003D6307" w:rsidRPr="004B4242">
        <w:rPr>
          <w:rFonts w:ascii="Arial" w:hAnsi="Arial" w:cs="Arial"/>
          <w:color w:val="000000" w:themeColor="text1"/>
          <w:sz w:val="22"/>
          <w:szCs w:val="22"/>
        </w:rPr>
        <w:t>is working as expected.  R</w:t>
      </w:r>
      <w:r w:rsidRPr="004B4242">
        <w:rPr>
          <w:rFonts w:ascii="Arial" w:hAnsi="Arial" w:cs="Arial"/>
          <w:color w:val="000000" w:themeColor="text1"/>
          <w:sz w:val="22"/>
          <w:szCs w:val="22"/>
        </w:rPr>
        <w:t xml:space="preserve">egression tests </w:t>
      </w:r>
      <w:r w:rsidR="003D6307" w:rsidRPr="004B4242">
        <w:rPr>
          <w:rFonts w:ascii="Arial" w:hAnsi="Arial" w:cs="Arial"/>
          <w:color w:val="000000" w:themeColor="text1"/>
          <w:sz w:val="22"/>
          <w:szCs w:val="22"/>
        </w:rPr>
        <w:t>should</w:t>
      </w:r>
      <w:r w:rsidRPr="004B4242">
        <w:rPr>
          <w:rFonts w:ascii="Arial" w:hAnsi="Arial" w:cs="Arial"/>
          <w:color w:val="000000" w:themeColor="text1"/>
          <w:sz w:val="22"/>
          <w:szCs w:val="22"/>
        </w:rPr>
        <w:t xml:space="preserve"> be automated as much as possible.</w:t>
      </w:r>
    </w:p>
    <w:p w:rsidR="00F018F0" w:rsidRPr="004B4242" w:rsidRDefault="00F018F0" w:rsidP="003D6307">
      <w:pPr>
        <w:pStyle w:val="BodyText"/>
        <w:numPr>
          <w:ilvl w:val="0"/>
          <w:numId w:val="31"/>
        </w:numPr>
        <w:ind w:left="900"/>
        <w:rPr>
          <w:rFonts w:ascii="Arial" w:hAnsi="Arial" w:cs="Arial"/>
          <w:color w:val="000000" w:themeColor="text1"/>
          <w:sz w:val="22"/>
          <w:szCs w:val="22"/>
        </w:rPr>
      </w:pPr>
      <w:r w:rsidRPr="004B4242">
        <w:rPr>
          <w:rFonts w:ascii="Arial" w:hAnsi="Arial" w:cs="Arial"/>
          <w:color w:val="000000" w:themeColor="text1"/>
          <w:sz w:val="22"/>
          <w:szCs w:val="22"/>
        </w:rPr>
        <w:t xml:space="preserve">Functional testing </w:t>
      </w:r>
      <w:r w:rsidR="003D6307" w:rsidRPr="004B4242">
        <w:rPr>
          <w:rFonts w:ascii="Arial" w:hAnsi="Arial" w:cs="Arial"/>
          <w:color w:val="000000" w:themeColor="text1"/>
          <w:sz w:val="22"/>
          <w:szCs w:val="22"/>
        </w:rPr>
        <w:t>– tests new features and functionality; can include negative and boundary test cases.</w:t>
      </w:r>
    </w:p>
    <w:p w:rsidR="003D6307" w:rsidRPr="004B4242" w:rsidRDefault="003D6307" w:rsidP="00080FC3">
      <w:pPr>
        <w:pStyle w:val="BodyText"/>
        <w:numPr>
          <w:ilvl w:val="0"/>
          <w:numId w:val="31"/>
        </w:numPr>
        <w:ind w:left="900"/>
        <w:rPr>
          <w:rFonts w:ascii="Arial" w:hAnsi="Arial" w:cs="Arial"/>
          <w:color w:val="000000" w:themeColor="text1"/>
          <w:sz w:val="22"/>
          <w:szCs w:val="22"/>
        </w:rPr>
      </w:pPr>
      <w:r w:rsidRPr="004B4242">
        <w:rPr>
          <w:rFonts w:ascii="Arial" w:hAnsi="Arial" w:cs="Arial"/>
          <w:color w:val="000000" w:themeColor="text1"/>
          <w:sz w:val="22"/>
          <w:szCs w:val="22"/>
        </w:rPr>
        <w:t xml:space="preserve">Scenario </w:t>
      </w:r>
      <w:r w:rsidR="00F018F0" w:rsidRPr="004B4242">
        <w:rPr>
          <w:rFonts w:ascii="Arial" w:hAnsi="Arial" w:cs="Arial"/>
          <w:color w:val="000000" w:themeColor="text1"/>
          <w:sz w:val="22"/>
          <w:szCs w:val="22"/>
        </w:rPr>
        <w:t>testing</w:t>
      </w:r>
      <w:r w:rsidRPr="004B4242">
        <w:rPr>
          <w:rFonts w:ascii="Arial" w:hAnsi="Arial" w:cs="Arial"/>
          <w:color w:val="000000" w:themeColor="text1"/>
          <w:sz w:val="22"/>
          <w:szCs w:val="22"/>
        </w:rPr>
        <w:t xml:space="preserve"> – tests the </w:t>
      </w:r>
      <w:r w:rsidR="00F018F0" w:rsidRPr="004B4242">
        <w:rPr>
          <w:rFonts w:ascii="Arial" w:hAnsi="Arial" w:cs="Arial"/>
          <w:color w:val="000000" w:themeColor="text1"/>
          <w:sz w:val="22"/>
          <w:szCs w:val="22"/>
        </w:rPr>
        <w:t>product as c</w:t>
      </w:r>
      <w:r w:rsidRPr="004B4242">
        <w:rPr>
          <w:rFonts w:ascii="Arial" w:hAnsi="Arial" w:cs="Arial"/>
          <w:color w:val="000000" w:themeColor="text1"/>
          <w:sz w:val="22"/>
          <w:szCs w:val="22"/>
        </w:rPr>
        <w:t>ustomers would use the product.</w:t>
      </w:r>
    </w:p>
    <w:p w:rsidR="00F018F0" w:rsidRPr="004B4242" w:rsidRDefault="003D6307" w:rsidP="00080FC3">
      <w:pPr>
        <w:pStyle w:val="BodyText"/>
        <w:numPr>
          <w:ilvl w:val="0"/>
          <w:numId w:val="31"/>
        </w:numPr>
        <w:ind w:left="900"/>
        <w:rPr>
          <w:rFonts w:ascii="Arial" w:hAnsi="Arial" w:cs="Arial"/>
          <w:color w:val="000000" w:themeColor="text1"/>
          <w:sz w:val="22"/>
          <w:szCs w:val="22"/>
        </w:rPr>
      </w:pPr>
      <w:r w:rsidRPr="004B4242">
        <w:rPr>
          <w:rFonts w:ascii="Arial" w:hAnsi="Arial" w:cs="Arial"/>
          <w:color w:val="000000" w:themeColor="text1"/>
          <w:sz w:val="22"/>
          <w:szCs w:val="22"/>
        </w:rPr>
        <w:t xml:space="preserve">System or </w:t>
      </w:r>
      <w:r w:rsidR="00F018F0" w:rsidRPr="004B4242">
        <w:rPr>
          <w:rFonts w:ascii="Arial" w:hAnsi="Arial" w:cs="Arial"/>
          <w:color w:val="000000" w:themeColor="text1"/>
          <w:sz w:val="22"/>
          <w:szCs w:val="22"/>
        </w:rPr>
        <w:t>Integration testing</w:t>
      </w:r>
      <w:r w:rsidRPr="004B4242">
        <w:rPr>
          <w:rFonts w:ascii="Arial" w:hAnsi="Arial" w:cs="Arial"/>
          <w:color w:val="000000" w:themeColor="text1"/>
          <w:sz w:val="22"/>
          <w:szCs w:val="22"/>
        </w:rPr>
        <w:t xml:space="preserve"> – executing a suite of test cases to validate the interaction within and between applications, platforms and other interfaces work as expected.</w:t>
      </w:r>
    </w:p>
    <w:p w:rsidR="00F018F0" w:rsidRPr="004B4242" w:rsidRDefault="00F018F0" w:rsidP="003D6307">
      <w:pPr>
        <w:pStyle w:val="BodyText"/>
        <w:numPr>
          <w:ilvl w:val="0"/>
          <w:numId w:val="31"/>
        </w:numPr>
        <w:ind w:left="900"/>
        <w:rPr>
          <w:rFonts w:ascii="Arial" w:hAnsi="Arial" w:cs="Arial"/>
          <w:color w:val="000000" w:themeColor="text1"/>
          <w:sz w:val="22"/>
          <w:szCs w:val="22"/>
        </w:rPr>
      </w:pPr>
      <w:r w:rsidRPr="004B4242">
        <w:rPr>
          <w:rFonts w:ascii="Arial" w:hAnsi="Arial" w:cs="Arial"/>
          <w:color w:val="000000" w:themeColor="text1"/>
          <w:sz w:val="22"/>
          <w:szCs w:val="22"/>
        </w:rPr>
        <w:t>Performance testing</w:t>
      </w:r>
      <w:r w:rsidR="003D6307" w:rsidRPr="004B4242">
        <w:rPr>
          <w:rFonts w:ascii="Arial" w:hAnsi="Arial" w:cs="Arial"/>
          <w:color w:val="000000" w:themeColor="text1"/>
          <w:sz w:val="22"/>
          <w:szCs w:val="22"/>
        </w:rPr>
        <w:t xml:space="preserve"> – </w:t>
      </w:r>
      <w:r w:rsidRPr="004B4242">
        <w:rPr>
          <w:rFonts w:ascii="Arial" w:hAnsi="Arial" w:cs="Arial"/>
          <w:color w:val="000000" w:themeColor="text1"/>
          <w:sz w:val="22"/>
          <w:szCs w:val="22"/>
        </w:rPr>
        <w:t xml:space="preserve">executing tests that measure </w:t>
      </w:r>
      <w:r w:rsidR="003D6307" w:rsidRPr="004B4242">
        <w:rPr>
          <w:rFonts w:ascii="Arial" w:hAnsi="Arial" w:cs="Arial"/>
          <w:color w:val="000000" w:themeColor="text1"/>
          <w:sz w:val="22"/>
          <w:szCs w:val="22"/>
        </w:rPr>
        <w:t xml:space="preserve">the </w:t>
      </w:r>
      <w:r w:rsidRPr="004B4242">
        <w:rPr>
          <w:rFonts w:ascii="Arial" w:hAnsi="Arial" w:cs="Arial"/>
          <w:color w:val="000000" w:themeColor="text1"/>
          <w:sz w:val="22"/>
          <w:szCs w:val="22"/>
        </w:rPr>
        <w:t>responsiveness and stability of the system, as well as to validate, investigate, and m</w:t>
      </w:r>
      <w:r w:rsidR="003D6307" w:rsidRPr="004B4242">
        <w:rPr>
          <w:rFonts w:ascii="Arial" w:hAnsi="Arial" w:cs="Arial"/>
          <w:color w:val="000000" w:themeColor="text1"/>
          <w:sz w:val="22"/>
          <w:szCs w:val="22"/>
        </w:rPr>
        <w:t xml:space="preserve">easure other quality attributes, </w:t>
      </w:r>
      <w:r w:rsidRPr="004B4242">
        <w:rPr>
          <w:rFonts w:ascii="Arial" w:hAnsi="Arial" w:cs="Arial"/>
          <w:color w:val="000000" w:themeColor="text1"/>
          <w:sz w:val="22"/>
          <w:szCs w:val="22"/>
        </w:rPr>
        <w:t>such as scalability,</w:t>
      </w:r>
      <w:r w:rsidR="005117E3" w:rsidRPr="004B4242">
        <w:rPr>
          <w:rFonts w:ascii="Arial" w:hAnsi="Arial" w:cs="Arial"/>
          <w:color w:val="000000" w:themeColor="text1"/>
          <w:sz w:val="22"/>
          <w:szCs w:val="22"/>
        </w:rPr>
        <w:t xml:space="preserve"> reliability and resource usage.</w:t>
      </w:r>
    </w:p>
    <w:p w:rsidR="001E4648" w:rsidRPr="004B4242" w:rsidRDefault="001E4648" w:rsidP="001E4648">
      <w:pPr>
        <w:pStyle w:val="BodyText"/>
        <w:numPr>
          <w:ilvl w:val="0"/>
          <w:numId w:val="31"/>
        </w:numPr>
        <w:ind w:left="900"/>
        <w:rPr>
          <w:rFonts w:ascii="Arial" w:hAnsi="Arial" w:cs="Arial"/>
          <w:color w:val="000000" w:themeColor="text1"/>
          <w:sz w:val="22"/>
          <w:szCs w:val="22"/>
        </w:rPr>
      </w:pPr>
      <w:r w:rsidRPr="004B4242">
        <w:rPr>
          <w:rFonts w:ascii="Arial" w:hAnsi="Arial" w:cs="Arial"/>
          <w:color w:val="000000" w:themeColor="text1"/>
          <w:sz w:val="22"/>
          <w:szCs w:val="22"/>
        </w:rPr>
        <w:t>User Acceptance testing – a project team may decide to internally test functionally after regular testing has been completed</w:t>
      </w:r>
    </w:p>
    <w:p w:rsidR="001E4648" w:rsidRPr="004B4242" w:rsidRDefault="005117E3" w:rsidP="001E4648">
      <w:pPr>
        <w:pStyle w:val="BodyText"/>
        <w:numPr>
          <w:ilvl w:val="0"/>
          <w:numId w:val="31"/>
        </w:numPr>
        <w:ind w:left="900"/>
        <w:rPr>
          <w:rFonts w:ascii="Arial" w:hAnsi="Arial" w:cs="Arial"/>
          <w:b/>
          <w:color w:val="000000" w:themeColor="text1"/>
          <w:sz w:val="22"/>
          <w:szCs w:val="22"/>
        </w:rPr>
      </w:pPr>
      <w:r w:rsidRPr="004B4242">
        <w:rPr>
          <w:rFonts w:ascii="Arial" w:hAnsi="Arial" w:cs="Arial"/>
          <w:color w:val="000000" w:themeColor="text1"/>
          <w:sz w:val="22"/>
          <w:szCs w:val="22"/>
        </w:rPr>
        <w:t>Failover / Failback testing</w:t>
      </w:r>
      <w:r w:rsidR="00FF0924" w:rsidRPr="004B4242">
        <w:rPr>
          <w:rFonts w:ascii="Arial" w:hAnsi="Arial" w:cs="Arial"/>
          <w:color w:val="000000" w:themeColor="text1"/>
          <w:sz w:val="22"/>
          <w:szCs w:val="22"/>
        </w:rPr>
        <w:t xml:space="preserve"> – failover is the process of shifting the I/O and its processes from the Primary Data Center</w:t>
      </w:r>
      <w:r w:rsidR="003D6307" w:rsidRPr="004B4242">
        <w:rPr>
          <w:rFonts w:ascii="Arial" w:hAnsi="Arial" w:cs="Arial"/>
          <w:color w:val="000000" w:themeColor="text1"/>
          <w:sz w:val="22"/>
          <w:szCs w:val="22"/>
        </w:rPr>
        <w:t xml:space="preserve"> (Bldg 55) to a </w:t>
      </w:r>
      <w:r w:rsidR="003E5377" w:rsidRPr="004B4242">
        <w:rPr>
          <w:rFonts w:ascii="Arial" w:hAnsi="Arial" w:cs="Arial"/>
          <w:color w:val="000000" w:themeColor="text1"/>
          <w:sz w:val="22"/>
          <w:szCs w:val="22"/>
        </w:rPr>
        <w:t>co-</w:t>
      </w:r>
      <w:r w:rsidR="00FF0924" w:rsidRPr="004B4242">
        <w:rPr>
          <w:rFonts w:ascii="Arial" w:hAnsi="Arial" w:cs="Arial"/>
          <w:color w:val="000000" w:themeColor="text1"/>
          <w:sz w:val="22"/>
          <w:szCs w:val="22"/>
        </w:rPr>
        <w:t>location; this typically involves using a third-party tool that can temporarily halt the primary location’s I/O and restart it from a remote location.  Failback is</w:t>
      </w:r>
      <w:r w:rsidR="003E5377" w:rsidRPr="004B4242">
        <w:rPr>
          <w:rFonts w:ascii="Arial" w:hAnsi="Arial" w:cs="Arial"/>
          <w:color w:val="000000" w:themeColor="text1"/>
          <w:sz w:val="22"/>
          <w:szCs w:val="22"/>
        </w:rPr>
        <w:t xml:space="preserve"> restoring operations from the secondary back to the primary data c</w:t>
      </w:r>
      <w:r w:rsidR="00FF0924" w:rsidRPr="004B4242">
        <w:rPr>
          <w:rFonts w:ascii="Arial" w:hAnsi="Arial" w:cs="Arial"/>
          <w:color w:val="000000" w:themeColor="text1"/>
          <w:sz w:val="22"/>
          <w:szCs w:val="22"/>
        </w:rPr>
        <w:t>enter.</w:t>
      </w:r>
      <w:r w:rsidR="001E4648" w:rsidRPr="004B4242">
        <w:rPr>
          <w:rFonts w:ascii="Arial" w:hAnsi="Arial" w:cs="Arial"/>
          <w:color w:val="000000" w:themeColor="text1"/>
          <w:sz w:val="22"/>
          <w:szCs w:val="22"/>
        </w:rPr>
        <w:t>\</w:t>
      </w:r>
    </w:p>
    <w:p w:rsidR="005A7DA8" w:rsidRPr="004B4242" w:rsidRDefault="003D6307" w:rsidP="00C96DB6">
      <w:pPr>
        <w:pStyle w:val="BodyText"/>
        <w:ind w:left="540"/>
        <w:rPr>
          <w:rFonts w:ascii="Arial" w:hAnsi="Arial" w:cs="Arial"/>
          <w:b/>
          <w:color w:val="000000" w:themeColor="text1"/>
          <w:sz w:val="2"/>
          <w:szCs w:val="2"/>
        </w:rPr>
      </w:pPr>
      <w:r w:rsidRPr="004B4242">
        <w:rPr>
          <w:rFonts w:ascii="Arial" w:hAnsi="Arial" w:cs="Arial"/>
          <w:color w:val="000000" w:themeColor="text1"/>
          <w:sz w:val="22"/>
          <w:szCs w:val="22"/>
        </w:rPr>
        <w:t>Test cases for system testing are captured in HP ALM and are initially manual test cases.</w:t>
      </w:r>
    </w:p>
    <w:p w:rsidR="005A7DA8" w:rsidRPr="004B4242" w:rsidRDefault="00BA5A8F" w:rsidP="00C96DB6">
      <w:pPr>
        <w:pStyle w:val="Heading1"/>
        <w:rPr>
          <w:rFonts w:cs="Arial"/>
        </w:rPr>
      </w:pPr>
      <w:bookmarkStart w:id="7" w:name="_Toc478971357"/>
      <w:r w:rsidRPr="004B4242">
        <w:rPr>
          <w:rFonts w:cs="Arial"/>
        </w:rPr>
        <w:t xml:space="preserve">Application </w:t>
      </w:r>
      <w:r w:rsidR="00580A6F" w:rsidRPr="004B4242">
        <w:rPr>
          <w:rFonts w:cs="Arial"/>
        </w:rPr>
        <w:t xml:space="preserve">or Application Suite </w:t>
      </w:r>
      <w:r w:rsidRPr="004B4242">
        <w:rPr>
          <w:rFonts w:cs="Arial"/>
        </w:rPr>
        <w:t>overview</w:t>
      </w:r>
      <w:bookmarkStart w:id="8" w:name="_Toc456871462"/>
      <w:bookmarkEnd w:id="7"/>
    </w:p>
    <w:p w:rsidR="00C96DB6" w:rsidRPr="004B4242" w:rsidRDefault="00C96DB6" w:rsidP="00C96DB6">
      <w:pPr>
        <w:pStyle w:val="BodyText"/>
        <w:ind w:left="540"/>
        <w:rPr>
          <w:rFonts w:ascii="Arial" w:hAnsi="Arial" w:cs="Arial"/>
          <w:color w:val="000000" w:themeColor="text1"/>
          <w:sz w:val="22"/>
          <w:szCs w:val="22"/>
        </w:rPr>
      </w:pPr>
      <w:r w:rsidRPr="004B4242">
        <w:rPr>
          <w:rFonts w:ascii="Arial" w:hAnsi="Arial" w:cs="Arial"/>
          <w:color w:val="000000" w:themeColor="text1"/>
          <w:sz w:val="22"/>
          <w:szCs w:val="22"/>
        </w:rPr>
        <w:t>[</w:t>
      </w:r>
      <w:r w:rsidR="007C1370" w:rsidRPr="004B4242">
        <w:rPr>
          <w:rFonts w:ascii="Arial" w:hAnsi="Arial" w:cs="Arial"/>
          <w:color w:val="000000" w:themeColor="text1"/>
          <w:sz w:val="22"/>
          <w:szCs w:val="22"/>
        </w:rPr>
        <w:t>I</w:t>
      </w:r>
      <w:r w:rsidRPr="004B4242">
        <w:rPr>
          <w:rFonts w:ascii="Arial" w:hAnsi="Arial" w:cs="Arial"/>
          <w:color w:val="000000" w:themeColor="text1"/>
          <w:sz w:val="22"/>
          <w:szCs w:val="22"/>
        </w:rPr>
        <w:t xml:space="preserve">nsert </w:t>
      </w:r>
      <w:r w:rsidR="007C1370" w:rsidRPr="004B4242">
        <w:rPr>
          <w:rFonts w:ascii="Arial" w:hAnsi="Arial" w:cs="Arial"/>
          <w:color w:val="000000" w:themeColor="text1"/>
          <w:sz w:val="22"/>
          <w:szCs w:val="22"/>
        </w:rPr>
        <w:t xml:space="preserve">diagram </w:t>
      </w:r>
      <w:r w:rsidRPr="004B4242">
        <w:rPr>
          <w:rFonts w:ascii="Arial" w:hAnsi="Arial" w:cs="Arial"/>
          <w:color w:val="000000" w:themeColor="text1"/>
          <w:sz w:val="22"/>
          <w:szCs w:val="22"/>
        </w:rPr>
        <w:t>here]</w:t>
      </w:r>
    </w:p>
    <w:p w:rsidR="00C96DB6" w:rsidRPr="004B4242" w:rsidRDefault="00C96DB6">
      <w:pPr>
        <w:spacing w:before="0" w:after="0"/>
        <w:rPr>
          <w:rFonts w:ascii="Arial" w:hAnsi="Arial" w:cs="Arial"/>
          <w:b/>
          <w:caps/>
          <w:kern w:val="28"/>
          <w:sz w:val="32"/>
        </w:rPr>
      </w:pPr>
      <w:r w:rsidRPr="004B4242">
        <w:rPr>
          <w:rFonts w:cs="Arial"/>
        </w:rPr>
        <w:br w:type="page"/>
      </w:r>
    </w:p>
    <w:p w:rsidR="003D3851" w:rsidRPr="004B4242" w:rsidRDefault="00904EBB" w:rsidP="003D3851">
      <w:pPr>
        <w:pStyle w:val="Heading1"/>
        <w:rPr>
          <w:rFonts w:cs="Arial"/>
        </w:rPr>
      </w:pPr>
      <w:bookmarkStart w:id="9" w:name="_Toc478971358"/>
      <w:r w:rsidRPr="004B4242">
        <w:rPr>
          <w:rFonts w:cs="Arial"/>
        </w:rPr>
        <w:lastRenderedPageBreak/>
        <w:t>In-Scope</w:t>
      </w:r>
      <w:bookmarkEnd w:id="9"/>
    </w:p>
    <w:p w:rsidR="0051194B" w:rsidRPr="004B4242" w:rsidRDefault="0051194B" w:rsidP="0051194B">
      <w:pPr>
        <w:pStyle w:val="Heading2"/>
        <w:rPr>
          <w:rFonts w:cs="Arial"/>
        </w:rPr>
      </w:pPr>
      <w:bookmarkStart w:id="10" w:name="_Toc478971359"/>
      <w:r w:rsidRPr="004B4242">
        <w:rPr>
          <w:rFonts w:cs="Arial"/>
        </w:rPr>
        <w:t>High-level Test Scenarios</w:t>
      </w:r>
      <w:bookmarkEnd w:id="10"/>
    </w:p>
    <w:p w:rsidR="00BD1459" w:rsidRPr="004B4242" w:rsidRDefault="00BD1459" w:rsidP="00560BDD">
      <w:pPr>
        <w:spacing w:before="0" w:after="0"/>
        <w:ind w:firstLine="540"/>
        <w:rPr>
          <w:rFonts w:ascii="Arial" w:hAnsi="Arial" w:cs="Arial"/>
          <w:color w:val="000000" w:themeColor="text1"/>
          <w:sz w:val="22"/>
          <w:szCs w:val="22"/>
        </w:rPr>
      </w:pPr>
      <w:r w:rsidRPr="004B4242">
        <w:rPr>
          <w:rFonts w:ascii="Arial" w:hAnsi="Arial" w:cs="Arial"/>
          <w:color w:val="000000" w:themeColor="text1"/>
          <w:sz w:val="22"/>
          <w:szCs w:val="22"/>
        </w:rPr>
        <w:t>[</w:t>
      </w:r>
      <w:r w:rsidR="00752CE2" w:rsidRPr="004B4242">
        <w:rPr>
          <w:rFonts w:ascii="Arial" w:hAnsi="Arial" w:cs="Arial"/>
          <w:color w:val="000000" w:themeColor="text1"/>
          <w:sz w:val="22"/>
          <w:szCs w:val="22"/>
        </w:rPr>
        <w:t xml:space="preserve">Jeppesen Test </w:t>
      </w:r>
      <w:r w:rsidR="00E3355E" w:rsidRPr="004B4242">
        <w:rPr>
          <w:rFonts w:ascii="Arial" w:hAnsi="Arial" w:cs="Arial"/>
          <w:color w:val="000000" w:themeColor="text1"/>
          <w:sz w:val="22"/>
          <w:szCs w:val="22"/>
        </w:rPr>
        <w:t>Focal</w:t>
      </w:r>
      <w:r w:rsidR="00752CE2" w:rsidRPr="004B4242">
        <w:rPr>
          <w:rFonts w:ascii="Arial" w:hAnsi="Arial" w:cs="Arial"/>
          <w:color w:val="000000" w:themeColor="text1"/>
          <w:sz w:val="22"/>
          <w:szCs w:val="22"/>
        </w:rPr>
        <w:t xml:space="preserve"> inserts here</w:t>
      </w:r>
      <w:r w:rsidRPr="004B4242">
        <w:rPr>
          <w:rFonts w:ascii="Arial" w:hAnsi="Arial" w:cs="Arial"/>
          <w:color w:val="000000" w:themeColor="text1"/>
          <w:sz w:val="22"/>
          <w:szCs w:val="22"/>
        </w:rPr>
        <w:t>]</w:t>
      </w:r>
    </w:p>
    <w:p w:rsidR="003D6307" w:rsidRPr="004B4242" w:rsidRDefault="003D6307" w:rsidP="00560BDD">
      <w:pPr>
        <w:spacing w:before="0" w:after="0"/>
        <w:ind w:firstLine="540"/>
        <w:rPr>
          <w:rFonts w:ascii="Arial" w:hAnsi="Arial" w:cs="Arial"/>
          <w:color w:val="000000" w:themeColor="text1"/>
          <w:sz w:val="22"/>
          <w:szCs w:val="22"/>
        </w:rPr>
      </w:pPr>
    </w:p>
    <w:p w:rsidR="003D6307" w:rsidRPr="00EA07CE" w:rsidRDefault="003D6307" w:rsidP="00EA07CE">
      <w:pPr>
        <w:pStyle w:val="BodyText"/>
        <w:numPr>
          <w:ilvl w:val="0"/>
          <w:numId w:val="5"/>
        </w:numPr>
        <w:spacing w:before="60" w:after="60"/>
        <w:ind w:left="540" w:firstLine="0"/>
        <w:rPr>
          <w:rFonts w:ascii="Arial" w:hAnsi="Arial" w:cs="Arial"/>
          <w:color w:val="000000" w:themeColor="text1"/>
          <w:sz w:val="22"/>
          <w:szCs w:val="22"/>
        </w:rPr>
      </w:pPr>
    </w:p>
    <w:p w:rsidR="003D6307" w:rsidRPr="004B4242" w:rsidRDefault="003D6307" w:rsidP="00560BDD">
      <w:pPr>
        <w:spacing w:before="0" w:after="0"/>
        <w:ind w:firstLine="540"/>
        <w:rPr>
          <w:rFonts w:ascii="Arial" w:hAnsi="Arial" w:cs="Arial"/>
          <w:color w:val="000000" w:themeColor="text1"/>
          <w:sz w:val="22"/>
          <w:szCs w:val="22"/>
        </w:rPr>
      </w:pPr>
    </w:p>
    <w:p w:rsidR="003D6307" w:rsidRPr="004B4242" w:rsidRDefault="003D6307" w:rsidP="00560BDD">
      <w:pPr>
        <w:spacing w:before="0" w:after="0"/>
        <w:ind w:firstLine="540"/>
        <w:rPr>
          <w:rFonts w:ascii="Arial" w:hAnsi="Arial" w:cs="Arial"/>
          <w:color w:val="000000" w:themeColor="text1"/>
          <w:sz w:val="22"/>
          <w:szCs w:val="22"/>
        </w:rPr>
      </w:pPr>
    </w:p>
    <w:p w:rsidR="003D6307" w:rsidRPr="004B4242" w:rsidRDefault="003D6307" w:rsidP="00560BDD">
      <w:pPr>
        <w:spacing w:before="0" w:after="0"/>
        <w:ind w:firstLine="540"/>
        <w:rPr>
          <w:rFonts w:ascii="Arial" w:hAnsi="Arial" w:cs="Arial"/>
          <w:color w:val="000000" w:themeColor="text1"/>
          <w:sz w:val="22"/>
          <w:szCs w:val="22"/>
        </w:rPr>
      </w:pPr>
    </w:p>
    <w:p w:rsidR="006C0514" w:rsidRPr="004B4242" w:rsidRDefault="00E17576" w:rsidP="00D12757">
      <w:pPr>
        <w:pStyle w:val="Heading2"/>
        <w:rPr>
          <w:rFonts w:cs="Arial"/>
        </w:rPr>
      </w:pPr>
      <w:bookmarkStart w:id="11" w:name="_Toc478971360"/>
      <w:r w:rsidRPr="004B4242">
        <w:rPr>
          <w:rFonts w:cs="Arial"/>
        </w:rPr>
        <w:t>System Integration</w:t>
      </w:r>
      <w:r w:rsidR="007B5126" w:rsidRPr="004B4242">
        <w:rPr>
          <w:rFonts w:cs="Arial"/>
        </w:rPr>
        <w:t xml:space="preserve"> Sequence</w:t>
      </w:r>
      <w:r w:rsidR="000575A9" w:rsidRPr="004B4242">
        <w:rPr>
          <w:rFonts w:cs="Arial"/>
        </w:rPr>
        <w:t xml:space="preserve"> / Dependencies</w:t>
      </w:r>
      <w:bookmarkEnd w:id="11"/>
    </w:p>
    <w:p w:rsidR="006C0514" w:rsidRPr="004B4242" w:rsidRDefault="006C0514" w:rsidP="00BB6000">
      <w:pPr>
        <w:pStyle w:val="BodyText"/>
        <w:ind w:left="540"/>
        <w:rPr>
          <w:rFonts w:ascii="Arial" w:hAnsi="Arial" w:cs="Arial"/>
          <w:color w:val="000000" w:themeColor="text1"/>
          <w:sz w:val="22"/>
          <w:szCs w:val="22"/>
        </w:rPr>
      </w:pPr>
      <w:r w:rsidRPr="004B4242">
        <w:rPr>
          <w:rFonts w:ascii="Arial" w:hAnsi="Arial" w:cs="Arial"/>
          <w:color w:val="000000" w:themeColor="text1"/>
          <w:sz w:val="22"/>
          <w:szCs w:val="22"/>
        </w:rPr>
        <w:t xml:space="preserve">The </w:t>
      </w:r>
      <w:r w:rsidR="00E3355E" w:rsidRPr="004B4242">
        <w:rPr>
          <w:rFonts w:ascii="Arial" w:hAnsi="Arial" w:cs="Arial"/>
          <w:color w:val="000000" w:themeColor="text1"/>
          <w:sz w:val="22"/>
          <w:szCs w:val="22"/>
        </w:rPr>
        <w:t xml:space="preserve">test strategy </w:t>
      </w:r>
      <w:r w:rsidRPr="004B4242">
        <w:rPr>
          <w:rFonts w:ascii="Arial" w:hAnsi="Arial" w:cs="Arial"/>
          <w:color w:val="000000" w:themeColor="text1"/>
          <w:sz w:val="22"/>
          <w:szCs w:val="22"/>
        </w:rPr>
        <w:t xml:space="preserve">is to test the </w:t>
      </w:r>
      <w:r w:rsidR="003D6307" w:rsidRPr="004B4242">
        <w:rPr>
          <w:rFonts w:ascii="Arial" w:hAnsi="Arial" w:cs="Arial"/>
          <w:color w:val="000000" w:themeColor="text1"/>
          <w:sz w:val="22"/>
          <w:szCs w:val="22"/>
        </w:rPr>
        <w:t>co-located</w:t>
      </w:r>
      <w:r w:rsidR="00114D38" w:rsidRPr="004B4242">
        <w:rPr>
          <w:rFonts w:ascii="Arial" w:hAnsi="Arial" w:cs="Arial"/>
          <w:color w:val="000000" w:themeColor="text1"/>
          <w:sz w:val="22"/>
          <w:szCs w:val="22"/>
        </w:rPr>
        <w:t xml:space="preserve"> </w:t>
      </w:r>
      <w:r w:rsidR="00BD1459" w:rsidRPr="004B4242">
        <w:rPr>
          <w:rFonts w:ascii="Arial" w:hAnsi="Arial" w:cs="Arial"/>
          <w:color w:val="000000" w:themeColor="text1"/>
          <w:sz w:val="22"/>
          <w:szCs w:val="22"/>
        </w:rPr>
        <w:t>environment in</w:t>
      </w:r>
      <w:r w:rsidRPr="004B4242">
        <w:rPr>
          <w:rFonts w:ascii="Arial" w:hAnsi="Arial" w:cs="Arial"/>
          <w:color w:val="000000" w:themeColor="text1"/>
          <w:sz w:val="22"/>
          <w:szCs w:val="22"/>
        </w:rPr>
        <w:t xml:space="preserve"> a bottom-u</w:t>
      </w:r>
      <w:r w:rsidR="00E3355E" w:rsidRPr="004B4242">
        <w:rPr>
          <w:rFonts w:ascii="Arial" w:hAnsi="Arial" w:cs="Arial"/>
          <w:color w:val="000000" w:themeColor="text1"/>
          <w:sz w:val="22"/>
          <w:szCs w:val="22"/>
        </w:rPr>
        <w:t>p approach, i.e., test the back</w:t>
      </w:r>
      <w:r w:rsidRPr="004B4242">
        <w:rPr>
          <w:rFonts w:ascii="Arial" w:hAnsi="Arial" w:cs="Arial"/>
          <w:color w:val="000000" w:themeColor="text1"/>
          <w:sz w:val="22"/>
          <w:szCs w:val="22"/>
        </w:rPr>
        <w:t>-end services</w:t>
      </w:r>
      <w:r w:rsidR="00E3355E" w:rsidRPr="004B4242">
        <w:rPr>
          <w:rFonts w:ascii="Arial" w:hAnsi="Arial" w:cs="Arial"/>
          <w:color w:val="000000" w:themeColor="text1"/>
          <w:sz w:val="22"/>
          <w:szCs w:val="22"/>
        </w:rPr>
        <w:t xml:space="preserve"> by testing</w:t>
      </w:r>
      <w:r w:rsidRPr="004B4242">
        <w:rPr>
          <w:rFonts w:ascii="Arial" w:hAnsi="Arial" w:cs="Arial"/>
          <w:color w:val="000000" w:themeColor="text1"/>
          <w:sz w:val="22"/>
          <w:szCs w:val="22"/>
        </w:rPr>
        <w:t xml:space="preserve"> the client applications</w:t>
      </w:r>
      <w:r w:rsidR="00327E9E" w:rsidRPr="004B4242">
        <w:rPr>
          <w:rFonts w:ascii="Arial" w:hAnsi="Arial" w:cs="Arial"/>
          <w:color w:val="000000" w:themeColor="text1"/>
          <w:sz w:val="22"/>
          <w:szCs w:val="22"/>
        </w:rPr>
        <w:t>, in this order:</w:t>
      </w:r>
    </w:p>
    <w:p w:rsidR="00114D38" w:rsidRPr="004B4242" w:rsidRDefault="00BD1459" w:rsidP="00BB6000">
      <w:pPr>
        <w:pStyle w:val="BodyText"/>
        <w:numPr>
          <w:ilvl w:val="0"/>
          <w:numId w:val="5"/>
        </w:numPr>
        <w:spacing w:before="60" w:after="60"/>
        <w:ind w:left="540" w:firstLine="0"/>
        <w:rPr>
          <w:rFonts w:ascii="Arial" w:hAnsi="Arial" w:cs="Arial"/>
          <w:color w:val="000000" w:themeColor="text1"/>
          <w:sz w:val="22"/>
          <w:szCs w:val="22"/>
        </w:rPr>
      </w:pPr>
      <w:r w:rsidRPr="004B4242">
        <w:rPr>
          <w:rFonts w:ascii="Arial" w:hAnsi="Arial" w:cs="Arial"/>
          <w:color w:val="000000" w:themeColor="text1"/>
          <w:sz w:val="22"/>
          <w:szCs w:val="22"/>
        </w:rPr>
        <w:t>[list in logical order, the applications</w:t>
      </w:r>
      <w:r w:rsidR="005A7DA8" w:rsidRPr="004B4242">
        <w:rPr>
          <w:rFonts w:ascii="Arial" w:hAnsi="Arial" w:cs="Arial"/>
          <w:color w:val="000000" w:themeColor="text1"/>
          <w:sz w:val="22"/>
          <w:szCs w:val="22"/>
        </w:rPr>
        <w:t xml:space="preserve"> under test</w:t>
      </w:r>
      <w:r w:rsidRPr="004B4242">
        <w:rPr>
          <w:rFonts w:ascii="Arial" w:hAnsi="Arial" w:cs="Arial"/>
          <w:color w:val="000000" w:themeColor="text1"/>
          <w:sz w:val="22"/>
          <w:szCs w:val="22"/>
        </w:rPr>
        <w:t>]</w:t>
      </w:r>
    </w:p>
    <w:p w:rsidR="00114D38" w:rsidRPr="004B4242" w:rsidRDefault="00114D38" w:rsidP="00BB6000">
      <w:pPr>
        <w:pStyle w:val="BodyText"/>
        <w:numPr>
          <w:ilvl w:val="0"/>
          <w:numId w:val="5"/>
        </w:numPr>
        <w:spacing w:before="60" w:after="60"/>
        <w:ind w:left="540" w:firstLine="0"/>
        <w:rPr>
          <w:rFonts w:ascii="Arial" w:hAnsi="Arial" w:cs="Arial"/>
          <w:color w:val="000000" w:themeColor="text1"/>
          <w:sz w:val="22"/>
          <w:szCs w:val="22"/>
        </w:rPr>
      </w:pPr>
    </w:p>
    <w:p w:rsidR="00C96DB6" w:rsidRPr="004B4242" w:rsidRDefault="00C96DB6" w:rsidP="00C96DB6">
      <w:pPr>
        <w:pStyle w:val="BodyText"/>
        <w:numPr>
          <w:ilvl w:val="0"/>
          <w:numId w:val="5"/>
        </w:numPr>
        <w:spacing w:before="60" w:after="60"/>
        <w:ind w:left="540" w:firstLine="0"/>
        <w:rPr>
          <w:rFonts w:ascii="Arial" w:hAnsi="Arial" w:cs="Arial"/>
          <w:color w:val="000000" w:themeColor="text1"/>
          <w:sz w:val="22"/>
          <w:szCs w:val="22"/>
        </w:rPr>
      </w:pPr>
    </w:p>
    <w:p w:rsidR="008A7450" w:rsidRPr="004B4242" w:rsidRDefault="008758D0" w:rsidP="00C96DB6">
      <w:pPr>
        <w:pStyle w:val="BodyText"/>
        <w:numPr>
          <w:ilvl w:val="0"/>
          <w:numId w:val="5"/>
        </w:numPr>
        <w:spacing w:before="60" w:after="60"/>
        <w:ind w:left="540" w:firstLine="0"/>
        <w:rPr>
          <w:rFonts w:ascii="Arial" w:hAnsi="Arial" w:cs="Arial"/>
          <w:color w:val="000000" w:themeColor="text1"/>
          <w:sz w:val="22"/>
          <w:szCs w:val="22"/>
        </w:rPr>
      </w:pPr>
      <w:r w:rsidRPr="004B4242">
        <w:rPr>
          <w:rFonts w:ascii="Arial" w:hAnsi="Arial" w:cs="Arial"/>
          <w:color w:val="000000" w:themeColor="text1"/>
          <w:sz w:val="22"/>
          <w:szCs w:val="22"/>
        </w:rPr>
        <w:t>Failover / Failback testing</w:t>
      </w:r>
    </w:p>
    <w:p w:rsidR="003D3851" w:rsidRPr="004B4242" w:rsidRDefault="008A4708" w:rsidP="003D3851">
      <w:pPr>
        <w:pStyle w:val="Heading1"/>
        <w:rPr>
          <w:rFonts w:cs="Arial"/>
          <w:color w:val="000000" w:themeColor="text1"/>
        </w:rPr>
      </w:pPr>
      <w:bookmarkStart w:id="12" w:name="_Toc478971361"/>
      <w:r w:rsidRPr="004B4242">
        <w:rPr>
          <w:rFonts w:cs="Arial"/>
          <w:color w:val="000000" w:themeColor="text1"/>
        </w:rPr>
        <w:t>Out-of-</w:t>
      </w:r>
      <w:r w:rsidR="003D3851" w:rsidRPr="004B4242">
        <w:rPr>
          <w:rFonts w:cs="Arial"/>
          <w:color w:val="000000" w:themeColor="text1"/>
        </w:rPr>
        <w:t>Scope</w:t>
      </w:r>
      <w:bookmarkEnd w:id="12"/>
    </w:p>
    <w:p w:rsidR="00E406ED" w:rsidRPr="004B4242" w:rsidRDefault="00FA7004" w:rsidP="00BB6000">
      <w:pPr>
        <w:pStyle w:val="BodyText"/>
        <w:ind w:left="0" w:firstLine="540"/>
        <w:rPr>
          <w:rFonts w:ascii="Arial" w:hAnsi="Arial" w:cs="Arial"/>
          <w:color w:val="000000" w:themeColor="text1"/>
          <w:sz w:val="22"/>
          <w:szCs w:val="22"/>
        </w:rPr>
      </w:pPr>
      <w:r w:rsidRPr="004B4242">
        <w:rPr>
          <w:rFonts w:ascii="Arial" w:hAnsi="Arial" w:cs="Arial"/>
          <w:color w:val="000000" w:themeColor="text1"/>
          <w:sz w:val="22"/>
          <w:szCs w:val="22"/>
        </w:rPr>
        <w:t>T</w:t>
      </w:r>
      <w:r w:rsidR="003D3851" w:rsidRPr="004B4242">
        <w:rPr>
          <w:rFonts w:ascii="Arial" w:hAnsi="Arial" w:cs="Arial"/>
          <w:color w:val="000000" w:themeColor="text1"/>
          <w:sz w:val="22"/>
          <w:szCs w:val="22"/>
        </w:rPr>
        <w:t>he following test items are out-of-scope:</w:t>
      </w:r>
    </w:p>
    <w:p w:rsidR="003D3851" w:rsidRPr="004B4242" w:rsidRDefault="003D3851" w:rsidP="00BB6000">
      <w:pPr>
        <w:pStyle w:val="BodyText"/>
        <w:numPr>
          <w:ilvl w:val="0"/>
          <w:numId w:val="5"/>
        </w:numPr>
        <w:spacing w:before="60" w:after="60"/>
        <w:ind w:left="900"/>
        <w:rPr>
          <w:rFonts w:ascii="Arial" w:hAnsi="Arial" w:cs="Arial"/>
          <w:color w:val="000000" w:themeColor="text1"/>
          <w:sz w:val="22"/>
          <w:szCs w:val="22"/>
        </w:rPr>
      </w:pPr>
      <w:r w:rsidRPr="004B4242">
        <w:rPr>
          <w:rFonts w:ascii="Arial" w:hAnsi="Arial" w:cs="Arial"/>
          <w:color w:val="000000" w:themeColor="text1"/>
          <w:sz w:val="22"/>
          <w:szCs w:val="22"/>
        </w:rPr>
        <w:t>New functionality</w:t>
      </w:r>
    </w:p>
    <w:p w:rsidR="00114D38" w:rsidRPr="004B4242" w:rsidRDefault="00114D38" w:rsidP="00BB6000">
      <w:pPr>
        <w:pStyle w:val="BodyText"/>
        <w:numPr>
          <w:ilvl w:val="0"/>
          <w:numId w:val="5"/>
        </w:numPr>
        <w:spacing w:before="60" w:after="60"/>
        <w:ind w:left="900"/>
        <w:rPr>
          <w:rFonts w:ascii="Arial" w:hAnsi="Arial" w:cs="Arial"/>
          <w:color w:val="000000" w:themeColor="text1"/>
          <w:sz w:val="22"/>
          <w:szCs w:val="22"/>
        </w:rPr>
      </w:pPr>
    </w:p>
    <w:p w:rsidR="00114D38" w:rsidRPr="004B4242" w:rsidRDefault="00114D38" w:rsidP="00BB6000">
      <w:pPr>
        <w:pStyle w:val="BodyText"/>
        <w:numPr>
          <w:ilvl w:val="0"/>
          <w:numId w:val="5"/>
        </w:numPr>
        <w:spacing w:before="60" w:after="60"/>
        <w:ind w:left="900"/>
        <w:rPr>
          <w:rFonts w:ascii="Arial" w:hAnsi="Arial" w:cs="Arial"/>
          <w:color w:val="000000" w:themeColor="text1"/>
          <w:sz w:val="22"/>
          <w:szCs w:val="22"/>
        </w:rPr>
      </w:pPr>
    </w:p>
    <w:p w:rsidR="00114D38" w:rsidRPr="004B4242" w:rsidRDefault="00114D38" w:rsidP="00BB6000">
      <w:pPr>
        <w:pStyle w:val="BodyText"/>
        <w:numPr>
          <w:ilvl w:val="0"/>
          <w:numId w:val="5"/>
        </w:numPr>
        <w:spacing w:before="60" w:after="60"/>
        <w:ind w:left="900"/>
        <w:rPr>
          <w:rFonts w:ascii="Arial" w:hAnsi="Arial" w:cs="Arial"/>
          <w:color w:val="000000" w:themeColor="text1"/>
          <w:sz w:val="22"/>
          <w:szCs w:val="22"/>
        </w:rPr>
      </w:pPr>
    </w:p>
    <w:p w:rsidR="00C96DB6" w:rsidRPr="004B4242" w:rsidRDefault="00433E1A" w:rsidP="00C96DB6">
      <w:pPr>
        <w:pStyle w:val="BodyText"/>
        <w:numPr>
          <w:ilvl w:val="0"/>
          <w:numId w:val="5"/>
        </w:numPr>
        <w:spacing w:before="60" w:after="60"/>
        <w:ind w:left="900"/>
        <w:rPr>
          <w:rFonts w:ascii="Arial" w:hAnsi="Arial" w:cs="Arial"/>
          <w:color w:val="000000" w:themeColor="text1"/>
          <w:sz w:val="22"/>
          <w:szCs w:val="22"/>
        </w:rPr>
      </w:pPr>
      <w:r w:rsidRPr="004B4242">
        <w:rPr>
          <w:rFonts w:ascii="Arial" w:hAnsi="Arial" w:cs="Arial"/>
          <w:color w:val="000000" w:themeColor="text1"/>
          <w:sz w:val="22"/>
          <w:szCs w:val="22"/>
        </w:rPr>
        <w:t>Client applications not listed in this Test Plan</w:t>
      </w:r>
    </w:p>
    <w:p w:rsidR="00296FA2" w:rsidRPr="004B4242" w:rsidRDefault="00E50278" w:rsidP="00296FA2">
      <w:pPr>
        <w:pStyle w:val="BodyText"/>
        <w:numPr>
          <w:ilvl w:val="0"/>
          <w:numId w:val="5"/>
        </w:numPr>
        <w:spacing w:before="60" w:after="60"/>
        <w:ind w:left="900"/>
        <w:rPr>
          <w:rFonts w:ascii="Arial" w:hAnsi="Arial" w:cs="Arial"/>
          <w:color w:val="000000" w:themeColor="text1"/>
          <w:sz w:val="22"/>
          <w:szCs w:val="22"/>
        </w:rPr>
      </w:pPr>
      <w:r w:rsidRPr="004B4242">
        <w:rPr>
          <w:rFonts w:ascii="Arial" w:hAnsi="Arial" w:cs="Arial"/>
          <w:color w:val="000000" w:themeColor="text1"/>
          <w:sz w:val="22"/>
          <w:szCs w:val="22"/>
        </w:rPr>
        <w:t>Any items not mentioned a</w:t>
      </w:r>
      <w:r w:rsidR="00D12757" w:rsidRPr="004B4242">
        <w:rPr>
          <w:rFonts w:ascii="Arial" w:hAnsi="Arial" w:cs="Arial"/>
          <w:color w:val="000000" w:themeColor="text1"/>
          <w:sz w:val="22"/>
          <w:szCs w:val="22"/>
        </w:rPr>
        <w:t>s in-scope within this Test Plan</w:t>
      </w:r>
    </w:p>
    <w:p w:rsidR="00A22571" w:rsidRPr="004B4242" w:rsidRDefault="00904EBB" w:rsidP="00A22571">
      <w:pPr>
        <w:pStyle w:val="Heading1"/>
        <w:rPr>
          <w:rFonts w:cs="Arial"/>
          <w:color w:val="000000" w:themeColor="text1"/>
        </w:rPr>
      </w:pPr>
      <w:bookmarkStart w:id="13" w:name="_Toc478971362"/>
      <w:r w:rsidRPr="004B4242">
        <w:rPr>
          <w:rFonts w:cs="Arial"/>
          <w:color w:val="000000" w:themeColor="text1"/>
        </w:rPr>
        <w:t>Data</w:t>
      </w:r>
      <w:bookmarkEnd w:id="13"/>
    </w:p>
    <w:p w:rsidR="00557B39" w:rsidRPr="004B4242" w:rsidRDefault="00D7160E" w:rsidP="007E267D">
      <w:pPr>
        <w:pStyle w:val="Heading2"/>
        <w:rPr>
          <w:rFonts w:cs="Arial"/>
          <w:color w:val="000000" w:themeColor="text1"/>
        </w:rPr>
      </w:pPr>
      <w:bookmarkStart w:id="14" w:name="_Toc478971363"/>
      <w:r w:rsidRPr="004B4242">
        <w:rPr>
          <w:rFonts w:cs="Arial"/>
          <w:color w:val="000000" w:themeColor="text1"/>
        </w:rPr>
        <w:t>Jeppesen D</w:t>
      </w:r>
      <w:r w:rsidR="007E267D" w:rsidRPr="004B4242">
        <w:rPr>
          <w:rFonts w:cs="Arial"/>
          <w:color w:val="000000" w:themeColor="text1"/>
        </w:rPr>
        <w:t>ata</w:t>
      </w:r>
      <w:r w:rsidR="00335953" w:rsidRPr="004B4242">
        <w:rPr>
          <w:rFonts w:cs="Arial"/>
          <w:color w:val="000000" w:themeColor="text1"/>
        </w:rPr>
        <w:t>bases</w:t>
      </w:r>
      <w:bookmarkEnd w:id="14"/>
    </w:p>
    <w:p w:rsidR="007E267D" w:rsidRPr="004B4242" w:rsidRDefault="00E3355E" w:rsidP="00BB6000">
      <w:pPr>
        <w:pStyle w:val="BodyText"/>
        <w:numPr>
          <w:ilvl w:val="0"/>
          <w:numId w:val="10"/>
        </w:numPr>
        <w:ind w:left="810"/>
        <w:rPr>
          <w:rFonts w:ascii="Arial" w:hAnsi="Arial" w:cs="Arial"/>
          <w:color w:val="000000" w:themeColor="text1"/>
          <w:sz w:val="22"/>
          <w:szCs w:val="22"/>
        </w:rPr>
      </w:pPr>
      <w:r w:rsidRPr="004B4242">
        <w:rPr>
          <w:rFonts w:ascii="Arial" w:hAnsi="Arial" w:cs="Arial"/>
          <w:color w:val="000000" w:themeColor="text1"/>
          <w:sz w:val="22"/>
          <w:szCs w:val="22"/>
        </w:rPr>
        <w:t>[Jeppesen Test Focal lists here]</w:t>
      </w:r>
    </w:p>
    <w:p w:rsidR="007E267D" w:rsidRPr="004B4242" w:rsidRDefault="00BD1459" w:rsidP="007E267D">
      <w:pPr>
        <w:pStyle w:val="Heading2"/>
        <w:rPr>
          <w:rFonts w:cs="Arial"/>
          <w:color w:val="000000" w:themeColor="text1"/>
        </w:rPr>
      </w:pPr>
      <w:bookmarkStart w:id="15" w:name="_Toc478971364"/>
      <w:r w:rsidRPr="004B4242">
        <w:rPr>
          <w:rFonts w:cs="Arial"/>
          <w:color w:val="000000" w:themeColor="text1"/>
        </w:rPr>
        <w:t>Jeppesen Data Feeds</w:t>
      </w:r>
      <w:bookmarkEnd w:id="15"/>
    </w:p>
    <w:p w:rsidR="00EA2664" w:rsidRPr="004B4242" w:rsidRDefault="00E3355E" w:rsidP="00BB6000">
      <w:pPr>
        <w:pStyle w:val="BodyText"/>
        <w:numPr>
          <w:ilvl w:val="0"/>
          <w:numId w:val="10"/>
        </w:numPr>
        <w:ind w:left="810"/>
        <w:rPr>
          <w:rFonts w:ascii="Arial" w:hAnsi="Arial" w:cs="Arial"/>
          <w:color w:val="000000" w:themeColor="text1"/>
          <w:sz w:val="22"/>
          <w:szCs w:val="22"/>
        </w:rPr>
      </w:pPr>
      <w:r w:rsidRPr="004B4242">
        <w:rPr>
          <w:rFonts w:ascii="Arial" w:hAnsi="Arial" w:cs="Arial"/>
          <w:color w:val="000000" w:themeColor="text1"/>
          <w:sz w:val="22"/>
          <w:szCs w:val="22"/>
        </w:rPr>
        <w:t>[Jeppesen Test Focal lists here]</w:t>
      </w:r>
    </w:p>
    <w:p w:rsidR="00EA07CE" w:rsidRDefault="00EA07CE">
      <w:pPr>
        <w:spacing w:before="0" w:after="0"/>
        <w:rPr>
          <w:rFonts w:ascii="Arial" w:hAnsi="Arial" w:cs="Arial"/>
          <w:b/>
          <w:smallCaps/>
          <w:color w:val="000000" w:themeColor="text1"/>
          <w:sz w:val="30"/>
        </w:rPr>
      </w:pPr>
      <w:bookmarkStart w:id="16" w:name="_Toc478971365"/>
      <w:r>
        <w:rPr>
          <w:rFonts w:cs="Arial"/>
          <w:color w:val="000000" w:themeColor="text1"/>
        </w:rPr>
        <w:br w:type="page"/>
      </w:r>
    </w:p>
    <w:p w:rsidR="00EA2664" w:rsidRPr="004B4242" w:rsidRDefault="00114D38" w:rsidP="00EA2664">
      <w:pPr>
        <w:pStyle w:val="Heading2"/>
        <w:rPr>
          <w:rFonts w:cs="Arial"/>
          <w:color w:val="000000" w:themeColor="text1"/>
        </w:rPr>
      </w:pPr>
      <w:r w:rsidRPr="004B4242">
        <w:rPr>
          <w:rFonts w:cs="Arial"/>
          <w:color w:val="000000" w:themeColor="text1"/>
        </w:rPr>
        <w:lastRenderedPageBreak/>
        <w:t xml:space="preserve">Application </w:t>
      </w:r>
      <w:r w:rsidR="00EA2664" w:rsidRPr="004B4242">
        <w:rPr>
          <w:rFonts w:cs="Arial"/>
          <w:color w:val="000000" w:themeColor="text1"/>
        </w:rPr>
        <w:t>Login (database)</w:t>
      </w:r>
      <w:bookmarkEnd w:id="16"/>
    </w:p>
    <w:p w:rsidR="00EA2664" w:rsidRPr="004B4242" w:rsidRDefault="00CB3869" w:rsidP="00BB6000">
      <w:pPr>
        <w:pStyle w:val="BodyText"/>
        <w:numPr>
          <w:ilvl w:val="0"/>
          <w:numId w:val="10"/>
        </w:numPr>
        <w:ind w:left="810"/>
        <w:rPr>
          <w:rFonts w:ascii="Arial" w:hAnsi="Arial" w:cs="Arial"/>
          <w:color w:val="000000" w:themeColor="text1"/>
          <w:sz w:val="22"/>
          <w:szCs w:val="22"/>
        </w:rPr>
      </w:pPr>
      <w:r w:rsidRPr="004B4242">
        <w:rPr>
          <w:rFonts w:ascii="Arial" w:hAnsi="Arial" w:cs="Arial"/>
          <w:color w:val="000000" w:themeColor="text1"/>
          <w:sz w:val="22"/>
          <w:szCs w:val="22"/>
        </w:rPr>
        <w:t xml:space="preserve">Test IDs and passwords &gt; </w:t>
      </w:r>
      <w:r w:rsidR="00EA2664" w:rsidRPr="004B4242">
        <w:rPr>
          <w:rFonts w:ascii="Arial" w:hAnsi="Arial" w:cs="Arial"/>
          <w:color w:val="000000" w:themeColor="text1"/>
          <w:sz w:val="22"/>
          <w:szCs w:val="22"/>
        </w:rPr>
        <w:t>JAWS Account and Authentication</w:t>
      </w:r>
    </w:p>
    <w:p w:rsidR="00EA2664" w:rsidRPr="004B4242" w:rsidRDefault="00335953" w:rsidP="00EA2664">
      <w:pPr>
        <w:pStyle w:val="Heading2"/>
        <w:rPr>
          <w:rFonts w:cs="Arial"/>
          <w:color w:val="000000" w:themeColor="text1"/>
        </w:rPr>
      </w:pPr>
      <w:bookmarkStart w:id="17" w:name="_Toc478971366"/>
      <w:r w:rsidRPr="004B4242">
        <w:rPr>
          <w:rFonts w:cs="Arial"/>
          <w:color w:val="000000" w:themeColor="text1"/>
        </w:rPr>
        <w:t>Manual D</w:t>
      </w:r>
      <w:r w:rsidR="00EA2664" w:rsidRPr="004B4242">
        <w:rPr>
          <w:rFonts w:cs="Arial"/>
          <w:color w:val="000000" w:themeColor="text1"/>
        </w:rPr>
        <w:t>ata Spreadsheet</w:t>
      </w:r>
      <w:r w:rsidRPr="004B4242">
        <w:rPr>
          <w:rFonts w:cs="Arial"/>
          <w:color w:val="000000" w:themeColor="text1"/>
        </w:rPr>
        <w:t>s</w:t>
      </w:r>
      <w:bookmarkEnd w:id="17"/>
    </w:p>
    <w:p w:rsidR="00CB079D" w:rsidRPr="004B4242" w:rsidRDefault="00CB079D" w:rsidP="00CB079D">
      <w:pPr>
        <w:pStyle w:val="BodyText"/>
        <w:numPr>
          <w:ilvl w:val="0"/>
          <w:numId w:val="10"/>
        </w:numPr>
        <w:ind w:left="810"/>
        <w:rPr>
          <w:rFonts w:ascii="Arial" w:hAnsi="Arial" w:cs="Arial"/>
          <w:color w:val="000000" w:themeColor="text1"/>
          <w:sz w:val="22"/>
          <w:szCs w:val="22"/>
        </w:rPr>
      </w:pPr>
      <w:r w:rsidRPr="004B4242">
        <w:rPr>
          <w:rFonts w:ascii="Arial" w:hAnsi="Arial" w:cs="Arial"/>
          <w:color w:val="000000" w:themeColor="text1"/>
          <w:sz w:val="2"/>
          <w:szCs w:val="2"/>
        </w:rPr>
        <w:t>A</w:t>
      </w:r>
      <w:r w:rsidRPr="004B4242">
        <w:rPr>
          <w:rFonts w:ascii="Arial" w:hAnsi="Arial" w:cs="Arial"/>
          <w:color w:val="000000" w:themeColor="text1"/>
          <w:sz w:val="22"/>
          <w:szCs w:val="22"/>
        </w:rPr>
        <w:t xml:space="preserve">[Jeppesen Test Focal </w:t>
      </w:r>
      <w:r w:rsidR="00696D65" w:rsidRPr="004B4242">
        <w:rPr>
          <w:rFonts w:ascii="Arial" w:hAnsi="Arial" w:cs="Arial"/>
          <w:color w:val="000000" w:themeColor="text1"/>
          <w:sz w:val="22"/>
          <w:szCs w:val="22"/>
        </w:rPr>
        <w:t>attaches to TC000 in their application’s</w:t>
      </w:r>
      <w:r w:rsidRPr="004B4242">
        <w:rPr>
          <w:rFonts w:ascii="Arial" w:hAnsi="Arial" w:cs="Arial"/>
          <w:color w:val="000000" w:themeColor="text1"/>
          <w:sz w:val="22"/>
          <w:szCs w:val="22"/>
        </w:rPr>
        <w:t xml:space="preserve"> </w:t>
      </w:r>
      <w:r w:rsidR="003D6307" w:rsidRPr="004B4242">
        <w:rPr>
          <w:rFonts w:ascii="Arial" w:hAnsi="Arial" w:cs="Arial"/>
          <w:color w:val="000000" w:themeColor="text1"/>
          <w:sz w:val="22"/>
          <w:szCs w:val="22"/>
        </w:rPr>
        <w:t xml:space="preserve">HP ALM </w:t>
      </w:r>
      <w:r w:rsidRPr="004B4242">
        <w:rPr>
          <w:rFonts w:ascii="Arial" w:hAnsi="Arial" w:cs="Arial"/>
          <w:color w:val="000000" w:themeColor="text1"/>
          <w:sz w:val="22"/>
          <w:szCs w:val="22"/>
        </w:rPr>
        <w:t xml:space="preserve">HA/DR </w:t>
      </w:r>
      <w:r w:rsidR="003D6307" w:rsidRPr="004B4242">
        <w:rPr>
          <w:rFonts w:ascii="Arial" w:hAnsi="Arial" w:cs="Arial"/>
          <w:color w:val="000000" w:themeColor="text1"/>
          <w:sz w:val="22"/>
          <w:szCs w:val="22"/>
        </w:rPr>
        <w:t xml:space="preserve">project </w:t>
      </w:r>
      <w:r w:rsidRPr="004B4242">
        <w:rPr>
          <w:rFonts w:ascii="Arial" w:hAnsi="Arial" w:cs="Arial"/>
          <w:color w:val="000000" w:themeColor="text1"/>
          <w:sz w:val="22"/>
          <w:szCs w:val="22"/>
        </w:rPr>
        <w:t>folder]</w:t>
      </w:r>
    </w:p>
    <w:p w:rsidR="00296FA2" w:rsidRPr="004B4242" w:rsidRDefault="00296FA2" w:rsidP="00296FA2">
      <w:pPr>
        <w:pStyle w:val="BodyText"/>
        <w:ind w:left="450"/>
        <w:rPr>
          <w:rFonts w:ascii="Arial" w:hAnsi="Arial" w:cs="Arial"/>
          <w:color w:val="000000" w:themeColor="text1"/>
          <w:sz w:val="2"/>
          <w:szCs w:val="2"/>
        </w:rPr>
      </w:pPr>
    </w:p>
    <w:p w:rsidR="00296FA2" w:rsidRPr="004B4242" w:rsidRDefault="00296FA2" w:rsidP="00296FA2">
      <w:pPr>
        <w:pStyle w:val="Heading1"/>
      </w:pPr>
      <w:bookmarkStart w:id="18" w:name="_Toc478971367"/>
      <w:r w:rsidRPr="004B4242">
        <w:t xml:space="preserve">Test </w:t>
      </w:r>
      <w:r w:rsidR="00696D65" w:rsidRPr="004B4242">
        <w:t xml:space="preserve">/ Co-located </w:t>
      </w:r>
      <w:r w:rsidRPr="004B4242">
        <w:t>Environments</w:t>
      </w:r>
      <w:bookmarkEnd w:id="18"/>
    </w:p>
    <w:p w:rsidR="00296FA2" w:rsidRPr="004B4242" w:rsidRDefault="00296FA2" w:rsidP="00D2253C">
      <w:pPr>
        <w:rPr>
          <w:rFonts w:ascii="Arial" w:hAnsi="Arial" w:cs="Arial"/>
          <w:color w:val="000000" w:themeColor="text1"/>
          <w:sz w:val="2"/>
          <w:szCs w:val="2"/>
        </w:rPr>
      </w:pPr>
      <w:r w:rsidRPr="004B4242">
        <w:rPr>
          <w:rFonts w:ascii="Arial" w:hAnsi="Arial" w:cs="Arial"/>
          <w:color w:val="000000" w:themeColor="text1"/>
          <w:sz w:val="22"/>
          <w:szCs w:val="22"/>
        </w:rPr>
        <w:t>The systems/applications under test include:</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430"/>
        <w:gridCol w:w="2425"/>
        <w:gridCol w:w="2340"/>
      </w:tblGrid>
      <w:tr w:rsidR="00296FA2" w:rsidRPr="004B4242" w:rsidTr="00686232">
        <w:trPr>
          <w:trHeight w:val="288"/>
          <w:jc w:val="center"/>
        </w:trPr>
        <w:tc>
          <w:tcPr>
            <w:tcW w:w="207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96FA2" w:rsidRPr="004B4242" w:rsidRDefault="00296FA2" w:rsidP="00686232">
            <w:pPr>
              <w:pStyle w:val="TableHeading"/>
              <w:jc w:val="left"/>
              <w:rPr>
                <w:rFonts w:cs="Arial"/>
                <w:szCs w:val="20"/>
              </w:rPr>
            </w:pPr>
            <w:r w:rsidRPr="004B4242">
              <w:rPr>
                <w:rFonts w:cs="Arial"/>
                <w:szCs w:val="20"/>
              </w:rPr>
              <w:t>Environment</w:t>
            </w:r>
          </w:p>
        </w:tc>
        <w:tc>
          <w:tcPr>
            <w:tcW w:w="24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96FA2" w:rsidRPr="004B4242" w:rsidRDefault="00296FA2" w:rsidP="00686232">
            <w:pPr>
              <w:pStyle w:val="TableHeading"/>
              <w:jc w:val="left"/>
              <w:rPr>
                <w:rFonts w:cs="Arial"/>
                <w:szCs w:val="20"/>
              </w:rPr>
            </w:pPr>
            <w:r w:rsidRPr="004B4242">
              <w:rPr>
                <w:rFonts w:cs="Arial"/>
                <w:szCs w:val="20"/>
              </w:rPr>
              <w:t>Intended Use</w:t>
            </w:r>
          </w:p>
        </w:tc>
        <w:tc>
          <w:tcPr>
            <w:tcW w:w="242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96FA2" w:rsidRPr="004B4242" w:rsidRDefault="00296FA2" w:rsidP="00686232">
            <w:pPr>
              <w:pStyle w:val="TableHeading"/>
              <w:jc w:val="left"/>
              <w:rPr>
                <w:rFonts w:cs="Arial"/>
                <w:szCs w:val="20"/>
              </w:rPr>
            </w:pPr>
            <w:r w:rsidRPr="004B4242">
              <w:rPr>
                <w:rFonts w:cs="Arial"/>
                <w:szCs w:val="20"/>
              </w:rPr>
              <w:t>Data Profile</w:t>
            </w:r>
          </w:p>
        </w:tc>
        <w:tc>
          <w:tcPr>
            <w:tcW w:w="234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96FA2" w:rsidRPr="004B4242" w:rsidRDefault="00296FA2" w:rsidP="00686232">
            <w:pPr>
              <w:pStyle w:val="TableHeading"/>
              <w:jc w:val="left"/>
              <w:rPr>
                <w:rFonts w:cs="Arial"/>
                <w:szCs w:val="20"/>
              </w:rPr>
            </w:pPr>
            <w:r w:rsidRPr="004B4242">
              <w:rPr>
                <w:rFonts w:cs="Arial"/>
                <w:szCs w:val="20"/>
              </w:rPr>
              <w:t>Availability</w:t>
            </w:r>
          </w:p>
        </w:tc>
      </w:tr>
      <w:tr w:rsidR="00296FA2" w:rsidRPr="004B4242" w:rsidTr="00686232">
        <w:trPr>
          <w:trHeight w:val="288"/>
          <w:jc w:val="center"/>
        </w:trPr>
        <w:tc>
          <w:tcPr>
            <w:tcW w:w="207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BodyText"/>
              <w:ind w:left="0"/>
              <w:rPr>
                <w:rFonts w:ascii="Arial" w:hAnsi="Arial" w:cs="Arial"/>
              </w:rPr>
            </w:pPr>
            <w:r w:rsidRPr="004B4242">
              <w:rPr>
                <w:rFonts w:ascii="Arial" w:hAnsi="Arial" w:cs="Arial"/>
              </w:rPr>
              <w:t>DR co-location (Tulsa or Seattle)</w:t>
            </w:r>
          </w:p>
        </w:tc>
        <w:tc>
          <w:tcPr>
            <w:tcW w:w="243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BodyText"/>
              <w:ind w:left="0"/>
              <w:rPr>
                <w:rFonts w:ascii="Arial" w:hAnsi="Arial" w:cs="Arial"/>
              </w:rPr>
            </w:pPr>
            <w:r w:rsidRPr="004B4242">
              <w:rPr>
                <w:rFonts w:ascii="Arial" w:hAnsi="Arial" w:cs="Arial"/>
              </w:rPr>
              <w:t>Regression, system, integration, security, performance testing</w:t>
            </w:r>
          </w:p>
        </w:tc>
        <w:tc>
          <w:tcPr>
            <w:tcW w:w="2425"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BodyText"/>
              <w:ind w:left="0"/>
              <w:rPr>
                <w:rFonts w:ascii="Arial" w:hAnsi="Arial" w:cs="Arial"/>
              </w:rPr>
            </w:pPr>
            <w:r w:rsidRPr="004B4242">
              <w:rPr>
                <w:rFonts w:ascii="Arial" w:hAnsi="Arial" w:cs="Arial"/>
              </w:rPr>
              <w:t>Obfuscated production data</w:t>
            </w:r>
          </w:p>
          <w:p w:rsidR="00296FA2" w:rsidRPr="004B4242" w:rsidRDefault="00296FA2" w:rsidP="00686232">
            <w:pPr>
              <w:pStyle w:val="BodyText"/>
              <w:ind w:left="0"/>
              <w:rPr>
                <w:rFonts w:ascii="Arial" w:hAnsi="Arial" w:cs="Arial"/>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BodyText"/>
              <w:ind w:left="0"/>
              <w:rPr>
                <w:rFonts w:ascii="Arial" w:hAnsi="Arial" w:cs="Arial"/>
              </w:rPr>
            </w:pPr>
            <w:r w:rsidRPr="004B4242">
              <w:rPr>
                <w:rFonts w:ascii="Arial" w:hAnsi="Arial" w:cs="Arial"/>
              </w:rPr>
              <w:t>24/7, including support</w:t>
            </w:r>
          </w:p>
        </w:tc>
      </w:tr>
      <w:tr w:rsidR="00296FA2" w:rsidRPr="004B4242" w:rsidTr="00686232">
        <w:trPr>
          <w:trHeight w:val="288"/>
          <w:jc w:val="center"/>
        </w:trPr>
        <w:tc>
          <w:tcPr>
            <w:tcW w:w="207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BodyText"/>
              <w:ind w:left="0"/>
              <w:rPr>
                <w:rFonts w:ascii="Arial" w:hAnsi="Arial" w:cs="Arial"/>
              </w:rPr>
            </w:pPr>
            <w:r w:rsidRPr="004B4242">
              <w:rPr>
                <w:rFonts w:ascii="Arial" w:hAnsi="Arial" w:cs="Arial"/>
              </w:rPr>
              <w:t>Azure Sandbox</w:t>
            </w:r>
          </w:p>
        </w:tc>
        <w:tc>
          <w:tcPr>
            <w:tcW w:w="243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BodyText"/>
              <w:ind w:left="0"/>
              <w:rPr>
                <w:rFonts w:ascii="Arial" w:hAnsi="Arial" w:cs="Arial"/>
              </w:rPr>
            </w:pPr>
            <w:r w:rsidRPr="004B4242">
              <w:rPr>
                <w:rFonts w:ascii="Arial" w:hAnsi="Arial" w:cs="Arial"/>
              </w:rPr>
              <w:t>Regression, functional, system, integration, security, performance testing</w:t>
            </w:r>
          </w:p>
        </w:tc>
        <w:tc>
          <w:tcPr>
            <w:tcW w:w="2425"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BodyText"/>
              <w:ind w:left="0"/>
              <w:rPr>
                <w:rFonts w:ascii="Arial" w:hAnsi="Arial" w:cs="Arial"/>
              </w:rPr>
            </w:pPr>
            <w:r w:rsidRPr="004B4242">
              <w:rPr>
                <w:rFonts w:ascii="Arial" w:hAnsi="Arial" w:cs="Arial"/>
              </w:rPr>
              <w:t>Obfuscated production data</w:t>
            </w:r>
          </w:p>
          <w:p w:rsidR="00296FA2" w:rsidRPr="004B4242" w:rsidRDefault="00296FA2" w:rsidP="00686232">
            <w:pPr>
              <w:pStyle w:val="BodyText"/>
              <w:ind w:left="0"/>
              <w:rPr>
                <w:rFonts w:ascii="Arial" w:hAnsi="Arial" w:cs="Arial"/>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BodyText"/>
              <w:ind w:left="0"/>
              <w:rPr>
                <w:rFonts w:ascii="Arial" w:hAnsi="Arial" w:cs="Arial"/>
              </w:rPr>
            </w:pPr>
            <w:r w:rsidRPr="004B4242">
              <w:rPr>
                <w:rFonts w:ascii="Arial" w:hAnsi="Arial" w:cs="Arial"/>
              </w:rPr>
              <w:t>24/7, including support</w:t>
            </w:r>
          </w:p>
        </w:tc>
      </w:tr>
      <w:tr w:rsidR="00296FA2" w:rsidRPr="004B4242" w:rsidTr="00686232">
        <w:trPr>
          <w:trHeight w:val="288"/>
          <w:jc w:val="center"/>
        </w:trPr>
        <w:tc>
          <w:tcPr>
            <w:tcW w:w="207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BodyText"/>
              <w:ind w:left="0"/>
              <w:rPr>
                <w:rFonts w:ascii="Arial" w:hAnsi="Arial" w:cs="Arial"/>
              </w:rPr>
            </w:pPr>
            <w:r w:rsidRPr="004B4242">
              <w:rPr>
                <w:rFonts w:ascii="Arial" w:hAnsi="Arial" w:cs="Arial"/>
              </w:rPr>
              <w:t>Azure</w:t>
            </w:r>
          </w:p>
        </w:tc>
        <w:tc>
          <w:tcPr>
            <w:tcW w:w="243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BodyText"/>
              <w:ind w:left="0"/>
              <w:rPr>
                <w:rFonts w:ascii="Arial" w:hAnsi="Arial" w:cs="Arial"/>
              </w:rPr>
            </w:pPr>
            <w:r w:rsidRPr="004B4242">
              <w:rPr>
                <w:rFonts w:ascii="Arial" w:hAnsi="Arial" w:cs="Arial"/>
              </w:rPr>
              <w:t>Regression, functional, system, integration, security, performance testing</w:t>
            </w:r>
          </w:p>
        </w:tc>
        <w:tc>
          <w:tcPr>
            <w:tcW w:w="2425"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BodyText"/>
              <w:ind w:left="0"/>
              <w:rPr>
                <w:rFonts w:ascii="Arial" w:hAnsi="Arial" w:cs="Arial"/>
              </w:rPr>
            </w:pPr>
            <w:r w:rsidRPr="004B4242">
              <w:rPr>
                <w:rFonts w:ascii="Arial" w:hAnsi="Arial" w:cs="Arial"/>
              </w:rPr>
              <w:t>Obfuscated production data</w:t>
            </w:r>
          </w:p>
          <w:p w:rsidR="00296FA2" w:rsidRPr="004B4242" w:rsidRDefault="00296FA2" w:rsidP="00686232">
            <w:pPr>
              <w:pStyle w:val="BodyText"/>
              <w:ind w:left="0"/>
              <w:rPr>
                <w:rFonts w:ascii="Arial" w:hAnsi="Arial" w:cs="Arial"/>
              </w:rPr>
            </w:pP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BodyText"/>
              <w:ind w:left="0"/>
              <w:rPr>
                <w:rFonts w:ascii="Arial" w:hAnsi="Arial" w:cs="Arial"/>
              </w:rPr>
            </w:pPr>
            <w:r w:rsidRPr="004B4242">
              <w:rPr>
                <w:rFonts w:ascii="Arial" w:hAnsi="Arial" w:cs="Arial"/>
              </w:rPr>
              <w:t>24/7, including support</w:t>
            </w:r>
          </w:p>
        </w:tc>
      </w:tr>
      <w:tr w:rsidR="00296FA2" w:rsidRPr="004B4242" w:rsidTr="00686232">
        <w:trPr>
          <w:trHeight w:val="288"/>
          <w:jc w:val="center"/>
        </w:trPr>
        <w:tc>
          <w:tcPr>
            <w:tcW w:w="207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BodyText"/>
              <w:ind w:left="0"/>
              <w:rPr>
                <w:rFonts w:ascii="Arial" w:hAnsi="Arial" w:cs="Arial"/>
              </w:rPr>
            </w:pPr>
            <w:r w:rsidRPr="004B4242">
              <w:rPr>
                <w:rFonts w:ascii="Arial" w:hAnsi="Arial" w:cs="Arial"/>
              </w:rPr>
              <w:t>Bldg 55 – Silver and Gold</w:t>
            </w:r>
          </w:p>
        </w:tc>
        <w:tc>
          <w:tcPr>
            <w:tcW w:w="2430" w:type="dxa"/>
            <w:tcBorders>
              <w:top w:val="single" w:sz="4" w:space="0" w:color="auto"/>
              <w:left w:val="single" w:sz="4" w:space="0" w:color="auto"/>
              <w:bottom w:val="single" w:sz="4" w:space="0" w:color="auto"/>
              <w:right w:val="single" w:sz="4" w:space="0" w:color="auto"/>
            </w:tcBorders>
          </w:tcPr>
          <w:p w:rsidR="00296FA2" w:rsidRPr="004B4242" w:rsidRDefault="00696D65" w:rsidP="00686232">
            <w:pPr>
              <w:pStyle w:val="BodyText"/>
              <w:ind w:left="0"/>
              <w:rPr>
                <w:rFonts w:ascii="Arial" w:hAnsi="Arial" w:cs="Arial"/>
              </w:rPr>
            </w:pPr>
            <w:r w:rsidRPr="004B4242">
              <w:rPr>
                <w:rFonts w:ascii="Arial" w:hAnsi="Arial" w:cs="Arial"/>
              </w:rPr>
              <w:t xml:space="preserve">Sandbox and/or </w:t>
            </w:r>
            <w:r w:rsidR="00296FA2" w:rsidRPr="004B4242">
              <w:rPr>
                <w:rFonts w:ascii="Arial" w:hAnsi="Arial" w:cs="Arial"/>
              </w:rPr>
              <w:t>Failover / Failback testing</w:t>
            </w:r>
          </w:p>
        </w:tc>
        <w:tc>
          <w:tcPr>
            <w:tcW w:w="2425"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BodyText"/>
              <w:ind w:left="0"/>
              <w:rPr>
                <w:rFonts w:ascii="Arial" w:hAnsi="Arial" w:cs="Arial"/>
              </w:rPr>
            </w:pPr>
            <w:r w:rsidRPr="004B4242">
              <w:rPr>
                <w:rFonts w:ascii="Arial" w:hAnsi="Arial" w:cs="Arial"/>
              </w:rPr>
              <w:t>Obfuscated production data</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BodyText"/>
              <w:ind w:left="0"/>
              <w:rPr>
                <w:rFonts w:ascii="Arial" w:hAnsi="Arial" w:cs="Arial"/>
              </w:rPr>
            </w:pPr>
            <w:r w:rsidRPr="004B4242">
              <w:rPr>
                <w:rFonts w:ascii="Arial" w:hAnsi="Arial" w:cs="Arial"/>
              </w:rPr>
              <w:t>24/7, including support</w:t>
            </w:r>
          </w:p>
        </w:tc>
      </w:tr>
    </w:tbl>
    <w:p w:rsidR="00296FA2" w:rsidRPr="004B4242" w:rsidRDefault="00296FA2" w:rsidP="00296FA2">
      <w:pPr>
        <w:pStyle w:val="BodyText"/>
        <w:ind w:left="0"/>
        <w:rPr>
          <w:rFonts w:ascii="Arial" w:hAnsi="Arial" w:cs="Arial"/>
          <w:color w:val="000000" w:themeColor="text1"/>
          <w:sz w:val="22"/>
          <w:szCs w:val="22"/>
        </w:rPr>
      </w:pPr>
      <w:r w:rsidRPr="004B4242">
        <w:rPr>
          <w:rFonts w:ascii="Arial" w:hAnsi="Arial" w:cs="Arial"/>
          <w:color w:val="000000" w:themeColor="text1"/>
          <w:sz w:val="22"/>
          <w:szCs w:val="22"/>
        </w:rPr>
        <w:t>The Azure Sandbox test environment is a production-like environment where Building 55 production or refactored code is migrated and tested to validate functionality and application integration.  Or a combination of Azure and Building 55 engines, applications or data may be needed in order to test.</w:t>
      </w:r>
    </w:p>
    <w:p w:rsidR="00D2253C" w:rsidRPr="004B4242" w:rsidRDefault="00D2253C" w:rsidP="00296FA2">
      <w:pPr>
        <w:pStyle w:val="BodyText"/>
        <w:ind w:left="0"/>
        <w:rPr>
          <w:color w:val="000000" w:themeColor="text1"/>
          <w:sz w:val="2"/>
          <w:szCs w:val="2"/>
        </w:rPr>
      </w:pPr>
    </w:p>
    <w:p w:rsidR="00296FA2" w:rsidRPr="004B4242" w:rsidRDefault="00296FA2" w:rsidP="00296FA2">
      <w:pPr>
        <w:pStyle w:val="BodyText"/>
        <w:ind w:left="0"/>
        <w:rPr>
          <w:rFonts w:ascii="Arial" w:hAnsi="Arial" w:cs="Arial"/>
          <w:color w:val="000000" w:themeColor="text1"/>
          <w:sz w:val="22"/>
          <w:szCs w:val="22"/>
        </w:rPr>
      </w:pPr>
      <w:r w:rsidRPr="004B4242">
        <w:rPr>
          <w:rFonts w:ascii="Arial" w:hAnsi="Arial" w:cs="Arial"/>
          <w:color w:val="000000" w:themeColor="text1"/>
          <w:sz w:val="22"/>
          <w:szCs w:val="22"/>
        </w:rPr>
        <w:t>Source to target data migration will be validated.  Data will be synced from production 55 to the Azure environment (periodically or for each rehost project?)</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5"/>
        <w:gridCol w:w="3960"/>
        <w:gridCol w:w="2520"/>
      </w:tblGrid>
      <w:tr w:rsidR="00296FA2" w:rsidRPr="004B4242" w:rsidTr="00686232">
        <w:trPr>
          <w:jc w:val="center"/>
        </w:trPr>
        <w:tc>
          <w:tcPr>
            <w:tcW w:w="278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96FA2" w:rsidRPr="004B4242" w:rsidRDefault="00296FA2" w:rsidP="00686232">
            <w:pPr>
              <w:pStyle w:val="TableHeading"/>
              <w:jc w:val="left"/>
              <w:rPr>
                <w:rFonts w:cs="Arial"/>
                <w:szCs w:val="20"/>
              </w:rPr>
            </w:pPr>
            <w:r w:rsidRPr="004B4242">
              <w:rPr>
                <w:rFonts w:cs="Arial"/>
                <w:szCs w:val="20"/>
              </w:rPr>
              <w:t>Engine or Application</w:t>
            </w:r>
          </w:p>
        </w:tc>
        <w:tc>
          <w:tcPr>
            <w:tcW w:w="396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96FA2" w:rsidRPr="004B4242" w:rsidRDefault="00296FA2" w:rsidP="00686232">
            <w:pPr>
              <w:pStyle w:val="TableHeading"/>
              <w:jc w:val="left"/>
              <w:rPr>
                <w:rFonts w:cs="Arial"/>
                <w:szCs w:val="20"/>
              </w:rPr>
            </w:pPr>
            <w:r w:rsidRPr="004B4242">
              <w:rPr>
                <w:rFonts w:cs="Arial"/>
                <w:szCs w:val="20"/>
              </w:rPr>
              <w:t>Description</w:t>
            </w:r>
          </w:p>
        </w:tc>
        <w:tc>
          <w:tcPr>
            <w:tcW w:w="252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96FA2" w:rsidRPr="004B4242" w:rsidRDefault="00296FA2" w:rsidP="00686232">
            <w:pPr>
              <w:pStyle w:val="TableHeading"/>
              <w:jc w:val="left"/>
              <w:rPr>
                <w:rFonts w:cs="Arial"/>
                <w:szCs w:val="20"/>
              </w:rPr>
            </w:pPr>
            <w:r w:rsidRPr="004B4242">
              <w:rPr>
                <w:rFonts w:cs="Arial"/>
                <w:szCs w:val="20"/>
              </w:rPr>
              <w:t>Expected version in Prod at the time of Test</w:t>
            </w:r>
          </w:p>
        </w:tc>
      </w:tr>
      <w:tr w:rsidR="00296FA2" w:rsidRPr="004B4242" w:rsidTr="00686232">
        <w:trPr>
          <w:trHeight w:val="288"/>
          <w:jc w:val="center"/>
        </w:trPr>
        <w:tc>
          <w:tcPr>
            <w:tcW w:w="2785"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szCs w:val="20"/>
              </w:rPr>
            </w:pPr>
          </w:p>
        </w:tc>
        <w:tc>
          <w:tcPr>
            <w:tcW w:w="396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TableHeading"/>
              <w:jc w:val="left"/>
              <w:rPr>
                <w:rFonts w:cs="Arial"/>
                <w:b w:val="0"/>
                <w:szCs w:val="20"/>
              </w:rPr>
            </w:pPr>
          </w:p>
        </w:tc>
      </w:tr>
      <w:tr w:rsidR="00296FA2" w:rsidRPr="004B4242" w:rsidTr="00686232">
        <w:trPr>
          <w:trHeight w:val="288"/>
          <w:jc w:val="center"/>
        </w:trPr>
        <w:tc>
          <w:tcPr>
            <w:tcW w:w="2785"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szCs w:val="20"/>
              </w:rPr>
            </w:pPr>
          </w:p>
        </w:tc>
        <w:tc>
          <w:tcPr>
            <w:tcW w:w="396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color w:val="000000" w:themeColor="text1"/>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TableHeading"/>
              <w:jc w:val="left"/>
              <w:rPr>
                <w:rFonts w:cs="Arial"/>
                <w:b w:val="0"/>
                <w:color w:val="000000" w:themeColor="text1"/>
                <w:szCs w:val="20"/>
              </w:rPr>
            </w:pPr>
          </w:p>
        </w:tc>
      </w:tr>
      <w:tr w:rsidR="00296FA2" w:rsidRPr="004B4242" w:rsidTr="00686232">
        <w:trPr>
          <w:trHeight w:val="288"/>
          <w:jc w:val="center"/>
        </w:trPr>
        <w:tc>
          <w:tcPr>
            <w:tcW w:w="2785"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szCs w:val="20"/>
              </w:rPr>
            </w:pPr>
          </w:p>
        </w:tc>
        <w:tc>
          <w:tcPr>
            <w:tcW w:w="396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color w:val="000000" w:themeColor="text1"/>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TableHeading"/>
              <w:jc w:val="left"/>
              <w:rPr>
                <w:rFonts w:cs="Arial"/>
                <w:b w:val="0"/>
                <w:color w:val="000000" w:themeColor="text1"/>
                <w:szCs w:val="20"/>
              </w:rPr>
            </w:pPr>
          </w:p>
        </w:tc>
      </w:tr>
      <w:tr w:rsidR="00296FA2" w:rsidRPr="004B4242" w:rsidTr="00686232">
        <w:trPr>
          <w:trHeight w:val="288"/>
          <w:jc w:val="center"/>
        </w:trPr>
        <w:tc>
          <w:tcPr>
            <w:tcW w:w="2785"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szCs w:val="20"/>
              </w:rPr>
            </w:pPr>
          </w:p>
        </w:tc>
        <w:tc>
          <w:tcPr>
            <w:tcW w:w="396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color w:val="000000" w:themeColor="text1"/>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autoSpaceDE w:val="0"/>
              <w:autoSpaceDN w:val="0"/>
              <w:spacing w:before="40" w:after="40"/>
            </w:pPr>
          </w:p>
        </w:tc>
      </w:tr>
      <w:tr w:rsidR="00296FA2" w:rsidRPr="004B4242" w:rsidTr="00686232">
        <w:trPr>
          <w:trHeight w:val="288"/>
          <w:jc w:val="center"/>
        </w:trPr>
        <w:tc>
          <w:tcPr>
            <w:tcW w:w="2785"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color w:val="000000" w:themeColor="text1"/>
                <w:szCs w:val="20"/>
              </w:rPr>
            </w:pPr>
          </w:p>
        </w:tc>
        <w:tc>
          <w:tcPr>
            <w:tcW w:w="396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color w:val="000000" w:themeColor="text1"/>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TableHeading"/>
              <w:jc w:val="left"/>
              <w:rPr>
                <w:rFonts w:cs="Arial"/>
                <w:b w:val="0"/>
                <w:color w:val="000000" w:themeColor="text1"/>
                <w:szCs w:val="20"/>
              </w:rPr>
            </w:pPr>
          </w:p>
        </w:tc>
      </w:tr>
      <w:tr w:rsidR="00296FA2" w:rsidRPr="004B4242" w:rsidTr="00686232">
        <w:trPr>
          <w:trHeight w:val="288"/>
          <w:jc w:val="center"/>
        </w:trPr>
        <w:tc>
          <w:tcPr>
            <w:tcW w:w="2785"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color w:val="000000" w:themeColor="text1"/>
                <w:szCs w:val="20"/>
              </w:rPr>
            </w:pPr>
          </w:p>
        </w:tc>
        <w:tc>
          <w:tcPr>
            <w:tcW w:w="3960" w:type="dxa"/>
            <w:tcBorders>
              <w:top w:val="single" w:sz="4" w:space="0" w:color="auto"/>
              <w:left w:val="single" w:sz="4" w:space="0" w:color="auto"/>
              <w:bottom w:val="single" w:sz="4" w:space="0" w:color="auto"/>
              <w:right w:val="single" w:sz="4" w:space="0" w:color="auto"/>
            </w:tcBorders>
          </w:tcPr>
          <w:p w:rsidR="00296FA2" w:rsidRPr="004B4242" w:rsidRDefault="00296FA2" w:rsidP="00686232">
            <w:pPr>
              <w:pStyle w:val="TableHeading"/>
              <w:jc w:val="left"/>
              <w:rPr>
                <w:rFonts w:cs="Arial"/>
                <w:b w:val="0"/>
                <w:color w:val="000000" w:themeColor="text1"/>
                <w:szCs w:val="20"/>
              </w:rPr>
            </w:pPr>
          </w:p>
        </w:tc>
        <w:tc>
          <w:tcPr>
            <w:tcW w:w="2520" w:type="dxa"/>
            <w:tcBorders>
              <w:top w:val="single" w:sz="4" w:space="0" w:color="auto"/>
              <w:left w:val="single" w:sz="4" w:space="0" w:color="auto"/>
              <w:bottom w:val="single" w:sz="4" w:space="0" w:color="auto"/>
              <w:right w:val="single" w:sz="4" w:space="0" w:color="auto"/>
            </w:tcBorders>
            <w:shd w:val="clear" w:color="auto" w:fill="FFFFFF" w:themeFill="background1"/>
          </w:tcPr>
          <w:p w:rsidR="00296FA2" w:rsidRPr="004B4242" w:rsidRDefault="00296FA2" w:rsidP="00686232">
            <w:pPr>
              <w:pStyle w:val="TableHeading"/>
              <w:jc w:val="left"/>
              <w:rPr>
                <w:rFonts w:cs="Arial"/>
                <w:b w:val="0"/>
                <w:color w:val="000000" w:themeColor="text1"/>
                <w:szCs w:val="20"/>
              </w:rPr>
            </w:pPr>
          </w:p>
        </w:tc>
      </w:tr>
    </w:tbl>
    <w:p w:rsidR="00296FA2" w:rsidRPr="004B4242" w:rsidRDefault="00296FA2" w:rsidP="00296FA2">
      <w:pPr>
        <w:pStyle w:val="BodyText"/>
        <w:ind w:left="450"/>
        <w:rPr>
          <w:rFonts w:ascii="Arial" w:hAnsi="Arial" w:cs="Arial"/>
          <w:color w:val="000000" w:themeColor="text1"/>
          <w:sz w:val="22"/>
          <w:szCs w:val="22"/>
        </w:rPr>
      </w:pPr>
    </w:p>
    <w:p w:rsidR="003D3851" w:rsidRPr="004B4242" w:rsidRDefault="003D3851" w:rsidP="00EA2664">
      <w:pPr>
        <w:pStyle w:val="BodyText"/>
        <w:ind w:left="0"/>
        <w:rPr>
          <w:rFonts w:ascii="Arial" w:hAnsi="Arial" w:cs="Arial"/>
          <w:color w:val="000000" w:themeColor="text1"/>
          <w:sz w:val="2"/>
          <w:szCs w:val="2"/>
        </w:rPr>
      </w:pPr>
    </w:p>
    <w:p w:rsidR="00D12757" w:rsidRPr="004B4242" w:rsidRDefault="00D12757" w:rsidP="001D4C50">
      <w:pPr>
        <w:pStyle w:val="Heading1"/>
        <w:rPr>
          <w:rFonts w:cs="Arial"/>
        </w:rPr>
      </w:pPr>
      <w:bookmarkStart w:id="19" w:name="_Toc265674042"/>
      <w:bookmarkStart w:id="20" w:name="_Toc456871475"/>
      <w:bookmarkStart w:id="21" w:name="_Toc478971368"/>
      <w:bookmarkEnd w:id="8"/>
      <w:r w:rsidRPr="004B4242">
        <w:rPr>
          <w:rFonts w:cs="Arial"/>
        </w:rPr>
        <w:lastRenderedPageBreak/>
        <w:t xml:space="preserve">Test </w:t>
      </w:r>
      <w:bookmarkStart w:id="22" w:name="_Toc265674045"/>
      <w:bookmarkEnd w:id="19"/>
      <w:bookmarkEnd w:id="20"/>
      <w:r w:rsidR="001D4C50" w:rsidRPr="004B4242">
        <w:rPr>
          <w:rFonts w:cs="Arial"/>
        </w:rPr>
        <w:t>A</w:t>
      </w:r>
      <w:r w:rsidR="00904EBB" w:rsidRPr="004B4242">
        <w:rPr>
          <w:rFonts w:cs="Arial"/>
        </w:rPr>
        <w:t>pproach</w:t>
      </w:r>
      <w:bookmarkEnd w:id="21"/>
    </w:p>
    <w:p w:rsidR="00D12757" w:rsidRPr="004B4242" w:rsidRDefault="003E5377" w:rsidP="001D4C50">
      <w:pPr>
        <w:pStyle w:val="Heading2"/>
        <w:rPr>
          <w:rFonts w:cs="Arial"/>
          <w:color w:val="000000" w:themeColor="text1"/>
        </w:rPr>
      </w:pPr>
      <w:bookmarkStart w:id="23" w:name="_Toc478971369"/>
      <w:bookmarkEnd w:id="22"/>
      <w:r w:rsidRPr="004B4242">
        <w:rPr>
          <w:rFonts w:cs="Arial"/>
          <w:color w:val="000000" w:themeColor="text1"/>
        </w:rPr>
        <w:t xml:space="preserve">Functional </w:t>
      </w:r>
      <w:r w:rsidR="003C6882" w:rsidRPr="004B4242">
        <w:rPr>
          <w:rFonts w:cs="Arial"/>
          <w:color w:val="000000" w:themeColor="text1"/>
        </w:rPr>
        <w:t>Testing</w:t>
      </w:r>
      <w:bookmarkEnd w:id="23"/>
    </w:p>
    <w:p w:rsidR="00AF4C36" w:rsidRPr="004B4242" w:rsidRDefault="00AF4C36"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Map individual test cases to project requirements in Jeppesen’s HP ALM</w:t>
      </w:r>
    </w:p>
    <w:p w:rsidR="00043561" w:rsidRPr="004B4242" w:rsidRDefault="00043561"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 xml:space="preserve">Run smoke or regression </w:t>
      </w:r>
      <w:r w:rsidR="00114D38" w:rsidRPr="004B4242">
        <w:rPr>
          <w:rFonts w:ascii="Arial" w:hAnsi="Arial" w:cs="Arial"/>
          <w:color w:val="000000" w:themeColor="text1"/>
          <w:sz w:val="22"/>
          <w:szCs w:val="22"/>
        </w:rPr>
        <w:t xml:space="preserve">application </w:t>
      </w:r>
      <w:r w:rsidRPr="004B4242">
        <w:rPr>
          <w:rFonts w:ascii="Arial" w:hAnsi="Arial" w:cs="Arial"/>
          <w:color w:val="000000" w:themeColor="text1"/>
          <w:sz w:val="22"/>
          <w:szCs w:val="22"/>
        </w:rPr>
        <w:t>smoke test case suite</w:t>
      </w:r>
      <w:r w:rsidR="00140FA7" w:rsidRPr="004B4242">
        <w:rPr>
          <w:rFonts w:ascii="Arial" w:hAnsi="Arial" w:cs="Arial"/>
          <w:color w:val="000000" w:themeColor="text1"/>
          <w:sz w:val="22"/>
          <w:szCs w:val="22"/>
        </w:rPr>
        <w:t>s</w:t>
      </w:r>
      <w:r w:rsidR="00AF4C36" w:rsidRPr="004B4242">
        <w:rPr>
          <w:rFonts w:ascii="Arial" w:hAnsi="Arial" w:cs="Arial"/>
          <w:color w:val="000000" w:themeColor="text1"/>
          <w:sz w:val="22"/>
          <w:szCs w:val="22"/>
        </w:rPr>
        <w:t xml:space="preserve"> in HP ALM</w:t>
      </w:r>
    </w:p>
    <w:p w:rsidR="003D6307" w:rsidRPr="004B4242" w:rsidRDefault="003D6307"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Update or create new test cases as needed</w:t>
      </w:r>
    </w:p>
    <w:p w:rsidR="00296FA2" w:rsidRPr="004B4242" w:rsidRDefault="00296FA2"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Ensure that system integration (at the application suite level) tests are included and updated as needed</w:t>
      </w:r>
    </w:p>
    <w:p w:rsidR="00D12757" w:rsidRPr="004B4242" w:rsidRDefault="00043561"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Run or add a</w:t>
      </w:r>
      <w:r w:rsidR="00D12757" w:rsidRPr="004B4242">
        <w:rPr>
          <w:rFonts w:ascii="Arial" w:hAnsi="Arial" w:cs="Arial"/>
          <w:color w:val="000000" w:themeColor="text1"/>
          <w:sz w:val="22"/>
          <w:szCs w:val="22"/>
        </w:rPr>
        <w:t xml:space="preserve">utomated scripts using </w:t>
      </w:r>
      <w:r w:rsidR="00140FA7" w:rsidRPr="004B4242">
        <w:rPr>
          <w:rFonts w:ascii="Arial" w:hAnsi="Arial" w:cs="Arial"/>
          <w:color w:val="000000" w:themeColor="text1"/>
          <w:sz w:val="22"/>
          <w:szCs w:val="22"/>
        </w:rPr>
        <w:t xml:space="preserve">Jeppesen’s HP </w:t>
      </w:r>
      <w:r w:rsidR="00D12757" w:rsidRPr="004B4242">
        <w:rPr>
          <w:rFonts w:ascii="Arial" w:hAnsi="Arial" w:cs="Arial"/>
          <w:color w:val="000000" w:themeColor="text1"/>
          <w:sz w:val="22"/>
          <w:szCs w:val="22"/>
        </w:rPr>
        <w:t>UFT 12</w:t>
      </w:r>
      <w:r w:rsidR="00437F32" w:rsidRPr="004B4242">
        <w:rPr>
          <w:rFonts w:ascii="Arial" w:hAnsi="Arial" w:cs="Arial"/>
          <w:color w:val="000000" w:themeColor="text1"/>
          <w:sz w:val="22"/>
          <w:szCs w:val="22"/>
        </w:rPr>
        <w:t>, where applicable</w:t>
      </w:r>
    </w:p>
    <w:p w:rsidR="00AF4C36" w:rsidRPr="004B4242" w:rsidRDefault="00AF4C36"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Run and document test case results in HP ALM</w:t>
      </w:r>
    </w:p>
    <w:p w:rsidR="00D12757" w:rsidRPr="004B4242" w:rsidRDefault="00D12757"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 xml:space="preserve">Generate </w:t>
      </w:r>
      <w:r w:rsidR="00EB5439" w:rsidRPr="004B4242">
        <w:rPr>
          <w:rFonts w:ascii="Arial" w:hAnsi="Arial" w:cs="Arial"/>
          <w:color w:val="000000" w:themeColor="text1"/>
          <w:sz w:val="22"/>
          <w:szCs w:val="22"/>
        </w:rPr>
        <w:t xml:space="preserve">a </w:t>
      </w:r>
      <w:r w:rsidRPr="004B4242">
        <w:rPr>
          <w:rFonts w:ascii="Arial" w:hAnsi="Arial" w:cs="Arial"/>
          <w:color w:val="000000" w:themeColor="text1"/>
          <w:sz w:val="22"/>
          <w:szCs w:val="22"/>
        </w:rPr>
        <w:t>Test Results Matrix</w:t>
      </w:r>
      <w:r w:rsidR="00437F32" w:rsidRPr="004B4242">
        <w:rPr>
          <w:rFonts w:ascii="Arial" w:hAnsi="Arial" w:cs="Arial"/>
          <w:color w:val="000000" w:themeColor="text1"/>
          <w:sz w:val="22"/>
          <w:szCs w:val="22"/>
        </w:rPr>
        <w:t xml:space="preserve"> report</w:t>
      </w:r>
      <w:r w:rsidRPr="004B4242">
        <w:rPr>
          <w:rFonts w:ascii="Arial" w:hAnsi="Arial" w:cs="Arial"/>
          <w:color w:val="000000" w:themeColor="text1"/>
          <w:sz w:val="22"/>
          <w:szCs w:val="22"/>
        </w:rPr>
        <w:t xml:space="preserve"> from </w:t>
      </w:r>
      <w:r w:rsidR="0020510E" w:rsidRPr="004B4242">
        <w:rPr>
          <w:rFonts w:ascii="Arial" w:hAnsi="Arial" w:cs="Arial"/>
          <w:color w:val="000000" w:themeColor="text1"/>
          <w:sz w:val="22"/>
          <w:szCs w:val="22"/>
        </w:rPr>
        <w:t xml:space="preserve">HP </w:t>
      </w:r>
      <w:r w:rsidRPr="004B4242">
        <w:rPr>
          <w:rFonts w:ascii="Arial" w:hAnsi="Arial" w:cs="Arial"/>
          <w:color w:val="000000" w:themeColor="text1"/>
          <w:sz w:val="22"/>
          <w:szCs w:val="22"/>
        </w:rPr>
        <w:t>ALM</w:t>
      </w:r>
    </w:p>
    <w:p w:rsidR="00D12757" w:rsidRPr="004B4242" w:rsidRDefault="00D12757"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 xml:space="preserve">All </w:t>
      </w:r>
      <w:r w:rsidR="00BF043F" w:rsidRPr="004B4242">
        <w:rPr>
          <w:rFonts w:ascii="Arial" w:hAnsi="Arial" w:cs="Arial"/>
          <w:color w:val="000000" w:themeColor="text1"/>
          <w:sz w:val="22"/>
          <w:szCs w:val="22"/>
        </w:rPr>
        <w:t>t</w:t>
      </w:r>
      <w:r w:rsidRPr="004B4242">
        <w:rPr>
          <w:rFonts w:ascii="Arial" w:hAnsi="Arial" w:cs="Arial"/>
          <w:color w:val="000000" w:themeColor="text1"/>
          <w:sz w:val="22"/>
          <w:szCs w:val="22"/>
        </w:rPr>
        <w:t xml:space="preserve">est </w:t>
      </w:r>
      <w:r w:rsidR="00AF4C36" w:rsidRPr="004B4242">
        <w:rPr>
          <w:rFonts w:ascii="Arial" w:hAnsi="Arial" w:cs="Arial"/>
          <w:color w:val="000000" w:themeColor="text1"/>
          <w:sz w:val="22"/>
          <w:szCs w:val="22"/>
        </w:rPr>
        <w:t xml:space="preserve">cases and </w:t>
      </w:r>
      <w:r w:rsidR="00BF043F" w:rsidRPr="004B4242">
        <w:rPr>
          <w:rFonts w:ascii="Arial" w:hAnsi="Arial" w:cs="Arial"/>
          <w:color w:val="000000" w:themeColor="text1"/>
          <w:sz w:val="22"/>
          <w:szCs w:val="22"/>
        </w:rPr>
        <w:t>r</w:t>
      </w:r>
      <w:r w:rsidRPr="004B4242">
        <w:rPr>
          <w:rFonts w:ascii="Arial" w:hAnsi="Arial" w:cs="Arial"/>
          <w:color w:val="000000" w:themeColor="text1"/>
          <w:sz w:val="22"/>
          <w:szCs w:val="22"/>
        </w:rPr>
        <w:t>esults</w:t>
      </w:r>
      <w:r w:rsidR="00140FA7" w:rsidRPr="004B4242">
        <w:rPr>
          <w:rFonts w:ascii="Arial" w:hAnsi="Arial" w:cs="Arial"/>
          <w:color w:val="000000" w:themeColor="text1"/>
          <w:sz w:val="22"/>
          <w:szCs w:val="22"/>
        </w:rPr>
        <w:t xml:space="preserve"> (screenshots)</w:t>
      </w:r>
      <w:r w:rsidRPr="004B4242">
        <w:rPr>
          <w:rFonts w:ascii="Arial" w:hAnsi="Arial" w:cs="Arial"/>
          <w:color w:val="000000" w:themeColor="text1"/>
          <w:sz w:val="22"/>
          <w:szCs w:val="22"/>
        </w:rPr>
        <w:t xml:space="preserve"> reside in </w:t>
      </w:r>
      <w:r w:rsidR="0020510E" w:rsidRPr="004B4242">
        <w:rPr>
          <w:rFonts w:ascii="Arial" w:hAnsi="Arial" w:cs="Arial"/>
          <w:color w:val="000000" w:themeColor="text1"/>
          <w:sz w:val="22"/>
          <w:szCs w:val="22"/>
        </w:rPr>
        <w:t xml:space="preserve">HP </w:t>
      </w:r>
      <w:r w:rsidR="00AF4C36" w:rsidRPr="004B4242">
        <w:rPr>
          <w:rFonts w:ascii="Arial" w:hAnsi="Arial" w:cs="Arial"/>
          <w:color w:val="000000" w:themeColor="text1"/>
          <w:sz w:val="22"/>
          <w:szCs w:val="22"/>
        </w:rPr>
        <w:t>ALM</w:t>
      </w:r>
    </w:p>
    <w:p w:rsidR="00043561" w:rsidRPr="004B4242" w:rsidRDefault="0020510E"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 xml:space="preserve">Update Issues </w:t>
      </w:r>
      <w:r w:rsidR="00140FA7" w:rsidRPr="004B4242">
        <w:rPr>
          <w:rFonts w:ascii="Arial" w:hAnsi="Arial" w:cs="Arial"/>
          <w:color w:val="000000" w:themeColor="text1"/>
          <w:sz w:val="22"/>
          <w:szCs w:val="22"/>
        </w:rPr>
        <w:t xml:space="preserve">/ Ambiguity </w:t>
      </w:r>
      <w:r w:rsidRPr="004B4242">
        <w:rPr>
          <w:rFonts w:ascii="Arial" w:hAnsi="Arial" w:cs="Arial"/>
          <w:color w:val="000000" w:themeColor="text1"/>
          <w:sz w:val="22"/>
          <w:szCs w:val="22"/>
        </w:rPr>
        <w:t>T</w:t>
      </w:r>
      <w:r w:rsidR="00437F32" w:rsidRPr="004B4242">
        <w:rPr>
          <w:rFonts w:ascii="Arial" w:hAnsi="Arial" w:cs="Arial"/>
          <w:color w:val="000000" w:themeColor="text1"/>
          <w:sz w:val="22"/>
          <w:szCs w:val="22"/>
        </w:rPr>
        <w:t>racker on a daily basis</w:t>
      </w:r>
    </w:p>
    <w:p w:rsidR="00D12757" w:rsidRPr="004B4242" w:rsidRDefault="009D4CB0" w:rsidP="003C6882">
      <w:pPr>
        <w:pStyle w:val="Heading2"/>
        <w:rPr>
          <w:rFonts w:cs="Arial"/>
          <w:color w:val="000000" w:themeColor="text1"/>
        </w:rPr>
      </w:pPr>
      <w:bookmarkStart w:id="24" w:name="_Toc478971370"/>
      <w:r w:rsidRPr="004B4242">
        <w:rPr>
          <w:rFonts w:cs="Arial"/>
          <w:color w:val="000000" w:themeColor="text1"/>
        </w:rPr>
        <w:t>Performance</w:t>
      </w:r>
      <w:r w:rsidR="003C6882" w:rsidRPr="004B4242">
        <w:rPr>
          <w:rFonts w:cs="Arial"/>
          <w:color w:val="000000" w:themeColor="text1"/>
        </w:rPr>
        <w:t xml:space="preserve"> T</w:t>
      </w:r>
      <w:r w:rsidR="001D4C50" w:rsidRPr="004B4242">
        <w:rPr>
          <w:rFonts w:cs="Arial"/>
          <w:color w:val="000000" w:themeColor="text1"/>
        </w:rPr>
        <w:t>esting</w:t>
      </w:r>
      <w:r w:rsidR="006539EE" w:rsidRPr="004B4242">
        <w:rPr>
          <w:rFonts w:cs="Arial"/>
          <w:color w:val="000000" w:themeColor="text1"/>
        </w:rPr>
        <w:t>…check the Task Order for wording</w:t>
      </w:r>
      <w:bookmarkEnd w:id="24"/>
    </w:p>
    <w:p w:rsidR="00597306" w:rsidRPr="004B4242" w:rsidRDefault="00597306" w:rsidP="00BB6000">
      <w:pPr>
        <w:pStyle w:val="BodyText"/>
        <w:ind w:left="540"/>
        <w:rPr>
          <w:rFonts w:ascii="Arial" w:hAnsi="Arial" w:cs="Arial"/>
          <w:color w:val="000000" w:themeColor="text1"/>
          <w:sz w:val="22"/>
          <w:szCs w:val="22"/>
        </w:rPr>
      </w:pPr>
      <w:r w:rsidRPr="004B4242">
        <w:rPr>
          <w:rFonts w:ascii="Arial" w:hAnsi="Arial" w:cs="Arial"/>
          <w:color w:val="000000" w:themeColor="text1"/>
          <w:sz w:val="22"/>
          <w:szCs w:val="22"/>
        </w:rPr>
        <w:t xml:space="preserve">Baseline performance testing </w:t>
      </w:r>
      <w:r w:rsidR="00AF4C36" w:rsidRPr="004B4242">
        <w:rPr>
          <w:rFonts w:ascii="Arial" w:hAnsi="Arial" w:cs="Arial"/>
          <w:color w:val="000000" w:themeColor="text1"/>
          <w:sz w:val="22"/>
          <w:szCs w:val="22"/>
        </w:rPr>
        <w:t>will be done using production profiles with pea</w:t>
      </w:r>
      <w:r w:rsidR="006539EE" w:rsidRPr="004B4242">
        <w:rPr>
          <w:rFonts w:ascii="Arial" w:hAnsi="Arial" w:cs="Arial"/>
          <w:color w:val="000000" w:themeColor="text1"/>
          <w:sz w:val="22"/>
          <w:szCs w:val="22"/>
        </w:rPr>
        <w:t xml:space="preserve">k volumes for each transaction.  </w:t>
      </w:r>
      <w:r w:rsidR="00686232" w:rsidRPr="004B4242">
        <w:rPr>
          <w:rFonts w:ascii="Arial" w:hAnsi="Arial" w:cs="Arial"/>
          <w:color w:val="000000" w:themeColor="text1"/>
          <w:sz w:val="22"/>
          <w:szCs w:val="22"/>
        </w:rPr>
        <w:t>The level of performance testing needed for a given project is determined by the Project Manager working with the Performance Test Focal:</w:t>
      </w:r>
    </w:p>
    <w:p w:rsidR="006539EE" w:rsidRPr="004B4242" w:rsidRDefault="006539EE" w:rsidP="006539EE">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Capacity:  load until servers fail (below, at, or above expectations)</w:t>
      </w:r>
    </w:p>
    <w:p w:rsidR="006539EE" w:rsidRPr="004B4242" w:rsidRDefault="006539EE" w:rsidP="006539EE">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Endurance:  memory leaks - capacity over a period of days</w:t>
      </w:r>
    </w:p>
    <w:p w:rsidR="006539EE" w:rsidRPr="004B4242" w:rsidRDefault="006539EE" w:rsidP="006539EE">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Criterion:  how many iterations of a business process defined by the client, ie, "an API call should make a round trip without failure within x seconds"</w:t>
      </w:r>
    </w:p>
    <w:p w:rsidR="006539EE" w:rsidRPr="004B4242" w:rsidRDefault="006539EE" w:rsidP="006539EE">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Azure includes recovery, availability and scalability testing</w:t>
      </w:r>
    </w:p>
    <w:p w:rsidR="00432335" w:rsidRPr="004B4242" w:rsidRDefault="00140FA7"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Create p</w:t>
      </w:r>
      <w:r w:rsidR="00597306" w:rsidRPr="004B4242">
        <w:rPr>
          <w:rFonts w:ascii="Arial" w:hAnsi="Arial" w:cs="Arial"/>
          <w:color w:val="000000" w:themeColor="text1"/>
          <w:sz w:val="22"/>
          <w:szCs w:val="22"/>
        </w:rPr>
        <w:t>erformance baseline</w:t>
      </w:r>
      <w:r w:rsidRPr="004B4242">
        <w:rPr>
          <w:rFonts w:ascii="Arial" w:hAnsi="Arial" w:cs="Arial"/>
          <w:color w:val="000000" w:themeColor="text1"/>
          <w:sz w:val="22"/>
          <w:szCs w:val="22"/>
        </w:rPr>
        <w:t>s where needed</w:t>
      </w:r>
    </w:p>
    <w:p w:rsidR="00CA6D7C" w:rsidRPr="004B4242" w:rsidRDefault="00CA6D7C" w:rsidP="00BB6000">
      <w:pPr>
        <w:pStyle w:val="BodyText"/>
        <w:numPr>
          <w:ilvl w:val="0"/>
          <w:numId w:val="8"/>
        </w:numPr>
        <w:spacing w:before="0" w:after="0"/>
        <w:ind w:left="900"/>
        <w:rPr>
          <w:rFonts w:ascii="Arial" w:hAnsi="Arial" w:cs="Arial"/>
          <w:color w:val="000000" w:themeColor="text1"/>
          <w:sz w:val="22"/>
          <w:szCs w:val="22"/>
        </w:rPr>
      </w:pPr>
      <w:bookmarkStart w:id="25" w:name="_Toc456871472"/>
      <w:r w:rsidRPr="004B4242">
        <w:rPr>
          <w:rFonts w:ascii="Arial" w:hAnsi="Arial" w:cs="Arial"/>
          <w:color w:val="000000" w:themeColor="text1"/>
          <w:sz w:val="22"/>
          <w:szCs w:val="22"/>
        </w:rPr>
        <w:t>Develop a peak workload profile using production profiles</w:t>
      </w:r>
    </w:p>
    <w:p w:rsidR="00CA6D7C" w:rsidRPr="004B4242" w:rsidRDefault="00CA6D7C" w:rsidP="00BB6000">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Set up necessary monitoring</w:t>
      </w:r>
    </w:p>
    <w:p w:rsidR="007958F5" w:rsidRPr="004B4242" w:rsidRDefault="00CA6D7C" w:rsidP="007958F5">
      <w:pPr>
        <w:pStyle w:val="BodyText"/>
        <w:numPr>
          <w:ilvl w:val="0"/>
          <w:numId w:val="8"/>
        </w:numPr>
        <w:spacing w:before="0" w:after="0"/>
        <w:ind w:left="900"/>
        <w:rPr>
          <w:rFonts w:ascii="Arial" w:hAnsi="Arial" w:cs="Arial"/>
          <w:color w:val="000000" w:themeColor="text1"/>
          <w:sz w:val="22"/>
          <w:szCs w:val="22"/>
        </w:rPr>
      </w:pPr>
      <w:r w:rsidRPr="004B4242">
        <w:rPr>
          <w:rFonts w:ascii="Arial" w:hAnsi="Arial" w:cs="Arial"/>
          <w:color w:val="000000" w:themeColor="text1"/>
          <w:sz w:val="22"/>
          <w:szCs w:val="22"/>
        </w:rPr>
        <w:t xml:space="preserve">Build </w:t>
      </w:r>
      <w:r w:rsidR="006539EE" w:rsidRPr="004B4242">
        <w:rPr>
          <w:rFonts w:ascii="Arial" w:hAnsi="Arial" w:cs="Arial"/>
          <w:color w:val="000000" w:themeColor="text1"/>
          <w:sz w:val="22"/>
          <w:szCs w:val="22"/>
        </w:rPr>
        <w:t xml:space="preserve">a </w:t>
      </w:r>
      <w:r w:rsidR="00231EFA" w:rsidRPr="004B4242">
        <w:rPr>
          <w:rFonts w:ascii="Arial" w:hAnsi="Arial" w:cs="Arial"/>
          <w:color w:val="000000" w:themeColor="text1"/>
          <w:sz w:val="22"/>
          <w:szCs w:val="22"/>
        </w:rPr>
        <w:t xml:space="preserve">performance </w:t>
      </w:r>
      <w:r w:rsidRPr="004B4242">
        <w:rPr>
          <w:rFonts w:ascii="Arial" w:hAnsi="Arial" w:cs="Arial"/>
          <w:color w:val="000000" w:themeColor="text1"/>
          <w:sz w:val="22"/>
          <w:szCs w:val="22"/>
        </w:rPr>
        <w:t xml:space="preserve">Test Plan and Design in </w:t>
      </w:r>
      <w:r w:rsidR="00AF4C36" w:rsidRPr="004B4242">
        <w:rPr>
          <w:rFonts w:ascii="Arial" w:hAnsi="Arial" w:cs="Arial"/>
          <w:color w:val="000000" w:themeColor="text1"/>
          <w:sz w:val="22"/>
          <w:szCs w:val="22"/>
        </w:rPr>
        <w:t xml:space="preserve">HP </w:t>
      </w:r>
      <w:r w:rsidR="00EB5439" w:rsidRPr="004B4242">
        <w:rPr>
          <w:rFonts w:ascii="Arial" w:hAnsi="Arial" w:cs="Arial"/>
          <w:color w:val="000000" w:themeColor="text1"/>
          <w:sz w:val="22"/>
          <w:szCs w:val="22"/>
        </w:rPr>
        <w:t>Performance Center</w:t>
      </w:r>
      <w:r w:rsidR="006539EE" w:rsidRPr="004B4242">
        <w:rPr>
          <w:rFonts w:ascii="Arial" w:hAnsi="Arial" w:cs="Arial"/>
          <w:color w:val="000000" w:themeColor="text1"/>
          <w:sz w:val="22"/>
          <w:szCs w:val="22"/>
        </w:rPr>
        <w:t xml:space="preserve"> or similar tool</w:t>
      </w:r>
    </w:p>
    <w:p w:rsidR="007958F5" w:rsidRPr="004B4242" w:rsidRDefault="007958F5" w:rsidP="007958F5">
      <w:pPr>
        <w:pStyle w:val="Heading2"/>
        <w:rPr>
          <w:rFonts w:cs="Arial"/>
          <w:color w:val="000000" w:themeColor="text1"/>
        </w:rPr>
      </w:pPr>
      <w:bookmarkStart w:id="26" w:name="_Toc456871464"/>
      <w:bookmarkStart w:id="27" w:name="_Toc265674050"/>
      <w:bookmarkStart w:id="28" w:name="_Toc478971371"/>
      <w:r w:rsidRPr="004B4242">
        <w:rPr>
          <w:rFonts w:cs="Arial"/>
          <w:color w:val="000000" w:themeColor="text1"/>
        </w:rPr>
        <w:t>Issue Tracking</w:t>
      </w:r>
      <w:bookmarkEnd w:id="26"/>
      <w:bookmarkEnd w:id="28"/>
    </w:p>
    <w:p w:rsidR="007958F5" w:rsidRPr="004B4242" w:rsidRDefault="007958F5" w:rsidP="007958F5">
      <w:pPr>
        <w:pStyle w:val="BodyText"/>
        <w:numPr>
          <w:ilvl w:val="0"/>
          <w:numId w:val="42"/>
        </w:numPr>
        <w:ind w:left="900"/>
        <w:rPr>
          <w:rFonts w:ascii="Arial" w:hAnsi="Arial" w:cs="Arial"/>
          <w:sz w:val="22"/>
          <w:szCs w:val="22"/>
        </w:rPr>
      </w:pPr>
      <w:r w:rsidRPr="004B4242">
        <w:rPr>
          <w:rFonts w:ascii="Arial" w:hAnsi="Arial" w:cs="Arial"/>
          <w:sz w:val="22"/>
          <w:szCs w:val="22"/>
        </w:rPr>
        <w:t>Any environmental, manual or automated test, or any anomalies that fail will be analyzed to determine root cause</w:t>
      </w:r>
      <w:bookmarkEnd w:id="27"/>
    </w:p>
    <w:p w:rsidR="007958F5" w:rsidRPr="004B4242" w:rsidRDefault="007958F5" w:rsidP="007958F5">
      <w:pPr>
        <w:pStyle w:val="BodyText"/>
        <w:numPr>
          <w:ilvl w:val="0"/>
          <w:numId w:val="42"/>
        </w:numPr>
        <w:ind w:left="900"/>
        <w:rPr>
          <w:rFonts w:ascii="Arial" w:hAnsi="Arial" w:cs="Arial"/>
          <w:sz w:val="22"/>
          <w:szCs w:val="22"/>
        </w:rPr>
      </w:pPr>
      <w:r w:rsidRPr="004B4242">
        <w:rPr>
          <w:rFonts w:ascii="Arial" w:hAnsi="Arial" w:cs="Arial"/>
          <w:sz w:val="22"/>
          <w:szCs w:val="22"/>
        </w:rPr>
        <w:t>An Excel spreadsheet (Issue or Ambiguity Tracker) will be used to track and address issues raised during testing, and shared with the Jeppesen Test Focal</w:t>
      </w:r>
    </w:p>
    <w:p w:rsidR="007958F5" w:rsidRPr="004B4242" w:rsidRDefault="007958F5" w:rsidP="007958F5">
      <w:pPr>
        <w:pStyle w:val="BodyText"/>
        <w:numPr>
          <w:ilvl w:val="0"/>
          <w:numId w:val="42"/>
        </w:numPr>
        <w:ind w:left="900"/>
        <w:rPr>
          <w:rFonts w:ascii="Arial" w:hAnsi="Arial" w:cs="Arial"/>
          <w:sz w:val="22"/>
          <w:szCs w:val="22"/>
        </w:rPr>
      </w:pPr>
      <w:r w:rsidRPr="004B4242">
        <w:rPr>
          <w:rFonts w:ascii="Arial" w:hAnsi="Arial" w:cs="Arial"/>
          <w:sz w:val="22"/>
          <w:szCs w:val="22"/>
        </w:rPr>
        <w:t>A tracking tool should be used to track testing issues</w:t>
      </w:r>
    </w:p>
    <w:p w:rsidR="007958F5" w:rsidRPr="004B4242" w:rsidRDefault="007958F5" w:rsidP="007958F5">
      <w:pPr>
        <w:pStyle w:val="BodyText"/>
        <w:ind w:left="900"/>
        <w:rPr>
          <w:rFonts w:ascii="Arial" w:hAnsi="Arial" w:cs="Arial"/>
          <w:sz w:val="22"/>
          <w:szCs w:val="22"/>
        </w:rPr>
      </w:pPr>
      <w:r w:rsidRPr="004B4242">
        <w:rPr>
          <w:rFonts w:ascii="Arial" w:hAnsi="Arial" w:cs="Arial"/>
          <w:sz w:val="22"/>
          <w:szCs w:val="22"/>
        </w:rPr>
        <w:t>Note:  Issues are not necessarily defects.  After communicating with the Jeppesen Test Focal, the Focal agrees that an issue is a defect before it is created</w:t>
      </w:r>
    </w:p>
    <w:p w:rsidR="007958F5" w:rsidRPr="004B4242" w:rsidRDefault="007958F5" w:rsidP="007958F5">
      <w:pPr>
        <w:pStyle w:val="BodyText"/>
        <w:spacing w:before="0" w:after="0"/>
        <w:rPr>
          <w:rFonts w:ascii="Arial" w:hAnsi="Arial" w:cs="Arial"/>
          <w:color w:val="000000" w:themeColor="text1"/>
          <w:sz w:val="22"/>
          <w:szCs w:val="22"/>
        </w:rPr>
      </w:pPr>
    </w:p>
    <w:p w:rsidR="00686232" w:rsidRPr="004B4242" w:rsidRDefault="00686232">
      <w:pPr>
        <w:spacing w:before="0" w:after="0"/>
        <w:rPr>
          <w:rFonts w:ascii="Arial" w:hAnsi="Arial" w:cs="Arial"/>
          <w:b/>
          <w:caps/>
          <w:kern w:val="28"/>
          <w:sz w:val="32"/>
        </w:rPr>
      </w:pPr>
      <w:r w:rsidRPr="004B4242">
        <w:rPr>
          <w:rFonts w:cs="Arial"/>
        </w:rPr>
        <w:br w:type="page"/>
      </w:r>
    </w:p>
    <w:p w:rsidR="00F466F4" w:rsidRPr="004B4242" w:rsidRDefault="008A4708" w:rsidP="00E57809">
      <w:pPr>
        <w:pStyle w:val="Heading1"/>
        <w:rPr>
          <w:rFonts w:cs="Arial"/>
        </w:rPr>
      </w:pPr>
      <w:bookmarkStart w:id="29" w:name="_Toc478971372"/>
      <w:r w:rsidRPr="004B4242">
        <w:rPr>
          <w:rFonts w:cs="Arial"/>
        </w:rPr>
        <w:lastRenderedPageBreak/>
        <w:t>T</w:t>
      </w:r>
      <w:r w:rsidR="00904EBB" w:rsidRPr="004B4242">
        <w:rPr>
          <w:rFonts w:cs="Arial"/>
        </w:rPr>
        <w:t>est</w:t>
      </w:r>
      <w:r w:rsidR="00686232" w:rsidRPr="004B4242">
        <w:rPr>
          <w:rFonts w:cs="Arial"/>
        </w:rPr>
        <w:t xml:space="preserve"> Execution </w:t>
      </w:r>
      <w:r w:rsidR="00904EBB" w:rsidRPr="004B4242">
        <w:rPr>
          <w:rFonts w:cs="Arial"/>
        </w:rPr>
        <w:t>Timeline</w:t>
      </w:r>
      <w:bookmarkEnd w:id="25"/>
      <w:bookmarkEnd w:id="29"/>
    </w:p>
    <w:p w:rsidR="00D07900" w:rsidRPr="004B4242" w:rsidRDefault="008A4708" w:rsidP="005D4373">
      <w:pPr>
        <w:pStyle w:val="Heading2"/>
        <w:rPr>
          <w:rFonts w:cs="Arial"/>
          <w:color w:val="000000" w:themeColor="text1"/>
        </w:rPr>
      </w:pPr>
      <w:bookmarkStart w:id="30" w:name="_Toc478971373"/>
      <w:r w:rsidRPr="004B4242">
        <w:rPr>
          <w:rFonts w:cs="Arial"/>
          <w:color w:val="000000" w:themeColor="text1"/>
        </w:rPr>
        <w:t>Test Schedule</w:t>
      </w:r>
      <w:r w:rsidR="009C666E" w:rsidRPr="004B4242">
        <w:rPr>
          <w:rFonts w:cs="Arial"/>
          <w:color w:val="000000" w:themeColor="text1"/>
        </w:rPr>
        <w:t>, Reporting</w:t>
      </w:r>
      <w:bookmarkEnd w:id="30"/>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5"/>
        <w:gridCol w:w="2070"/>
        <w:gridCol w:w="1980"/>
      </w:tblGrid>
      <w:tr w:rsidR="00D07900" w:rsidRPr="004B4242" w:rsidTr="00A34BF5">
        <w:trPr>
          <w:jc w:val="center"/>
        </w:trPr>
        <w:tc>
          <w:tcPr>
            <w:tcW w:w="521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D07900" w:rsidRPr="004B4242" w:rsidRDefault="005D4373" w:rsidP="005D4373">
            <w:pPr>
              <w:pStyle w:val="TableHeading"/>
              <w:jc w:val="left"/>
              <w:rPr>
                <w:rFonts w:cs="Arial"/>
                <w:szCs w:val="20"/>
              </w:rPr>
            </w:pPr>
            <w:r w:rsidRPr="004B4242">
              <w:rPr>
                <w:rFonts w:cs="Arial"/>
                <w:szCs w:val="20"/>
              </w:rPr>
              <w:t>Activities</w:t>
            </w:r>
          </w:p>
        </w:tc>
        <w:tc>
          <w:tcPr>
            <w:tcW w:w="207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D07900" w:rsidRPr="004B4242" w:rsidRDefault="005D4373" w:rsidP="005D4373">
            <w:pPr>
              <w:pStyle w:val="TableHeading"/>
              <w:jc w:val="left"/>
              <w:rPr>
                <w:rFonts w:cs="Arial"/>
                <w:szCs w:val="20"/>
              </w:rPr>
            </w:pPr>
            <w:r w:rsidRPr="004B4242">
              <w:rPr>
                <w:rFonts w:cs="Arial"/>
                <w:szCs w:val="20"/>
              </w:rPr>
              <w:t>Planned Start Date</w:t>
            </w:r>
          </w:p>
        </w:tc>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D07900" w:rsidRPr="004B4242" w:rsidRDefault="005D4373" w:rsidP="005D4373">
            <w:pPr>
              <w:pStyle w:val="TableHeading"/>
              <w:jc w:val="left"/>
              <w:rPr>
                <w:rFonts w:cs="Arial"/>
                <w:szCs w:val="20"/>
              </w:rPr>
            </w:pPr>
            <w:r w:rsidRPr="004B4242">
              <w:rPr>
                <w:rFonts w:cs="Arial"/>
                <w:szCs w:val="20"/>
              </w:rPr>
              <w:t>Planned End Date</w:t>
            </w:r>
          </w:p>
        </w:tc>
      </w:tr>
      <w:tr w:rsidR="00B515C0"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B515C0" w:rsidRPr="004B4242" w:rsidRDefault="00B515C0" w:rsidP="005D4373">
            <w:pPr>
              <w:pStyle w:val="TableHeading"/>
              <w:jc w:val="left"/>
              <w:rPr>
                <w:rFonts w:cs="Arial"/>
                <w:szCs w:val="20"/>
              </w:rPr>
            </w:pPr>
            <w:r w:rsidRPr="004B4242">
              <w:rPr>
                <w:rFonts w:cs="Arial"/>
                <w:szCs w:val="20"/>
              </w:rPr>
              <w:t>Preconditions:</w:t>
            </w:r>
          </w:p>
        </w:tc>
        <w:tc>
          <w:tcPr>
            <w:tcW w:w="20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B515C0" w:rsidRPr="004B4242" w:rsidRDefault="00B515C0" w:rsidP="005D4373">
            <w:pPr>
              <w:pStyle w:val="TableHeading"/>
              <w:jc w:val="left"/>
              <w:rPr>
                <w:rFonts w:cs="Arial"/>
                <w:b w:val="0"/>
                <w:color w:val="0070C0"/>
                <w:szCs w:val="20"/>
              </w:rPr>
            </w:pPr>
          </w:p>
        </w:tc>
        <w:tc>
          <w:tcPr>
            <w:tcW w:w="198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B515C0" w:rsidRPr="004B4242" w:rsidRDefault="00B515C0" w:rsidP="005D4373">
            <w:pPr>
              <w:pStyle w:val="TableHeading"/>
              <w:jc w:val="left"/>
              <w:rPr>
                <w:rFonts w:cs="Arial"/>
                <w:b w:val="0"/>
                <w:szCs w:val="20"/>
              </w:rPr>
            </w:pPr>
          </w:p>
        </w:tc>
      </w:tr>
      <w:tr w:rsidR="00E81D8A"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E81D8A" w:rsidRPr="004B4242" w:rsidRDefault="003D6307" w:rsidP="00140FA7">
            <w:pPr>
              <w:pStyle w:val="TableHeading"/>
              <w:jc w:val="left"/>
              <w:rPr>
                <w:rFonts w:cs="Arial"/>
                <w:b w:val="0"/>
                <w:szCs w:val="20"/>
              </w:rPr>
            </w:pPr>
            <w:r w:rsidRPr="004B4242">
              <w:rPr>
                <w:rFonts w:cs="Arial"/>
                <w:b w:val="0"/>
                <w:szCs w:val="20"/>
              </w:rPr>
              <w:t xml:space="preserve">Co-location </w:t>
            </w:r>
            <w:r w:rsidR="00140FA7" w:rsidRPr="004B4242">
              <w:rPr>
                <w:rFonts w:cs="Arial"/>
                <w:b w:val="0"/>
                <w:szCs w:val="20"/>
              </w:rPr>
              <w:t>e</w:t>
            </w:r>
            <w:r w:rsidR="00B515C0" w:rsidRPr="004B4242">
              <w:rPr>
                <w:rFonts w:cs="Arial"/>
                <w:b w:val="0"/>
                <w:szCs w:val="20"/>
              </w:rPr>
              <w:t xml:space="preserve">nvironment </w:t>
            </w:r>
            <w:r w:rsidR="00047A50" w:rsidRPr="004B4242">
              <w:rPr>
                <w:rFonts w:cs="Arial"/>
                <w:b w:val="0"/>
                <w:szCs w:val="20"/>
              </w:rPr>
              <w:t>c</w:t>
            </w:r>
            <w:r w:rsidR="00E81D8A" w:rsidRPr="004B4242">
              <w:rPr>
                <w:rFonts w:cs="Arial"/>
                <w:b w:val="0"/>
                <w:szCs w:val="20"/>
              </w:rPr>
              <w:t>onfigurations</w:t>
            </w:r>
          </w:p>
        </w:tc>
        <w:tc>
          <w:tcPr>
            <w:tcW w:w="2070" w:type="dxa"/>
            <w:tcBorders>
              <w:top w:val="single" w:sz="4" w:space="0" w:color="auto"/>
              <w:left w:val="single" w:sz="4" w:space="0" w:color="auto"/>
              <w:bottom w:val="single" w:sz="4" w:space="0" w:color="auto"/>
              <w:right w:val="single" w:sz="4" w:space="0" w:color="auto"/>
            </w:tcBorders>
            <w:vAlign w:val="bottom"/>
          </w:tcPr>
          <w:p w:rsidR="008A7450" w:rsidRPr="004B4242" w:rsidRDefault="008A7450" w:rsidP="005D4373">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0F6E72" w:rsidRPr="004B4242" w:rsidRDefault="000F6E72" w:rsidP="005D4373">
            <w:pPr>
              <w:pStyle w:val="TableHeading"/>
              <w:jc w:val="left"/>
              <w:rPr>
                <w:rFonts w:cs="Arial"/>
                <w:b w:val="0"/>
                <w:color w:val="000000" w:themeColor="text1"/>
                <w:szCs w:val="20"/>
              </w:rPr>
            </w:pPr>
          </w:p>
        </w:tc>
      </w:tr>
      <w:tr w:rsidR="00B515C0"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B515C0" w:rsidRPr="004B4242" w:rsidRDefault="00B515C0" w:rsidP="00B515C0">
            <w:pPr>
              <w:pStyle w:val="TableHeading"/>
              <w:jc w:val="left"/>
              <w:rPr>
                <w:rFonts w:cs="Arial"/>
                <w:b w:val="0"/>
                <w:szCs w:val="20"/>
              </w:rPr>
            </w:pPr>
            <w:r w:rsidRPr="004B4242">
              <w:rPr>
                <w:rFonts w:cs="Arial"/>
                <w:b w:val="0"/>
                <w:szCs w:val="20"/>
              </w:rPr>
              <w:t>Application code migration</w:t>
            </w:r>
            <w:r w:rsidR="00140FA7" w:rsidRPr="004B4242">
              <w:rPr>
                <w:rFonts w:cs="Arial"/>
                <w:b w:val="0"/>
                <w:szCs w:val="20"/>
              </w:rPr>
              <w:t>s</w:t>
            </w:r>
          </w:p>
        </w:tc>
        <w:tc>
          <w:tcPr>
            <w:tcW w:w="2070" w:type="dxa"/>
            <w:tcBorders>
              <w:top w:val="single" w:sz="4" w:space="0" w:color="auto"/>
              <w:left w:val="single" w:sz="4" w:space="0" w:color="auto"/>
              <w:bottom w:val="single" w:sz="4" w:space="0" w:color="auto"/>
              <w:right w:val="single" w:sz="4" w:space="0" w:color="auto"/>
            </w:tcBorders>
            <w:vAlign w:val="bottom"/>
          </w:tcPr>
          <w:p w:rsidR="00B515C0" w:rsidRPr="004B4242" w:rsidRDefault="00B515C0" w:rsidP="00B515C0">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B515C0" w:rsidRPr="004B4242" w:rsidRDefault="00B515C0" w:rsidP="000F6E72">
            <w:pPr>
              <w:pStyle w:val="TableHeading"/>
              <w:jc w:val="left"/>
              <w:rPr>
                <w:rFonts w:cs="Arial"/>
                <w:b w:val="0"/>
                <w:color w:val="000000" w:themeColor="text1"/>
                <w:szCs w:val="20"/>
              </w:rPr>
            </w:pPr>
          </w:p>
        </w:tc>
      </w:tr>
      <w:tr w:rsidR="00B515C0"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B515C0" w:rsidRPr="004B4242" w:rsidRDefault="00983257" w:rsidP="003D6307">
            <w:pPr>
              <w:pStyle w:val="TableHeading"/>
              <w:jc w:val="left"/>
              <w:rPr>
                <w:rFonts w:cs="Arial"/>
                <w:b w:val="0"/>
                <w:szCs w:val="20"/>
              </w:rPr>
            </w:pPr>
            <w:r w:rsidRPr="004B4242">
              <w:rPr>
                <w:rFonts w:cs="Arial"/>
                <w:b w:val="0"/>
                <w:szCs w:val="20"/>
              </w:rPr>
              <w:t>Data</w:t>
            </w:r>
            <w:r w:rsidR="00140FA7" w:rsidRPr="004B4242">
              <w:rPr>
                <w:rFonts w:cs="Arial"/>
                <w:b w:val="0"/>
                <w:szCs w:val="20"/>
              </w:rPr>
              <w:t>base, data</w:t>
            </w:r>
            <w:r w:rsidRPr="004B4242">
              <w:rPr>
                <w:rFonts w:cs="Arial"/>
                <w:b w:val="0"/>
                <w:szCs w:val="20"/>
              </w:rPr>
              <w:t xml:space="preserve"> feed </w:t>
            </w:r>
            <w:r w:rsidR="00BB1312" w:rsidRPr="004B4242">
              <w:rPr>
                <w:rFonts w:cs="Arial"/>
                <w:b w:val="0"/>
                <w:szCs w:val="20"/>
              </w:rPr>
              <w:t xml:space="preserve">setups, </w:t>
            </w:r>
            <w:r w:rsidR="003D6307" w:rsidRPr="004B4242">
              <w:rPr>
                <w:rFonts w:cs="Arial"/>
                <w:b w:val="0"/>
                <w:szCs w:val="20"/>
              </w:rPr>
              <w:t xml:space="preserve">where </w:t>
            </w:r>
            <w:r w:rsidR="00BB1312" w:rsidRPr="004B4242">
              <w:rPr>
                <w:rFonts w:cs="Arial"/>
                <w:b w:val="0"/>
                <w:szCs w:val="20"/>
              </w:rPr>
              <w:t>applicable</w:t>
            </w:r>
          </w:p>
        </w:tc>
        <w:tc>
          <w:tcPr>
            <w:tcW w:w="2070" w:type="dxa"/>
            <w:tcBorders>
              <w:top w:val="single" w:sz="4" w:space="0" w:color="auto"/>
              <w:left w:val="single" w:sz="4" w:space="0" w:color="auto"/>
              <w:bottom w:val="single" w:sz="4" w:space="0" w:color="auto"/>
              <w:right w:val="single" w:sz="4" w:space="0" w:color="auto"/>
            </w:tcBorders>
            <w:vAlign w:val="bottom"/>
          </w:tcPr>
          <w:p w:rsidR="00B515C0" w:rsidRPr="004B4242" w:rsidRDefault="00B515C0" w:rsidP="00B515C0">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B515C0" w:rsidRPr="004B4242" w:rsidRDefault="00B515C0" w:rsidP="00B515C0">
            <w:pPr>
              <w:pStyle w:val="TableHeading"/>
              <w:jc w:val="left"/>
              <w:rPr>
                <w:rFonts w:cs="Arial"/>
                <w:b w:val="0"/>
                <w:color w:val="000000" w:themeColor="text1"/>
                <w:szCs w:val="20"/>
              </w:rPr>
            </w:pPr>
          </w:p>
        </w:tc>
      </w:tr>
      <w:tr w:rsidR="00B515C0"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B515C0" w:rsidRPr="004B4242" w:rsidRDefault="00B515C0" w:rsidP="00B515C0">
            <w:pPr>
              <w:pStyle w:val="TableHeading"/>
              <w:jc w:val="left"/>
              <w:rPr>
                <w:rFonts w:cs="Arial"/>
                <w:szCs w:val="20"/>
              </w:rPr>
            </w:pPr>
            <w:r w:rsidRPr="004B4242">
              <w:rPr>
                <w:rFonts w:cs="Arial"/>
                <w:szCs w:val="20"/>
              </w:rPr>
              <w:t>Test:</w:t>
            </w:r>
          </w:p>
        </w:tc>
        <w:tc>
          <w:tcPr>
            <w:tcW w:w="20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B515C0" w:rsidRPr="004B4242" w:rsidRDefault="00B515C0" w:rsidP="00B515C0">
            <w:pPr>
              <w:pStyle w:val="TableHeading"/>
              <w:jc w:val="left"/>
              <w:rPr>
                <w:rFonts w:cs="Arial"/>
                <w:b w:val="0"/>
                <w:color w:val="0070C0"/>
                <w:szCs w:val="20"/>
              </w:rPr>
            </w:pPr>
          </w:p>
        </w:tc>
        <w:tc>
          <w:tcPr>
            <w:tcW w:w="198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rsidR="00B515C0" w:rsidRPr="004B4242" w:rsidRDefault="00B515C0" w:rsidP="00B515C0">
            <w:pPr>
              <w:pStyle w:val="TableHeading"/>
              <w:jc w:val="left"/>
              <w:rPr>
                <w:rFonts w:cs="Arial"/>
                <w:b w:val="0"/>
                <w:szCs w:val="20"/>
              </w:rPr>
            </w:pPr>
          </w:p>
        </w:tc>
      </w:tr>
      <w:tr w:rsidR="00140FA7"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140FA7" w:rsidRPr="004B4242" w:rsidRDefault="00140FA7" w:rsidP="00BB1312">
            <w:pPr>
              <w:pStyle w:val="TableHeading"/>
              <w:jc w:val="left"/>
              <w:rPr>
                <w:rFonts w:cs="Arial"/>
                <w:b w:val="0"/>
              </w:rPr>
            </w:pPr>
            <w:r w:rsidRPr="004B4242">
              <w:rPr>
                <w:rFonts w:cs="Arial"/>
                <w:b w:val="0"/>
              </w:rPr>
              <w:t>Test Plan and stakeholder review</w:t>
            </w:r>
          </w:p>
        </w:tc>
        <w:tc>
          <w:tcPr>
            <w:tcW w:w="2070" w:type="dxa"/>
            <w:tcBorders>
              <w:top w:val="single" w:sz="4" w:space="0" w:color="auto"/>
              <w:left w:val="single" w:sz="4" w:space="0" w:color="auto"/>
              <w:bottom w:val="single" w:sz="4" w:space="0" w:color="auto"/>
              <w:right w:val="single" w:sz="4" w:space="0" w:color="auto"/>
            </w:tcBorders>
            <w:vAlign w:val="bottom"/>
          </w:tcPr>
          <w:p w:rsidR="00140FA7" w:rsidRPr="004B4242" w:rsidRDefault="00140FA7" w:rsidP="00007282">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140FA7" w:rsidRPr="004B4242" w:rsidRDefault="00140FA7" w:rsidP="00B515C0">
            <w:pPr>
              <w:pStyle w:val="TableHeading"/>
              <w:jc w:val="left"/>
              <w:rPr>
                <w:rFonts w:cs="Arial"/>
                <w:b w:val="0"/>
                <w:color w:val="000000" w:themeColor="text1"/>
                <w:szCs w:val="20"/>
              </w:rPr>
            </w:pPr>
          </w:p>
        </w:tc>
      </w:tr>
      <w:tr w:rsidR="00B515C0"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B515C0" w:rsidRPr="004B4242" w:rsidRDefault="00B515C0" w:rsidP="00BB1312">
            <w:pPr>
              <w:pStyle w:val="TableHeading"/>
              <w:jc w:val="left"/>
              <w:rPr>
                <w:rFonts w:cs="Arial"/>
                <w:b w:val="0"/>
              </w:rPr>
            </w:pPr>
            <w:r w:rsidRPr="004B4242">
              <w:rPr>
                <w:rFonts w:cs="Arial"/>
                <w:b w:val="0"/>
              </w:rPr>
              <w:t>Application and SIT testing</w:t>
            </w:r>
            <w:r w:rsidR="00BB1312" w:rsidRPr="004B4242">
              <w:rPr>
                <w:rFonts w:cs="Arial"/>
                <w:b w:val="0"/>
              </w:rPr>
              <w:t>, with related artifacts</w:t>
            </w:r>
          </w:p>
        </w:tc>
        <w:tc>
          <w:tcPr>
            <w:tcW w:w="2070" w:type="dxa"/>
            <w:tcBorders>
              <w:top w:val="single" w:sz="4" w:space="0" w:color="auto"/>
              <w:left w:val="single" w:sz="4" w:space="0" w:color="auto"/>
              <w:bottom w:val="single" w:sz="4" w:space="0" w:color="auto"/>
              <w:right w:val="single" w:sz="4" w:space="0" w:color="auto"/>
            </w:tcBorders>
            <w:vAlign w:val="bottom"/>
          </w:tcPr>
          <w:p w:rsidR="00B515C0" w:rsidRPr="004B4242" w:rsidRDefault="00B515C0" w:rsidP="00007282">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B515C0" w:rsidRPr="004B4242" w:rsidRDefault="00B515C0" w:rsidP="00B515C0">
            <w:pPr>
              <w:pStyle w:val="TableHeading"/>
              <w:jc w:val="left"/>
              <w:rPr>
                <w:rFonts w:cs="Arial"/>
                <w:b w:val="0"/>
                <w:color w:val="000000" w:themeColor="text1"/>
                <w:szCs w:val="20"/>
              </w:rPr>
            </w:pPr>
          </w:p>
        </w:tc>
      </w:tr>
      <w:tr w:rsidR="00B515C0"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983257" w:rsidRPr="004B4242" w:rsidRDefault="00301FE5" w:rsidP="00D2253C">
            <w:pPr>
              <w:pStyle w:val="TableHeading"/>
              <w:numPr>
                <w:ilvl w:val="0"/>
                <w:numId w:val="47"/>
              </w:numPr>
              <w:ind w:left="157" w:hanging="157"/>
              <w:jc w:val="left"/>
              <w:rPr>
                <w:rFonts w:cs="Arial"/>
                <w:b w:val="0"/>
              </w:rPr>
            </w:pPr>
            <w:r w:rsidRPr="004B4242">
              <w:rPr>
                <w:rFonts w:cs="Arial"/>
                <w:b w:val="0"/>
              </w:rPr>
              <w:t>w</w:t>
            </w:r>
            <w:r w:rsidR="00B515C0" w:rsidRPr="004B4242">
              <w:rPr>
                <w:rFonts w:cs="Arial"/>
                <w:b w:val="0"/>
              </w:rPr>
              <w:t>eek</w:t>
            </w:r>
            <w:r w:rsidRPr="004B4242">
              <w:rPr>
                <w:rFonts w:cs="Arial"/>
                <w:b w:val="0"/>
              </w:rPr>
              <w:t>s</w:t>
            </w:r>
            <w:r w:rsidR="00B515C0" w:rsidRPr="004B4242">
              <w:rPr>
                <w:rFonts w:cs="Arial"/>
                <w:b w:val="0"/>
              </w:rPr>
              <w:t xml:space="preserve"> </w:t>
            </w:r>
            <w:r w:rsidR="00696D65" w:rsidRPr="004B4242">
              <w:rPr>
                <w:rFonts w:cs="Arial"/>
                <w:b w:val="0"/>
              </w:rPr>
              <w:t>#-#:  c</w:t>
            </w:r>
            <w:r w:rsidR="00007282" w:rsidRPr="004B4242">
              <w:rPr>
                <w:rFonts w:cs="Arial"/>
                <w:b w:val="0"/>
              </w:rPr>
              <w:t>ode migration</w:t>
            </w:r>
            <w:r w:rsidR="00696D65" w:rsidRPr="004B4242">
              <w:rPr>
                <w:rFonts w:cs="Arial"/>
                <w:b w:val="0"/>
              </w:rPr>
              <w:t>s</w:t>
            </w:r>
            <w:r w:rsidR="00007282" w:rsidRPr="004B4242">
              <w:rPr>
                <w:rFonts w:cs="Arial"/>
                <w:b w:val="0"/>
              </w:rPr>
              <w:t>, data feeds,</w:t>
            </w:r>
            <w:r w:rsidR="00D2253C" w:rsidRPr="004B4242">
              <w:rPr>
                <w:rFonts w:cs="Arial"/>
                <w:b w:val="0"/>
              </w:rPr>
              <w:t xml:space="preserve"> </w:t>
            </w:r>
            <w:r w:rsidR="00007282" w:rsidRPr="004B4242">
              <w:rPr>
                <w:rFonts w:cs="Arial"/>
                <w:b w:val="0"/>
              </w:rPr>
              <w:t>setups, preliminary testing</w:t>
            </w:r>
          </w:p>
        </w:tc>
        <w:tc>
          <w:tcPr>
            <w:tcW w:w="2070" w:type="dxa"/>
            <w:tcBorders>
              <w:top w:val="single" w:sz="4" w:space="0" w:color="auto"/>
              <w:left w:val="single" w:sz="4" w:space="0" w:color="auto"/>
              <w:bottom w:val="single" w:sz="4" w:space="0" w:color="auto"/>
              <w:right w:val="single" w:sz="4" w:space="0" w:color="auto"/>
            </w:tcBorders>
            <w:vAlign w:val="bottom"/>
          </w:tcPr>
          <w:p w:rsidR="00B515C0" w:rsidRPr="004B4242" w:rsidRDefault="00B515C0" w:rsidP="00B515C0">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B515C0" w:rsidRPr="004B4242" w:rsidRDefault="00B515C0" w:rsidP="00B515C0">
            <w:pPr>
              <w:pStyle w:val="TableHeading"/>
              <w:jc w:val="left"/>
              <w:rPr>
                <w:rFonts w:cs="Arial"/>
                <w:b w:val="0"/>
                <w:color w:val="000000" w:themeColor="text1"/>
                <w:szCs w:val="20"/>
              </w:rPr>
            </w:pPr>
          </w:p>
        </w:tc>
      </w:tr>
      <w:tr w:rsidR="00BB3A25" w:rsidRPr="004B4242" w:rsidTr="00A34BF5">
        <w:trPr>
          <w:trHeight w:val="314"/>
          <w:jc w:val="center"/>
        </w:trPr>
        <w:tc>
          <w:tcPr>
            <w:tcW w:w="5215" w:type="dxa"/>
            <w:tcBorders>
              <w:top w:val="single" w:sz="4" w:space="0" w:color="auto"/>
              <w:left w:val="single" w:sz="4" w:space="0" w:color="auto"/>
              <w:bottom w:val="single" w:sz="4" w:space="0" w:color="auto"/>
              <w:right w:val="single" w:sz="4" w:space="0" w:color="auto"/>
            </w:tcBorders>
            <w:vAlign w:val="bottom"/>
          </w:tcPr>
          <w:p w:rsidR="00BB3A25" w:rsidRPr="004B4242" w:rsidRDefault="00D2253C" w:rsidP="00D2253C">
            <w:pPr>
              <w:pStyle w:val="TableHeading"/>
              <w:numPr>
                <w:ilvl w:val="0"/>
                <w:numId w:val="47"/>
              </w:numPr>
              <w:ind w:left="157" w:hanging="157"/>
              <w:jc w:val="left"/>
              <w:rPr>
                <w:rFonts w:cs="Arial"/>
                <w:b w:val="0"/>
              </w:rPr>
            </w:pPr>
            <w:r w:rsidRPr="004B4242">
              <w:rPr>
                <w:rFonts w:cs="Arial"/>
                <w:b w:val="0"/>
              </w:rPr>
              <w:t>w</w:t>
            </w:r>
            <w:r w:rsidR="00BB3A25" w:rsidRPr="004B4242">
              <w:rPr>
                <w:rFonts w:cs="Arial"/>
                <w:b w:val="0"/>
              </w:rPr>
              <w:t>eek</w:t>
            </w:r>
            <w:r w:rsidR="00696D65" w:rsidRPr="004B4242">
              <w:rPr>
                <w:rFonts w:cs="Arial"/>
                <w:b w:val="0"/>
              </w:rPr>
              <w:t xml:space="preserve"> #:  </w:t>
            </w:r>
            <w:r w:rsidR="00007282" w:rsidRPr="004B4242">
              <w:rPr>
                <w:rFonts w:cs="Arial"/>
                <w:b w:val="0"/>
              </w:rPr>
              <w:t xml:space="preserve">system </w:t>
            </w:r>
            <w:r w:rsidR="00696D65" w:rsidRPr="004B4242">
              <w:rPr>
                <w:rFonts w:cs="Arial"/>
                <w:b w:val="0"/>
              </w:rPr>
              <w:t xml:space="preserve">integration </w:t>
            </w:r>
            <w:r w:rsidR="00BB3A25" w:rsidRPr="004B4242">
              <w:rPr>
                <w:rFonts w:cs="Arial"/>
                <w:b w:val="0"/>
              </w:rPr>
              <w:t>testing, retest of issues</w:t>
            </w:r>
          </w:p>
        </w:tc>
        <w:tc>
          <w:tcPr>
            <w:tcW w:w="2070" w:type="dxa"/>
            <w:tcBorders>
              <w:top w:val="single" w:sz="4" w:space="0" w:color="auto"/>
              <w:left w:val="single" w:sz="4" w:space="0" w:color="auto"/>
              <w:bottom w:val="single" w:sz="4" w:space="0" w:color="auto"/>
              <w:right w:val="single" w:sz="4" w:space="0" w:color="auto"/>
            </w:tcBorders>
            <w:vAlign w:val="bottom"/>
          </w:tcPr>
          <w:p w:rsidR="00BB3A25" w:rsidRPr="004B4242" w:rsidRDefault="00BB3A25" w:rsidP="00BB3A25">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BB3A25" w:rsidRPr="004B4242" w:rsidRDefault="00BB3A25" w:rsidP="00BB3A25">
            <w:pPr>
              <w:pStyle w:val="TableHeading"/>
              <w:jc w:val="left"/>
              <w:rPr>
                <w:rFonts w:cs="Arial"/>
                <w:b w:val="0"/>
                <w:color w:val="000000" w:themeColor="text1"/>
                <w:szCs w:val="20"/>
              </w:rPr>
            </w:pPr>
          </w:p>
        </w:tc>
      </w:tr>
      <w:tr w:rsidR="00983257"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983257" w:rsidRPr="004B4242" w:rsidRDefault="00D2253C" w:rsidP="00D2253C">
            <w:pPr>
              <w:pStyle w:val="TableHeading"/>
              <w:numPr>
                <w:ilvl w:val="0"/>
                <w:numId w:val="47"/>
              </w:numPr>
              <w:ind w:left="157" w:hanging="157"/>
              <w:jc w:val="left"/>
              <w:rPr>
                <w:rFonts w:cs="Arial"/>
                <w:b w:val="0"/>
              </w:rPr>
            </w:pPr>
            <w:r w:rsidRPr="004B4242">
              <w:rPr>
                <w:rFonts w:cs="Arial"/>
                <w:b w:val="0"/>
              </w:rPr>
              <w:t>w</w:t>
            </w:r>
            <w:r w:rsidR="00983257" w:rsidRPr="004B4242">
              <w:rPr>
                <w:rFonts w:cs="Arial"/>
                <w:b w:val="0"/>
              </w:rPr>
              <w:t>eek</w:t>
            </w:r>
            <w:r w:rsidR="00696D65" w:rsidRPr="004B4242">
              <w:rPr>
                <w:rFonts w:cs="Arial"/>
                <w:b w:val="0"/>
              </w:rPr>
              <w:t xml:space="preserve"> #:  final testing (test suite end-to-end)</w:t>
            </w:r>
          </w:p>
        </w:tc>
        <w:tc>
          <w:tcPr>
            <w:tcW w:w="2070" w:type="dxa"/>
            <w:tcBorders>
              <w:top w:val="single" w:sz="4" w:space="0" w:color="auto"/>
              <w:left w:val="single" w:sz="4" w:space="0" w:color="auto"/>
              <w:bottom w:val="single" w:sz="4" w:space="0" w:color="auto"/>
              <w:right w:val="single" w:sz="4" w:space="0" w:color="auto"/>
            </w:tcBorders>
            <w:vAlign w:val="bottom"/>
          </w:tcPr>
          <w:p w:rsidR="00983257" w:rsidRPr="004B4242" w:rsidRDefault="00983257" w:rsidP="00983257">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983257" w:rsidRPr="004B4242" w:rsidRDefault="00983257" w:rsidP="00983257">
            <w:pPr>
              <w:pStyle w:val="TableHeading"/>
              <w:jc w:val="left"/>
              <w:rPr>
                <w:rFonts w:cs="Arial"/>
                <w:b w:val="0"/>
                <w:color w:val="000000" w:themeColor="text1"/>
                <w:szCs w:val="20"/>
              </w:rPr>
            </w:pPr>
          </w:p>
        </w:tc>
      </w:tr>
      <w:tr w:rsidR="00755A7B"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755A7B" w:rsidRPr="004B4242" w:rsidRDefault="00BB1312" w:rsidP="00BB1312">
            <w:pPr>
              <w:pStyle w:val="TableHeading"/>
              <w:jc w:val="left"/>
              <w:rPr>
                <w:rFonts w:cs="Arial"/>
                <w:b w:val="0"/>
              </w:rPr>
            </w:pPr>
            <w:r w:rsidRPr="004B4242">
              <w:rPr>
                <w:rFonts w:cs="Arial"/>
                <w:b w:val="0"/>
              </w:rPr>
              <w:t>Performance</w:t>
            </w:r>
            <w:r w:rsidR="00C71986" w:rsidRPr="004B4242">
              <w:rPr>
                <w:rFonts w:cs="Arial"/>
                <w:b w:val="0"/>
              </w:rPr>
              <w:t xml:space="preserve"> </w:t>
            </w:r>
            <w:r w:rsidR="00755A7B" w:rsidRPr="004B4242">
              <w:rPr>
                <w:rFonts w:cs="Arial"/>
                <w:b w:val="0"/>
              </w:rPr>
              <w:t>testing</w:t>
            </w:r>
            <w:r w:rsidRPr="004B4242">
              <w:rPr>
                <w:rFonts w:cs="Arial"/>
                <w:b w:val="0"/>
              </w:rPr>
              <w:t xml:space="preserve">, with </w:t>
            </w:r>
            <w:r w:rsidR="00C71986" w:rsidRPr="004B4242">
              <w:rPr>
                <w:rFonts w:cs="Arial"/>
                <w:b w:val="0"/>
              </w:rPr>
              <w:t>related artifacts</w:t>
            </w:r>
          </w:p>
        </w:tc>
        <w:tc>
          <w:tcPr>
            <w:tcW w:w="2070" w:type="dxa"/>
            <w:tcBorders>
              <w:top w:val="single" w:sz="4" w:space="0" w:color="auto"/>
              <w:left w:val="single" w:sz="4" w:space="0" w:color="auto"/>
              <w:bottom w:val="single" w:sz="4" w:space="0" w:color="auto"/>
              <w:right w:val="single" w:sz="4" w:space="0" w:color="auto"/>
            </w:tcBorders>
            <w:vAlign w:val="bottom"/>
          </w:tcPr>
          <w:p w:rsidR="00755A7B" w:rsidRPr="004B4242" w:rsidRDefault="00755A7B" w:rsidP="00983257">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755A7B" w:rsidRPr="004B4242" w:rsidRDefault="00755A7B" w:rsidP="00C71986">
            <w:pPr>
              <w:pStyle w:val="TableHeading"/>
              <w:jc w:val="left"/>
              <w:rPr>
                <w:rFonts w:cs="Arial"/>
                <w:b w:val="0"/>
                <w:color w:val="000000" w:themeColor="text1"/>
                <w:szCs w:val="20"/>
              </w:rPr>
            </w:pPr>
          </w:p>
        </w:tc>
      </w:tr>
      <w:tr w:rsidR="00B12ACE"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B12ACE" w:rsidRPr="004B4242" w:rsidRDefault="00B12ACE" w:rsidP="00C71986">
            <w:pPr>
              <w:pStyle w:val="TableHeading"/>
              <w:jc w:val="left"/>
              <w:rPr>
                <w:rFonts w:cs="Arial"/>
                <w:b w:val="0"/>
              </w:rPr>
            </w:pPr>
            <w:r w:rsidRPr="004B4242">
              <w:rPr>
                <w:rFonts w:cs="Arial"/>
                <w:b w:val="0"/>
              </w:rPr>
              <w:t>Daily Issue Tracker</w:t>
            </w:r>
          </w:p>
        </w:tc>
        <w:tc>
          <w:tcPr>
            <w:tcW w:w="2070" w:type="dxa"/>
            <w:tcBorders>
              <w:top w:val="single" w:sz="4" w:space="0" w:color="auto"/>
              <w:left w:val="single" w:sz="4" w:space="0" w:color="auto"/>
              <w:bottom w:val="single" w:sz="4" w:space="0" w:color="auto"/>
              <w:right w:val="single" w:sz="4" w:space="0" w:color="auto"/>
            </w:tcBorders>
            <w:vAlign w:val="bottom"/>
          </w:tcPr>
          <w:p w:rsidR="00B12ACE" w:rsidRPr="004B4242" w:rsidRDefault="00B12ACE" w:rsidP="00983257">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B12ACE" w:rsidRPr="004B4242" w:rsidRDefault="00B12ACE" w:rsidP="00983257">
            <w:pPr>
              <w:pStyle w:val="TableHeading"/>
              <w:jc w:val="left"/>
              <w:rPr>
                <w:rFonts w:cs="Arial"/>
                <w:b w:val="0"/>
                <w:color w:val="000000" w:themeColor="text1"/>
                <w:szCs w:val="20"/>
              </w:rPr>
            </w:pPr>
          </w:p>
        </w:tc>
      </w:tr>
      <w:tr w:rsidR="00983257"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983257" w:rsidRPr="004B4242" w:rsidRDefault="00BB1312" w:rsidP="00C71986">
            <w:pPr>
              <w:pStyle w:val="TableHeading"/>
              <w:jc w:val="left"/>
              <w:rPr>
                <w:rFonts w:cs="Arial"/>
                <w:b w:val="0"/>
              </w:rPr>
            </w:pPr>
            <w:r w:rsidRPr="004B4242">
              <w:rPr>
                <w:rFonts w:cs="Arial"/>
                <w:b w:val="0"/>
              </w:rPr>
              <w:t xml:space="preserve">Weekly </w:t>
            </w:r>
            <w:r w:rsidR="00C71986" w:rsidRPr="004B4242">
              <w:rPr>
                <w:rFonts w:cs="Arial"/>
                <w:b w:val="0"/>
              </w:rPr>
              <w:t>Metrics</w:t>
            </w:r>
            <w:r w:rsidR="00983257" w:rsidRPr="004B4242">
              <w:rPr>
                <w:rFonts w:cs="Arial"/>
                <w:b w:val="0"/>
              </w:rPr>
              <w:t xml:space="preserve"> </w:t>
            </w:r>
            <w:r w:rsidR="009E33C1" w:rsidRPr="004B4242">
              <w:rPr>
                <w:rFonts w:cs="Arial"/>
                <w:b w:val="0"/>
              </w:rPr>
              <w:t>r</w:t>
            </w:r>
            <w:r w:rsidR="00983257" w:rsidRPr="004B4242">
              <w:rPr>
                <w:rFonts w:cs="Arial"/>
                <w:b w:val="0"/>
              </w:rPr>
              <w:t>eporting</w:t>
            </w:r>
          </w:p>
        </w:tc>
        <w:tc>
          <w:tcPr>
            <w:tcW w:w="2070" w:type="dxa"/>
            <w:tcBorders>
              <w:top w:val="single" w:sz="4" w:space="0" w:color="auto"/>
              <w:left w:val="single" w:sz="4" w:space="0" w:color="auto"/>
              <w:bottom w:val="single" w:sz="4" w:space="0" w:color="auto"/>
              <w:right w:val="single" w:sz="4" w:space="0" w:color="auto"/>
            </w:tcBorders>
            <w:vAlign w:val="bottom"/>
          </w:tcPr>
          <w:p w:rsidR="00983257" w:rsidRPr="004B4242" w:rsidRDefault="00983257" w:rsidP="00983257">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983257" w:rsidRPr="004B4242" w:rsidRDefault="00983257" w:rsidP="00983257">
            <w:pPr>
              <w:pStyle w:val="TableHeading"/>
              <w:jc w:val="left"/>
              <w:rPr>
                <w:rFonts w:cs="Arial"/>
                <w:b w:val="0"/>
                <w:color w:val="000000" w:themeColor="text1"/>
                <w:szCs w:val="20"/>
              </w:rPr>
            </w:pPr>
          </w:p>
        </w:tc>
      </w:tr>
      <w:tr w:rsidR="00983257" w:rsidRPr="004B4242" w:rsidTr="00A34BF5">
        <w:trPr>
          <w:trHeight w:val="288"/>
          <w:jc w:val="center"/>
        </w:trPr>
        <w:tc>
          <w:tcPr>
            <w:tcW w:w="5215" w:type="dxa"/>
            <w:tcBorders>
              <w:top w:val="single" w:sz="4" w:space="0" w:color="auto"/>
              <w:left w:val="single" w:sz="4" w:space="0" w:color="auto"/>
              <w:bottom w:val="single" w:sz="4" w:space="0" w:color="auto"/>
              <w:right w:val="single" w:sz="4" w:space="0" w:color="auto"/>
            </w:tcBorders>
            <w:vAlign w:val="bottom"/>
          </w:tcPr>
          <w:p w:rsidR="00983257" w:rsidRPr="004B4242" w:rsidRDefault="00140FA7" w:rsidP="00140FA7">
            <w:pPr>
              <w:pStyle w:val="TableHeading"/>
              <w:jc w:val="left"/>
              <w:rPr>
                <w:rFonts w:cs="Arial"/>
                <w:b w:val="0"/>
              </w:rPr>
            </w:pPr>
            <w:r w:rsidRPr="004B4242">
              <w:rPr>
                <w:rFonts w:cs="Arial"/>
                <w:b w:val="0"/>
              </w:rPr>
              <w:t xml:space="preserve">Test </w:t>
            </w:r>
            <w:r w:rsidR="00983257" w:rsidRPr="004B4242">
              <w:rPr>
                <w:rFonts w:cs="Arial"/>
                <w:b w:val="0"/>
              </w:rPr>
              <w:t xml:space="preserve">Evaluation Summary </w:t>
            </w:r>
            <w:r w:rsidRPr="004B4242">
              <w:rPr>
                <w:rFonts w:cs="Arial"/>
                <w:b w:val="0"/>
              </w:rPr>
              <w:t xml:space="preserve">and </w:t>
            </w:r>
            <w:r w:rsidR="00A34BF5" w:rsidRPr="004B4242">
              <w:rPr>
                <w:rFonts w:cs="Arial"/>
                <w:b w:val="0"/>
              </w:rPr>
              <w:t xml:space="preserve">stakeholder </w:t>
            </w:r>
            <w:r w:rsidR="009C666E" w:rsidRPr="004B4242">
              <w:rPr>
                <w:rFonts w:cs="Arial"/>
                <w:b w:val="0"/>
              </w:rPr>
              <w:t>review</w:t>
            </w:r>
          </w:p>
        </w:tc>
        <w:tc>
          <w:tcPr>
            <w:tcW w:w="2070" w:type="dxa"/>
            <w:tcBorders>
              <w:top w:val="single" w:sz="4" w:space="0" w:color="auto"/>
              <w:left w:val="single" w:sz="4" w:space="0" w:color="auto"/>
              <w:bottom w:val="single" w:sz="4" w:space="0" w:color="auto"/>
              <w:right w:val="single" w:sz="4" w:space="0" w:color="auto"/>
            </w:tcBorders>
            <w:vAlign w:val="bottom"/>
          </w:tcPr>
          <w:p w:rsidR="00983257" w:rsidRPr="004B4242" w:rsidRDefault="00983257" w:rsidP="00983257">
            <w:pPr>
              <w:pStyle w:val="TableHeading"/>
              <w:jc w:val="left"/>
              <w:rPr>
                <w:rFonts w:cs="Arial"/>
                <w:b w:val="0"/>
                <w:color w:val="000000" w:themeColor="text1"/>
                <w:szCs w:val="20"/>
              </w:rPr>
            </w:pPr>
          </w:p>
        </w:tc>
        <w:tc>
          <w:tcPr>
            <w:tcW w:w="1980" w:type="dxa"/>
            <w:tcBorders>
              <w:top w:val="single" w:sz="4" w:space="0" w:color="auto"/>
              <w:left w:val="single" w:sz="4" w:space="0" w:color="auto"/>
              <w:bottom w:val="single" w:sz="4" w:space="0" w:color="auto"/>
              <w:right w:val="single" w:sz="4" w:space="0" w:color="auto"/>
            </w:tcBorders>
            <w:vAlign w:val="bottom"/>
          </w:tcPr>
          <w:p w:rsidR="00983257" w:rsidRPr="004B4242" w:rsidRDefault="00983257" w:rsidP="00983257">
            <w:pPr>
              <w:pStyle w:val="TableHeading"/>
              <w:jc w:val="left"/>
              <w:rPr>
                <w:rFonts w:cs="Arial"/>
                <w:b w:val="0"/>
                <w:color w:val="000000" w:themeColor="text1"/>
                <w:szCs w:val="20"/>
              </w:rPr>
            </w:pPr>
          </w:p>
        </w:tc>
      </w:tr>
    </w:tbl>
    <w:p w:rsidR="00047A50" w:rsidRPr="004B4242" w:rsidRDefault="009E33C1" w:rsidP="009E33C1">
      <w:pPr>
        <w:pStyle w:val="Heading2"/>
        <w:rPr>
          <w:rFonts w:cs="Arial"/>
          <w:color w:val="000000" w:themeColor="text1"/>
        </w:rPr>
      </w:pPr>
      <w:bookmarkStart w:id="31" w:name="_Toc478971374"/>
      <w:r w:rsidRPr="004B4242">
        <w:rPr>
          <w:rFonts w:cs="Arial"/>
          <w:color w:val="000000" w:themeColor="text1"/>
        </w:rPr>
        <w:t>T</w:t>
      </w:r>
      <w:r w:rsidR="00047A50" w:rsidRPr="004B4242">
        <w:rPr>
          <w:rFonts w:cs="Arial"/>
          <w:color w:val="000000" w:themeColor="text1"/>
        </w:rPr>
        <w:t>est Execution</w:t>
      </w:r>
      <w:r w:rsidR="007F4139" w:rsidRPr="004B4242">
        <w:rPr>
          <w:rFonts w:cs="Arial"/>
          <w:color w:val="000000" w:themeColor="text1"/>
        </w:rPr>
        <w:t xml:space="preserve"> – Application, System and Performance</w:t>
      </w:r>
      <w:bookmarkEnd w:id="31"/>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5"/>
        <w:gridCol w:w="3150"/>
        <w:gridCol w:w="2790"/>
      </w:tblGrid>
      <w:tr w:rsidR="00047A50" w:rsidRPr="004B4242" w:rsidTr="00FB0621">
        <w:trPr>
          <w:jc w:val="center"/>
        </w:trPr>
        <w:tc>
          <w:tcPr>
            <w:tcW w:w="332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047A50" w:rsidRPr="004B4242" w:rsidRDefault="00367CC1" w:rsidP="00904EBB">
            <w:pPr>
              <w:pStyle w:val="TableHeading"/>
              <w:jc w:val="left"/>
              <w:rPr>
                <w:rFonts w:cs="Arial"/>
                <w:szCs w:val="20"/>
              </w:rPr>
            </w:pPr>
            <w:r w:rsidRPr="004B4242">
              <w:rPr>
                <w:rFonts w:cs="Arial"/>
                <w:szCs w:val="20"/>
              </w:rPr>
              <w:t xml:space="preserve">Percentage Complete </w:t>
            </w:r>
            <w:r w:rsidR="00047A50" w:rsidRPr="004B4242">
              <w:rPr>
                <w:rFonts w:cs="Arial"/>
                <w:szCs w:val="20"/>
              </w:rPr>
              <w:t>Milestone</w:t>
            </w:r>
          </w:p>
        </w:tc>
        <w:tc>
          <w:tcPr>
            <w:tcW w:w="315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047A50" w:rsidRPr="004B4242" w:rsidRDefault="00047A50" w:rsidP="00904EBB">
            <w:pPr>
              <w:pStyle w:val="TableHeading"/>
              <w:jc w:val="left"/>
              <w:rPr>
                <w:rFonts w:cs="Arial"/>
                <w:szCs w:val="20"/>
              </w:rPr>
            </w:pPr>
            <w:r w:rsidRPr="004B4242">
              <w:rPr>
                <w:rFonts w:cs="Arial"/>
                <w:szCs w:val="20"/>
              </w:rPr>
              <w:t>Planned Start Date</w:t>
            </w:r>
          </w:p>
        </w:tc>
        <w:tc>
          <w:tcPr>
            <w:tcW w:w="279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047A50" w:rsidRPr="004B4242" w:rsidRDefault="00367CC1" w:rsidP="00367CC1">
            <w:pPr>
              <w:pStyle w:val="TableHeading"/>
              <w:jc w:val="left"/>
              <w:rPr>
                <w:rFonts w:cs="Arial"/>
                <w:szCs w:val="20"/>
              </w:rPr>
            </w:pPr>
            <w:r w:rsidRPr="004B4242">
              <w:rPr>
                <w:rFonts w:cs="Arial"/>
                <w:szCs w:val="20"/>
              </w:rPr>
              <w:t xml:space="preserve">Target Complete </w:t>
            </w:r>
            <w:r w:rsidR="00047A50" w:rsidRPr="004B4242">
              <w:rPr>
                <w:rFonts w:cs="Arial"/>
                <w:szCs w:val="20"/>
              </w:rPr>
              <w:t>Date</w:t>
            </w:r>
          </w:p>
        </w:tc>
      </w:tr>
      <w:tr w:rsidR="00301FE5" w:rsidRPr="004B4242" w:rsidTr="00FB0621">
        <w:trPr>
          <w:trHeight w:val="288"/>
          <w:jc w:val="center"/>
        </w:trPr>
        <w:tc>
          <w:tcPr>
            <w:tcW w:w="3325" w:type="dxa"/>
            <w:tcBorders>
              <w:top w:val="single" w:sz="4" w:space="0" w:color="auto"/>
              <w:left w:val="single" w:sz="4" w:space="0" w:color="auto"/>
              <w:bottom w:val="single" w:sz="4" w:space="0" w:color="auto"/>
              <w:right w:val="single" w:sz="4" w:space="0" w:color="auto"/>
            </w:tcBorders>
            <w:vAlign w:val="bottom"/>
          </w:tcPr>
          <w:p w:rsidR="00301FE5" w:rsidRPr="004B4242" w:rsidRDefault="00301FE5" w:rsidP="009D4CB0">
            <w:pPr>
              <w:pStyle w:val="TableHeading"/>
              <w:jc w:val="left"/>
              <w:rPr>
                <w:rFonts w:cs="Arial"/>
                <w:b w:val="0"/>
                <w:color w:val="000000" w:themeColor="text1"/>
                <w:szCs w:val="20"/>
              </w:rPr>
            </w:pPr>
            <w:r w:rsidRPr="004B4242">
              <w:rPr>
                <w:rFonts w:cs="Arial"/>
                <w:b w:val="0"/>
                <w:color w:val="000000" w:themeColor="text1"/>
                <w:szCs w:val="20"/>
              </w:rPr>
              <w:t>0%</w:t>
            </w:r>
          </w:p>
        </w:tc>
        <w:tc>
          <w:tcPr>
            <w:tcW w:w="3150" w:type="dxa"/>
            <w:tcBorders>
              <w:top w:val="single" w:sz="4" w:space="0" w:color="auto"/>
              <w:left w:val="single" w:sz="4" w:space="0" w:color="auto"/>
              <w:bottom w:val="single" w:sz="4" w:space="0" w:color="auto"/>
              <w:right w:val="single" w:sz="4" w:space="0" w:color="auto"/>
            </w:tcBorders>
            <w:vAlign w:val="bottom"/>
          </w:tcPr>
          <w:p w:rsidR="00301FE5" w:rsidRPr="004B4242" w:rsidRDefault="00301FE5" w:rsidP="009D4CB0">
            <w:pPr>
              <w:pStyle w:val="TableHeading"/>
              <w:jc w:val="left"/>
              <w:rPr>
                <w:rFonts w:cs="Arial"/>
                <w:b w:val="0"/>
                <w:color w:val="000000" w:themeColor="text1"/>
                <w:szCs w:val="20"/>
              </w:rPr>
            </w:pPr>
          </w:p>
        </w:tc>
        <w:tc>
          <w:tcPr>
            <w:tcW w:w="2790" w:type="dxa"/>
            <w:tcBorders>
              <w:top w:val="single" w:sz="4" w:space="0" w:color="auto"/>
              <w:left w:val="single" w:sz="4" w:space="0" w:color="auto"/>
              <w:bottom w:val="single" w:sz="4" w:space="0" w:color="auto"/>
              <w:right w:val="single" w:sz="4" w:space="0" w:color="auto"/>
            </w:tcBorders>
            <w:vAlign w:val="bottom"/>
          </w:tcPr>
          <w:p w:rsidR="00301FE5" w:rsidRPr="004B4242" w:rsidRDefault="00301FE5" w:rsidP="009D4CB0">
            <w:pPr>
              <w:pStyle w:val="TableHeading"/>
              <w:jc w:val="left"/>
              <w:rPr>
                <w:rFonts w:cs="Arial"/>
                <w:b w:val="0"/>
                <w:color w:val="000000" w:themeColor="text1"/>
                <w:szCs w:val="20"/>
              </w:rPr>
            </w:pPr>
          </w:p>
        </w:tc>
      </w:tr>
      <w:tr w:rsidR="009D4CB0" w:rsidRPr="004B4242" w:rsidTr="00FB0621">
        <w:trPr>
          <w:trHeight w:val="288"/>
          <w:jc w:val="center"/>
        </w:trPr>
        <w:tc>
          <w:tcPr>
            <w:tcW w:w="3325"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755A7B">
            <w:pPr>
              <w:pStyle w:val="TableHeading"/>
              <w:jc w:val="left"/>
              <w:rPr>
                <w:rFonts w:cs="Arial"/>
                <w:b w:val="0"/>
                <w:color w:val="000000" w:themeColor="text1"/>
                <w:szCs w:val="20"/>
              </w:rPr>
            </w:pPr>
            <w:r w:rsidRPr="004B4242">
              <w:rPr>
                <w:rFonts w:cs="Arial"/>
                <w:b w:val="0"/>
                <w:color w:val="000000" w:themeColor="text1"/>
                <w:szCs w:val="20"/>
              </w:rPr>
              <w:t>25%</w:t>
            </w:r>
          </w:p>
        </w:tc>
        <w:tc>
          <w:tcPr>
            <w:tcW w:w="315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p>
        </w:tc>
        <w:tc>
          <w:tcPr>
            <w:tcW w:w="279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p>
        </w:tc>
      </w:tr>
      <w:tr w:rsidR="009D4CB0" w:rsidRPr="004B4242" w:rsidTr="00FB0621">
        <w:trPr>
          <w:trHeight w:val="288"/>
          <w:jc w:val="center"/>
        </w:trPr>
        <w:tc>
          <w:tcPr>
            <w:tcW w:w="3325"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r w:rsidRPr="004B4242">
              <w:rPr>
                <w:rFonts w:cs="Arial"/>
                <w:b w:val="0"/>
                <w:color w:val="000000" w:themeColor="text1"/>
                <w:szCs w:val="20"/>
              </w:rPr>
              <w:t>50%</w:t>
            </w:r>
          </w:p>
        </w:tc>
        <w:tc>
          <w:tcPr>
            <w:tcW w:w="315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color w:val="000000" w:themeColor="text1"/>
                <w:szCs w:val="20"/>
              </w:rPr>
            </w:pPr>
          </w:p>
        </w:tc>
        <w:tc>
          <w:tcPr>
            <w:tcW w:w="279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color w:val="000000" w:themeColor="text1"/>
                <w:szCs w:val="20"/>
              </w:rPr>
            </w:pPr>
          </w:p>
        </w:tc>
      </w:tr>
      <w:tr w:rsidR="009D4CB0" w:rsidRPr="004B4242" w:rsidTr="00FB0621">
        <w:trPr>
          <w:trHeight w:val="288"/>
          <w:jc w:val="center"/>
        </w:trPr>
        <w:tc>
          <w:tcPr>
            <w:tcW w:w="3325"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r w:rsidRPr="004B4242">
              <w:rPr>
                <w:rFonts w:cs="Arial"/>
                <w:b w:val="0"/>
                <w:color w:val="000000" w:themeColor="text1"/>
                <w:szCs w:val="20"/>
              </w:rPr>
              <w:t>75%</w:t>
            </w:r>
          </w:p>
        </w:tc>
        <w:tc>
          <w:tcPr>
            <w:tcW w:w="315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p>
        </w:tc>
        <w:tc>
          <w:tcPr>
            <w:tcW w:w="279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p>
        </w:tc>
      </w:tr>
      <w:tr w:rsidR="009D4CB0" w:rsidRPr="004B4242" w:rsidTr="00FB0621">
        <w:trPr>
          <w:trHeight w:val="288"/>
          <w:jc w:val="center"/>
        </w:trPr>
        <w:tc>
          <w:tcPr>
            <w:tcW w:w="3325"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r w:rsidRPr="004B4242">
              <w:rPr>
                <w:rFonts w:cs="Arial"/>
                <w:b w:val="0"/>
                <w:color w:val="000000" w:themeColor="text1"/>
                <w:szCs w:val="20"/>
              </w:rPr>
              <w:t>100%</w:t>
            </w:r>
          </w:p>
        </w:tc>
        <w:tc>
          <w:tcPr>
            <w:tcW w:w="315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color w:val="000000" w:themeColor="text1"/>
                <w:szCs w:val="20"/>
              </w:rPr>
            </w:pPr>
          </w:p>
        </w:tc>
        <w:tc>
          <w:tcPr>
            <w:tcW w:w="279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color w:val="000000" w:themeColor="text1"/>
                <w:szCs w:val="20"/>
              </w:rPr>
            </w:pPr>
          </w:p>
        </w:tc>
      </w:tr>
    </w:tbl>
    <w:p w:rsidR="00367CC1" w:rsidRPr="004B4242" w:rsidRDefault="00367CC1" w:rsidP="00367CC1">
      <w:pPr>
        <w:pStyle w:val="Heading2"/>
        <w:rPr>
          <w:rFonts w:cs="Arial"/>
          <w:color w:val="000000" w:themeColor="text1"/>
        </w:rPr>
      </w:pPr>
      <w:bookmarkStart w:id="32" w:name="_Toc478971375"/>
      <w:r w:rsidRPr="004B4242">
        <w:rPr>
          <w:rFonts w:cs="Arial"/>
          <w:color w:val="000000" w:themeColor="text1"/>
        </w:rPr>
        <w:t>Execution / Pass Rate</w:t>
      </w:r>
      <w:r w:rsidR="007F4139" w:rsidRPr="004B4242">
        <w:rPr>
          <w:rFonts w:cs="Arial"/>
          <w:color w:val="000000" w:themeColor="text1"/>
        </w:rPr>
        <w:t xml:space="preserve"> – Application, Syst</w:t>
      </w:r>
      <w:r w:rsidR="00586655" w:rsidRPr="004B4242">
        <w:rPr>
          <w:rFonts w:cs="Arial"/>
          <w:color w:val="000000" w:themeColor="text1"/>
        </w:rPr>
        <w:t>em</w:t>
      </w:r>
      <w:bookmarkEnd w:id="32"/>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980"/>
        <w:gridCol w:w="1890"/>
        <w:gridCol w:w="1800"/>
        <w:gridCol w:w="1710"/>
      </w:tblGrid>
      <w:tr w:rsidR="00367CC1" w:rsidRPr="004B4242" w:rsidTr="003E5377">
        <w:trPr>
          <w:jc w:val="center"/>
        </w:trPr>
        <w:tc>
          <w:tcPr>
            <w:tcW w:w="188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367CC1" w:rsidRPr="004B4242" w:rsidRDefault="00367CC1" w:rsidP="00904EBB">
            <w:pPr>
              <w:pStyle w:val="TableHeading"/>
              <w:jc w:val="left"/>
              <w:rPr>
                <w:rFonts w:cs="Arial"/>
                <w:color w:val="000000" w:themeColor="text1"/>
                <w:szCs w:val="20"/>
              </w:rPr>
            </w:pPr>
            <w:r w:rsidRPr="004B4242">
              <w:rPr>
                <w:rFonts w:cs="Arial"/>
                <w:color w:val="000000" w:themeColor="text1"/>
                <w:szCs w:val="20"/>
              </w:rPr>
              <w:t>Milestone</w:t>
            </w:r>
          </w:p>
        </w:tc>
        <w:tc>
          <w:tcPr>
            <w:tcW w:w="198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367CC1" w:rsidRPr="004B4242" w:rsidRDefault="00367CC1" w:rsidP="00367CC1">
            <w:pPr>
              <w:pStyle w:val="TableHeading"/>
              <w:rPr>
                <w:rFonts w:cs="Arial"/>
                <w:color w:val="000000" w:themeColor="text1"/>
                <w:szCs w:val="20"/>
              </w:rPr>
            </w:pPr>
            <w:r w:rsidRPr="004B4242">
              <w:rPr>
                <w:rFonts w:cs="Arial"/>
                <w:color w:val="000000" w:themeColor="text1"/>
                <w:szCs w:val="20"/>
              </w:rPr>
              <w:t>25%</w:t>
            </w:r>
          </w:p>
        </w:tc>
        <w:tc>
          <w:tcPr>
            <w:tcW w:w="189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367CC1" w:rsidRPr="004B4242" w:rsidRDefault="00367CC1" w:rsidP="00367CC1">
            <w:pPr>
              <w:pStyle w:val="TableHeading"/>
              <w:rPr>
                <w:rFonts w:cs="Arial"/>
                <w:color w:val="000000" w:themeColor="text1"/>
                <w:szCs w:val="20"/>
              </w:rPr>
            </w:pPr>
            <w:r w:rsidRPr="004B4242">
              <w:rPr>
                <w:rFonts w:cs="Arial"/>
                <w:color w:val="000000" w:themeColor="text1"/>
                <w:szCs w:val="20"/>
              </w:rPr>
              <w:t>50%</w:t>
            </w:r>
          </w:p>
        </w:tc>
        <w:tc>
          <w:tcPr>
            <w:tcW w:w="180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367CC1" w:rsidRPr="004B4242" w:rsidRDefault="00367CC1" w:rsidP="00367CC1">
            <w:pPr>
              <w:pStyle w:val="TableHeading"/>
              <w:rPr>
                <w:rFonts w:cs="Arial"/>
                <w:color w:val="000000" w:themeColor="text1"/>
                <w:szCs w:val="20"/>
              </w:rPr>
            </w:pPr>
            <w:r w:rsidRPr="004B4242">
              <w:rPr>
                <w:rFonts w:cs="Arial"/>
                <w:color w:val="000000" w:themeColor="text1"/>
                <w:szCs w:val="20"/>
              </w:rPr>
              <w:t>75%</w:t>
            </w:r>
          </w:p>
        </w:tc>
        <w:tc>
          <w:tcPr>
            <w:tcW w:w="171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367CC1" w:rsidRPr="004B4242" w:rsidRDefault="00367CC1" w:rsidP="00367CC1">
            <w:pPr>
              <w:pStyle w:val="TableHeading"/>
              <w:rPr>
                <w:rFonts w:cs="Arial"/>
                <w:color w:val="000000" w:themeColor="text1"/>
                <w:szCs w:val="20"/>
              </w:rPr>
            </w:pPr>
            <w:r w:rsidRPr="004B4242">
              <w:rPr>
                <w:rFonts w:cs="Arial"/>
                <w:color w:val="000000" w:themeColor="text1"/>
                <w:szCs w:val="20"/>
              </w:rPr>
              <w:t>100%</w:t>
            </w:r>
          </w:p>
        </w:tc>
      </w:tr>
      <w:tr w:rsidR="009D4CB0" w:rsidRPr="004B4242" w:rsidTr="003E5377">
        <w:trPr>
          <w:trHeight w:val="288"/>
          <w:jc w:val="center"/>
        </w:trPr>
        <w:tc>
          <w:tcPr>
            <w:tcW w:w="1885"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r w:rsidRPr="004B4242">
              <w:rPr>
                <w:rFonts w:cs="Arial"/>
                <w:b w:val="0"/>
                <w:color w:val="000000" w:themeColor="text1"/>
                <w:szCs w:val="20"/>
              </w:rPr>
              <w:t>Execution</w:t>
            </w:r>
          </w:p>
        </w:tc>
        <w:tc>
          <w:tcPr>
            <w:tcW w:w="198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p>
        </w:tc>
        <w:tc>
          <w:tcPr>
            <w:tcW w:w="189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p>
        </w:tc>
        <w:tc>
          <w:tcPr>
            <w:tcW w:w="180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p>
        </w:tc>
        <w:tc>
          <w:tcPr>
            <w:tcW w:w="171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color w:val="000000" w:themeColor="text1"/>
                <w:szCs w:val="20"/>
              </w:rPr>
            </w:pPr>
          </w:p>
        </w:tc>
      </w:tr>
      <w:tr w:rsidR="009D4CB0" w:rsidRPr="004B4242" w:rsidTr="003E5377">
        <w:trPr>
          <w:trHeight w:val="288"/>
          <w:jc w:val="center"/>
        </w:trPr>
        <w:tc>
          <w:tcPr>
            <w:tcW w:w="1885"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b w:val="0"/>
                <w:color w:val="000000" w:themeColor="text1"/>
                <w:szCs w:val="20"/>
              </w:rPr>
            </w:pPr>
            <w:r w:rsidRPr="004B4242">
              <w:rPr>
                <w:rFonts w:cs="Arial"/>
                <w:b w:val="0"/>
                <w:color w:val="000000" w:themeColor="text1"/>
                <w:szCs w:val="20"/>
              </w:rPr>
              <w:t>Pass Rate</w:t>
            </w:r>
          </w:p>
        </w:tc>
        <w:tc>
          <w:tcPr>
            <w:tcW w:w="198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color w:val="000000" w:themeColor="text1"/>
                <w:szCs w:val="20"/>
              </w:rPr>
            </w:pPr>
          </w:p>
        </w:tc>
        <w:tc>
          <w:tcPr>
            <w:tcW w:w="189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color w:val="000000" w:themeColor="text1"/>
                <w:szCs w:val="20"/>
              </w:rPr>
            </w:pPr>
          </w:p>
        </w:tc>
        <w:tc>
          <w:tcPr>
            <w:tcW w:w="180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color w:val="000000" w:themeColor="text1"/>
                <w:szCs w:val="20"/>
              </w:rPr>
            </w:pPr>
          </w:p>
        </w:tc>
        <w:tc>
          <w:tcPr>
            <w:tcW w:w="1710" w:type="dxa"/>
            <w:tcBorders>
              <w:top w:val="single" w:sz="4" w:space="0" w:color="auto"/>
              <w:left w:val="single" w:sz="4" w:space="0" w:color="auto"/>
              <w:bottom w:val="single" w:sz="4" w:space="0" w:color="auto"/>
              <w:right w:val="single" w:sz="4" w:space="0" w:color="auto"/>
            </w:tcBorders>
            <w:vAlign w:val="bottom"/>
          </w:tcPr>
          <w:p w:rsidR="009D4CB0" w:rsidRPr="004B4242" w:rsidRDefault="009D4CB0" w:rsidP="009D4CB0">
            <w:pPr>
              <w:pStyle w:val="TableHeading"/>
              <w:jc w:val="left"/>
              <w:rPr>
                <w:rFonts w:cs="Arial"/>
                <w:color w:val="000000" w:themeColor="text1"/>
                <w:szCs w:val="20"/>
              </w:rPr>
            </w:pPr>
          </w:p>
        </w:tc>
      </w:tr>
    </w:tbl>
    <w:p w:rsidR="00686232" w:rsidRPr="004B4242" w:rsidRDefault="00686232" w:rsidP="00686232">
      <w:pPr>
        <w:pStyle w:val="Heading1"/>
      </w:pPr>
      <w:bookmarkStart w:id="33" w:name="_Toc478971376"/>
      <w:r w:rsidRPr="004B4242">
        <w:t>T</w:t>
      </w:r>
      <w:r w:rsidR="00CC3F16" w:rsidRPr="004B4242">
        <w:t>est Tools</w:t>
      </w:r>
      <w:bookmarkEnd w:id="33"/>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6840"/>
      </w:tblGrid>
      <w:tr w:rsidR="00CC3F16" w:rsidRPr="004B4242" w:rsidTr="00686232">
        <w:trPr>
          <w:jc w:val="center"/>
        </w:trPr>
        <w:tc>
          <w:tcPr>
            <w:tcW w:w="242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CC3F16" w:rsidRPr="004B4242" w:rsidRDefault="00CC3F16" w:rsidP="00686232">
            <w:pPr>
              <w:pStyle w:val="TableHeading"/>
              <w:jc w:val="left"/>
              <w:rPr>
                <w:rFonts w:cs="Arial"/>
                <w:szCs w:val="20"/>
              </w:rPr>
            </w:pPr>
            <w:r w:rsidRPr="004B4242">
              <w:rPr>
                <w:rFonts w:cs="Arial"/>
                <w:szCs w:val="20"/>
              </w:rPr>
              <w:t>Tool</w:t>
            </w:r>
          </w:p>
        </w:tc>
        <w:tc>
          <w:tcPr>
            <w:tcW w:w="684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CC3F16" w:rsidRPr="004B4242" w:rsidRDefault="00CC3F16" w:rsidP="00686232">
            <w:pPr>
              <w:pStyle w:val="TableHeading"/>
              <w:rPr>
                <w:rFonts w:cs="Arial"/>
                <w:szCs w:val="20"/>
              </w:rPr>
            </w:pPr>
          </w:p>
        </w:tc>
      </w:tr>
      <w:tr w:rsidR="00CC3F16" w:rsidRPr="004B4242" w:rsidTr="00686232">
        <w:trPr>
          <w:trHeight w:val="288"/>
          <w:jc w:val="center"/>
        </w:trPr>
        <w:tc>
          <w:tcPr>
            <w:tcW w:w="2425" w:type="dxa"/>
            <w:tcBorders>
              <w:top w:val="single" w:sz="4" w:space="0" w:color="auto"/>
              <w:left w:val="single" w:sz="4" w:space="0" w:color="auto"/>
              <w:bottom w:val="single" w:sz="4" w:space="0" w:color="auto"/>
              <w:right w:val="single" w:sz="4" w:space="0" w:color="auto"/>
            </w:tcBorders>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Excel Issue tracker</w:t>
            </w:r>
          </w:p>
        </w:tc>
        <w:tc>
          <w:tcPr>
            <w:tcW w:w="6840" w:type="dxa"/>
            <w:tcBorders>
              <w:top w:val="single" w:sz="4" w:space="0" w:color="auto"/>
              <w:left w:val="single" w:sz="4" w:space="0" w:color="auto"/>
              <w:bottom w:val="single" w:sz="4" w:space="0" w:color="auto"/>
              <w:right w:val="single" w:sz="4" w:space="0" w:color="auto"/>
            </w:tcBorders>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For observations or questions before defects are written</w:t>
            </w:r>
          </w:p>
        </w:tc>
      </w:tr>
      <w:tr w:rsidR="00CC3F16" w:rsidRPr="004B4242" w:rsidTr="00686232">
        <w:trPr>
          <w:trHeight w:val="288"/>
          <w:jc w:val="center"/>
        </w:trPr>
        <w:tc>
          <w:tcPr>
            <w:tcW w:w="2425" w:type="dxa"/>
            <w:tcBorders>
              <w:top w:val="single" w:sz="4" w:space="0" w:color="auto"/>
              <w:left w:val="single" w:sz="4" w:space="0" w:color="auto"/>
              <w:bottom w:val="single" w:sz="4" w:space="0" w:color="auto"/>
              <w:right w:val="single" w:sz="4" w:space="0" w:color="auto"/>
            </w:tcBorders>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HP ALM, v12.2</w:t>
            </w:r>
          </w:p>
        </w:tc>
        <w:tc>
          <w:tcPr>
            <w:tcW w:w="6840" w:type="dxa"/>
            <w:tcBorders>
              <w:top w:val="single" w:sz="4" w:space="0" w:color="auto"/>
              <w:left w:val="single" w:sz="4" w:space="0" w:color="auto"/>
              <w:bottom w:val="single" w:sz="4" w:space="0" w:color="auto"/>
              <w:right w:val="single" w:sz="4" w:space="0" w:color="auto"/>
            </w:tcBorders>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Test case suite repository, test execution tracking, defect management, reporting</w:t>
            </w:r>
          </w:p>
        </w:tc>
      </w:tr>
      <w:tr w:rsidR="00CC3F16" w:rsidRPr="004B4242" w:rsidTr="00686232">
        <w:trPr>
          <w:trHeight w:val="288"/>
          <w:jc w:val="center"/>
        </w:trPr>
        <w:tc>
          <w:tcPr>
            <w:tcW w:w="2425" w:type="dxa"/>
            <w:tcBorders>
              <w:top w:val="single" w:sz="4" w:space="0" w:color="auto"/>
              <w:left w:val="single" w:sz="4" w:space="0" w:color="auto"/>
              <w:bottom w:val="single" w:sz="4" w:space="0" w:color="auto"/>
              <w:right w:val="single" w:sz="4" w:space="0" w:color="auto"/>
            </w:tcBorders>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HP Performance Center</w:t>
            </w:r>
          </w:p>
        </w:tc>
        <w:tc>
          <w:tcPr>
            <w:tcW w:w="6840" w:type="dxa"/>
            <w:tcBorders>
              <w:top w:val="single" w:sz="4" w:space="0" w:color="auto"/>
              <w:left w:val="single" w:sz="4" w:space="0" w:color="auto"/>
              <w:bottom w:val="single" w:sz="4" w:space="0" w:color="auto"/>
              <w:right w:val="single" w:sz="4" w:space="0" w:color="auto"/>
            </w:tcBorders>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Test, compare and validate application performance against baselines</w:t>
            </w:r>
          </w:p>
        </w:tc>
      </w:tr>
      <w:tr w:rsidR="00CC3F16" w:rsidRPr="004B4242" w:rsidTr="00686232">
        <w:trPr>
          <w:trHeigh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JIRA</w:t>
            </w:r>
          </w:p>
        </w:tc>
        <w:tc>
          <w:tcPr>
            <w:tcW w:w="6840" w:type="dxa"/>
            <w:tcBorders>
              <w:top w:val="single" w:sz="4" w:space="0" w:color="auto"/>
              <w:left w:val="single" w:sz="4" w:space="0" w:color="auto"/>
              <w:bottom w:val="single" w:sz="4" w:space="0" w:color="auto"/>
              <w:right w:val="single" w:sz="4" w:space="0" w:color="auto"/>
            </w:tcBorders>
            <w:vAlign w:val="bottom"/>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Defect tracking</w:t>
            </w:r>
          </w:p>
        </w:tc>
      </w:tr>
      <w:tr w:rsidR="00CC3F16" w:rsidRPr="004B4242" w:rsidTr="00686232">
        <w:trPr>
          <w:trHeight w:val="288"/>
          <w:jc w:val="center"/>
        </w:trPr>
        <w:tc>
          <w:tcPr>
            <w:tcW w:w="2425" w:type="dxa"/>
            <w:tcBorders>
              <w:top w:val="single" w:sz="4" w:space="0" w:color="auto"/>
              <w:left w:val="single" w:sz="4" w:space="0" w:color="auto"/>
              <w:bottom w:val="single" w:sz="4" w:space="0" w:color="auto"/>
              <w:right w:val="single" w:sz="4" w:space="0" w:color="auto"/>
            </w:tcBorders>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Soap UI</w:t>
            </w:r>
          </w:p>
        </w:tc>
        <w:tc>
          <w:tcPr>
            <w:tcW w:w="6840" w:type="dxa"/>
            <w:tcBorders>
              <w:top w:val="single" w:sz="4" w:space="0" w:color="auto"/>
              <w:left w:val="single" w:sz="4" w:space="0" w:color="auto"/>
              <w:bottom w:val="single" w:sz="4" w:space="0" w:color="auto"/>
              <w:right w:val="single" w:sz="4" w:space="0" w:color="auto"/>
            </w:tcBorders>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API testing</w:t>
            </w:r>
          </w:p>
        </w:tc>
      </w:tr>
      <w:tr w:rsidR="00CC3F16" w:rsidRPr="004B4242" w:rsidTr="00686232">
        <w:trPr>
          <w:trHeight w:val="288"/>
          <w:jc w:val="center"/>
        </w:trPr>
        <w:tc>
          <w:tcPr>
            <w:tcW w:w="2425" w:type="dxa"/>
            <w:tcBorders>
              <w:top w:val="single" w:sz="4" w:space="0" w:color="auto"/>
              <w:left w:val="single" w:sz="4" w:space="0" w:color="auto"/>
              <w:bottom w:val="single" w:sz="4" w:space="0" w:color="auto"/>
              <w:right w:val="single" w:sz="4" w:space="0" w:color="auto"/>
            </w:tcBorders>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Unix scripts</w:t>
            </w:r>
          </w:p>
        </w:tc>
        <w:tc>
          <w:tcPr>
            <w:tcW w:w="6840" w:type="dxa"/>
            <w:tcBorders>
              <w:top w:val="single" w:sz="4" w:space="0" w:color="auto"/>
              <w:left w:val="single" w:sz="4" w:space="0" w:color="auto"/>
              <w:bottom w:val="single" w:sz="4" w:space="0" w:color="auto"/>
              <w:right w:val="single" w:sz="4" w:space="0" w:color="auto"/>
            </w:tcBorders>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For engines or applications tested in line mode</w:t>
            </w:r>
          </w:p>
        </w:tc>
      </w:tr>
      <w:tr w:rsidR="00CC3F16" w:rsidRPr="004B4242" w:rsidTr="00686232">
        <w:trPr>
          <w:trHeigh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lastRenderedPageBreak/>
              <w:t>Version One</w:t>
            </w:r>
          </w:p>
        </w:tc>
        <w:tc>
          <w:tcPr>
            <w:tcW w:w="6840" w:type="dxa"/>
            <w:tcBorders>
              <w:top w:val="single" w:sz="4" w:space="0" w:color="auto"/>
              <w:left w:val="single" w:sz="4" w:space="0" w:color="auto"/>
              <w:bottom w:val="single" w:sz="4" w:space="0" w:color="auto"/>
              <w:right w:val="single" w:sz="4" w:space="0" w:color="auto"/>
            </w:tcBorders>
            <w:vAlign w:val="bottom"/>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Defect tracking</w:t>
            </w:r>
          </w:p>
        </w:tc>
      </w:tr>
      <w:tr w:rsidR="00CC3F16" w:rsidRPr="004B4242" w:rsidTr="00686232">
        <w:trPr>
          <w:trHeigh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CC3F16" w:rsidRPr="004B4242" w:rsidRDefault="00CC3F16" w:rsidP="00686232">
            <w:pPr>
              <w:pStyle w:val="TableHeading"/>
              <w:jc w:val="left"/>
              <w:rPr>
                <w:rFonts w:cs="Arial"/>
                <w:b w:val="0"/>
                <w:color w:val="000000" w:themeColor="text1"/>
                <w:szCs w:val="20"/>
              </w:rPr>
            </w:pPr>
          </w:p>
        </w:tc>
        <w:tc>
          <w:tcPr>
            <w:tcW w:w="6840" w:type="dxa"/>
            <w:tcBorders>
              <w:top w:val="single" w:sz="4" w:space="0" w:color="auto"/>
              <w:left w:val="single" w:sz="4" w:space="0" w:color="auto"/>
              <w:bottom w:val="single" w:sz="4" w:space="0" w:color="auto"/>
              <w:right w:val="single" w:sz="4" w:space="0" w:color="auto"/>
            </w:tcBorders>
            <w:vAlign w:val="bottom"/>
          </w:tcPr>
          <w:p w:rsidR="00CC3F16" w:rsidRPr="004B4242" w:rsidRDefault="00CC3F16" w:rsidP="00686232">
            <w:pPr>
              <w:pStyle w:val="TableHeading"/>
              <w:jc w:val="left"/>
              <w:rPr>
                <w:rFonts w:cs="Arial"/>
                <w:b w:val="0"/>
                <w:color w:val="000000" w:themeColor="text1"/>
                <w:szCs w:val="20"/>
              </w:rPr>
            </w:pPr>
          </w:p>
        </w:tc>
      </w:tr>
      <w:tr w:rsidR="00CC3F16" w:rsidRPr="004B4242" w:rsidTr="00686232">
        <w:trPr>
          <w:trHeight w:val="288"/>
          <w:jc w:val="center"/>
        </w:trPr>
        <w:tc>
          <w:tcPr>
            <w:tcW w:w="2425" w:type="dxa"/>
            <w:tcBorders>
              <w:top w:val="single" w:sz="4" w:space="0" w:color="auto"/>
              <w:left w:val="single" w:sz="4" w:space="0" w:color="auto"/>
              <w:bottom w:val="single" w:sz="4" w:space="0" w:color="auto"/>
              <w:right w:val="single" w:sz="4" w:space="0" w:color="auto"/>
            </w:tcBorders>
            <w:vAlign w:val="bottom"/>
          </w:tcPr>
          <w:p w:rsidR="00CC3F16" w:rsidRPr="004B4242" w:rsidRDefault="00CC3F16" w:rsidP="00686232">
            <w:pPr>
              <w:pStyle w:val="TableHeading"/>
              <w:jc w:val="left"/>
              <w:rPr>
                <w:rFonts w:cs="Arial"/>
                <w:b w:val="0"/>
                <w:color w:val="000000" w:themeColor="text1"/>
                <w:szCs w:val="20"/>
              </w:rPr>
            </w:pPr>
          </w:p>
        </w:tc>
        <w:tc>
          <w:tcPr>
            <w:tcW w:w="6840" w:type="dxa"/>
            <w:tcBorders>
              <w:top w:val="single" w:sz="4" w:space="0" w:color="auto"/>
              <w:left w:val="single" w:sz="4" w:space="0" w:color="auto"/>
              <w:bottom w:val="single" w:sz="4" w:space="0" w:color="auto"/>
              <w:right w:val="single" w:sz="4" w:space="0" w:color="auto"/>
            </w:tcBorders>
            <w:vAlign w:val="bottom"/>
          </w:tcPr>
          <w:p w:rsidR="00CC3F16" w:rsidRPr="004B4242" w:rsidRDefault="00CC3F16" w:rsidP="00686232">
            <w:pPr>
              <w:pStyle w:val="TableHeading"/>
              <w:jc w:val="left"/>
              <w:rPr>
                <w:rFonts w:cs="Arial"/>
                <w:b w:val="0"/>
                <w:color w:val="000000" w:themeColor="text1"/>
                <w:szCs w:val="20"/>
              </w:rPr>
            </w:pPr>
          </w:p>
        </w:tc>
      </w:tr>
    </w:tbl>
    <w:p w:rsidR="007C1370" w:rsidRPr="004B4242" w:rsidRDefault="00CC3F16" w:rsidP="007C1370">
      <w:pPr>
        <w:pStyle w:val="Heading1"/>
      </w:pPr>
      <w:bookmarkStart w:id="34" w:name="_Toc478971377"/>
      <w:r w:rsidRPr="004B4242">
        <w:t xml:space="preserve">Test </w:t>
      </w:r>
      <w:r w:rsidR="007C1370" w:rsidRPr="004B4242">
        <w:t>Entry and Exit Criteria</w:t>
      </w:r>
      <w:bookmarkEnd w:id="34"/>
    </w:p>
    <w:p w:rsidR="00477E25" w:rsidRPr="004B4242" w:rsidRDefault="00477E25" w:rsidP="00477E25">
      <w:pPr>
        <w:pStyle w:val="Heading2"/>
      </w:pPr>
      <w:bookmarkStart w:id="35" w:name="_Toc478971378"/>
      <w:r w:rsidRPr="004B4242">
        <w:t>Entry</w:t>
      </w:r>
      <w:r w:rsidR="00C82C43" w:rsidRPr="004B4242">
        <w:t xml:space="preserve"> </w:t>
      </w:r>
      <w:r w:rsidR="00684AA2" w:rsidRPr="004B4242">
        <w:t xml:space="preserve">Criteria </w:t>
      </w:r>
      <w:r w:rsidR="00C82C43" w:rsidRPr="004B4242">
        <w:t>(conditions to start test execution)</w:t>
      </w:r>
      <w:bookmarkEnd w:id="35"/>
    </w:p>
    <w:p w:rsidR="00477E25" w:rsidRPr="004B4242" w:rsidRDefault="00477E25" w:rsidP="00477E25">
      <w:pPr>
        <w:pStyle w:val="TableHeading"/>
        <w:numPr>
          <w:ilvl w:val="0"/>
          <w:numId w:val="37"/>
        </w:numPr>
        <w:jc w:val="left"/>
        <w:rPr>
          <w:rFonts w:cs="Arial"/>
          <w:b w:val="0"/>
          <w:color w:val="000000" w:themeColor="text1"/>
          <w:szCs w:val="20"/>
        </w:rPr>
      </w:pPr>
      <w:r w:rsidRPr="004B4242">
        <w:rPr>
          <w:rFonts w:cs="Arial"/>
          <w:b w:val="0"/>
          <w:color w:val="000000" w:themeColor="text1"/>
          <w:szCs w:val="20"/>
        </w:rPr>
        <w:t xml:space="preserve">Task Order test elements incorporated into </w:t>
      </w:r>
      <w:r w:rsidR="00C82C43" w:rsidRPr="004B4242">
        <w:rPr>
          <w:rFonts w:cs="Arial"/>
          <w:b w:val="0"/>
          <w:color w:val="000000" w:themeColor="text1"/>
          <w:szCs w:val="20"/>
        </w:rPr>
        <w:t xml:space="preserve">a completed </w:t>
      </w:r>
      <w:r w:rsidRPr="004B4242">
        <w:rPr>
          <w:rFonts w:cs="Arial"/>
          <w:b w:val="0"/>
          <w:color w:val="000000" w:themeColor="text1"/>
          <w:szCs w:val="20"/>
        </w:rPr>
        <w:t>Test Plan</w:t>
      </w:r>
    </w:p>
    <w:p w:rsidR="00477E25" w:rsidRPr="004B4242" w:rsidRDefault="00296FA2" w:rsidP="00477E25">
      <w:pPr>
        <w:pStyle w:val="TableHeading"/>
        <w:numPr>
          <w:ilvl w:val="0"/>
          <w:numId w:val="37"/>
        </w:numPr>
        <w:jc w:val="left"/>
        <w:rPr>
          <w:rFonts w:cs="Arial"/>
          <w:b w:val="0"/>
          <w:color w:val="000000" w:themeColor="text1"/>
          <w:szCs w:val="20"/>
        </w:rPr>
      </w:pPr>
      <w:r w:rsidRPr="004B4242">
        <w:rPr>
          <w:rFonts w:cs="Arial"/>
          <w:b w:val="0"/>
          <w:color w:val="000000" w:themeColor="text1"/>
          <w:szCs w:val="20"/>
        </w:rPr>
        <w:t>Functional and non-functional t</w:t>
      </w:r>
      <w:r w:rsidR="00477E25" w:rsidRPr="004B4242">
        <w:rPr>
          <w:rFonts w:cs="Arial"/>
          <w:b w:val="0"/>
          <w:color w:val="000000" w:themeColor="text1"/>
          <w:szCs w:val="20"/>
        </w:rPr>
        <w:t>est cases or scripts</w:t>
      </w:r>
      <w:r w:rsidRPr="004B4242">
        <w:rPr>
          <w:rFonts w:cs="Arial"/>
          <w:b w:val="0"/>
          <w:color w:val="000000" w:themeColor="text1"/>
          <w:szCs w:val="20"/>
        </w:rPr>
        <w:t>, baselines,</w:t>
      </w:r>
      <w:r w:rsidR="00477E25" w:rsidRPr="004B4242">
        <w:rPr>
          <w:rFonts w:cs="Arial"/>
          <w:b w:val="0"/>
          <w:color w:val="000000" w:themeColor="text1"/>
          <w:szCs w:val="20"/>
        </w:rPr>
        <w:t xml:space="preserve"> and data in readiness for testing</w:t>
      </w:r>
    </w:p>
    <w:p w:rsidR="00477E25" w:rsidRPr="004B4242" w:rsidRDefault="00477E25" w:rsidP="00477E25">
      <w:pPr>
        <w:pStyle w:val="TableHeading"/>
        <w:numPr>
          <w:ilvl w:val="0"/>
          <w:numId w:val="37"/>
        </w:numPr>
        <w:jc w:val="left"/>
        <w:rPr>
          <w:rFonts w:cs="Arial"/>
          <w:b w:val="0"/>
          <w:color w:val="000000" w:themeColor="text1"/>
          <w:szCs w:val="20"/>
        </w:rPr>
      </w:pPr>
      <w:r w:rsidRPr="004B4242">
        <w:rPr>
          <w:rFonts w:cs="Arial"/>
          <w:b w:val="0"/>
          <w:color w:val="000000" w:themeColor="text1"/>
          <w:szCs w:val="20"/>
        </w:rPr>
        <w:t>Development completed (where applicable) and unit tested with results shared to Testing team</w:t>
      </w:r>
    </w:p>
    <w:p w:rsidR="00B97B29" w:rsidRPr="004B4242" w:rsidRDefault="00B97B29" w:rsidP="00477E25">
      <w:pPr>
        <w:pStyle w:val="TableHeading"/>
        <w:numPr>
          <w:ilvl w:val="0"/>
          <w:numId w:val="37"/>
        </w:numPr>
        <w:jc w:val="left"/>
        <w:rPr>
          <w:rFonts w:cs="Arial"/>
          <w:b w:val="0"/>
          <w:color w:val="000000" w:themeColor="text1"/>
          <w:szCs w:val="20"/>
        </w:rPr>
      </w:pPr>
      <w:r w:rsidRPr="004B4242">
        <w:rPr>
          <w:rFonts w:cs="Arial"/>
          <w:b w:val="0"/>
          <w:color w:val="000000" w:themeColor="text1"/>
          <w:szCs w:val="20"/>
        </w:rPr>
        <w:t>Architecture and system dependencies provided</w:t>
      </w:r>
    </w:p>
    <w:p w:rsidR="00477E25" w:rsidRPr="004B4242" w:rsidRDefault="00477E25" w:rsidP="00477E25">
      <w:pPr>
        <w:pStyle w:val="TableHeading"/>
        <w:numPr>
          <w:ilvl w:val="0"/>
          <w:numId w:val="38"/>
        </w:numPr>
        <w:jc w:val="left"/>
        <w:rPr>
          <w:rFonts w:cs="Arial"/>
          <w:b w:val="0"/>
          <w:color w:val="000000" w:themeColor="text1"/>
          <w:szCs w:val="20"/>
        </w:rPr>
      </w:pPr>
      <w:r w:rsidRPr="004B4242">
        <w:rPr>
          <w:rFonts w:cs="Arial"/>
          <w:b w:val="0"/>
          <w:color w:val="000000" w:themeColor="text1"/>
          <w:szCs w:val="20"/>
        </w:rPr>
        <w:t>Test Plan review with stakeholders, including revisions after the review meeting</w:t>
      </w:r>
    </w:p>
    <w:p w:rsidR="00C82C43" w:rsidRPr="004B4242" w:rsidRDefault="00296FA2" w:rsidP="00C82C43">
      <w:pPr>
        <w:pStyle w:val="TableHeading"/>
        <w:numPr>
          <w:ilvl w:val="0"/>
          <w:numId w:val="38"/>
        </w:numPr>
        <w:jc w:val="left"/>
        <w:rPr>
          <w:rFonts w:cs="Arial"/>
          <w:b w:val="0"/>
          <w:color w:val="000000" w:themeColor="text1"/>
          <w:szCs w:val="20"/>
        </w:rPr>
      </w:pPr>
      <w:r w:rsidRPr="004B4242">
        <w:rPr>
          <w:rFonts w:cs="Arial"/>
          <w:b w:val="0"/>
          <w:color w:val="000000" w:themeColor="text1"/>
          <w:szCs w:val="20"/>
        </w:rPr>
        <w:t>Functional and non-functional t</w:t>
      </w:r>
      <w:r w:rsidR="00C82C43" w:rsidRPr="004B4242">
        <w:rPr>
          <w:rFonts w:cs="Arial"/>
          <w:b w:val="0"/>
          <w:color w:val="000000" w:themeColor="text1"/>
          <w:szCs w:val="20"/>
        </w:rPr>
        <w:t>est execution tracking and communication between Test teams</w:t>
      </w:r>
      <w:r w:rsidR="00684AA2" w:rsidRPr="004B4242">
        <w:rPr>
          <w:rFonts w:cs="Arial"/>
          <w:b w:val="0"/>
          <w:color w:val="000000" w:themeColor="text1"/>
          <w:szCs w:val="20"/>
        </w:rPr>
        <w:t xml:space="preserve"> planned</w:t>
      </w:r>
    </w:p>
    <w:p w:rsidR="00684AA2" w:rsidRPr="004B4242" w:rsidRDefault="00296FA2" w:rsidP="00C82C43">
      <w:pPr>
        <w:pStyle w:val="TableHeading"/>
        <w:numPr>
          <w:ilvl w:val="0"/>
          <w:numId w:val="38"/>
        </w:numPr>
        <w:jc w:val="left"/>
        <w:rPr>
          <w:rFonts w:cs="Arial"/>
          <w:b w:val="0"/>
          <w:color w:val="000000" w:themeColor="text1"/>
          <w:szCs w:val="20"/>
        </w:rPr>
      </w:pPr>
      <w:r w:rsidRPr="004B4242">
        <w:rPr>
          <w:rFonts w:cs="Arial"/>
          <w:b w:val="0"/>
          <w:color w:val="000000" w:themeColor="text1"/>
          <w:szCs w:val="20"/>
        </w:rPr>
        <w:t>Functional and non-functional t</w:t>
      </w:r>
      <w:r w:rsidR="00684AA2" w:rsidRPr="004B4242">
        <w:rPr>
          <w:rFonts w:cs="Arial"/>
          <w:b w:val="0"/>
          <w:color w:val="000000" w:themeColor="text1"/>
          <w:szCs w:val="20"/>
        </w:rPr>
        <w:t>est results with screenshots, or other capture types, attached in a Test tracking tool</w:t>
      </w:r>
    </w:p>
    <w:p w:rsidR="00296FA2" w:rsidRPr="004B4242" w:rsidRDefault="00296FA2" w:rsidP="00296FA2">
      <w:pPr>
        <w:pStyle w:val="TableHeading"/>
        <w:numPr>
          <w:ilvl w:val="0"/>
          <w:numId w:val="38"/>
        </w:numPr>
        <w:jc w:val="left"/>
        <w:rPr>
          <w:rFonts w:cs="Arial"/>
          <w:b w:val="0"/>
          <w:color w:val="000000" w:themeColor="text1"/>
          <w:szCs w:val="20"/>
        </w:rPr>
      </w:pPr>
      <w:r w:rsidRPr="004B4242">
        <w:rPr>
          <w:rFonts w:cs="Arial"/>
          <w:b w:val="0"/>
          <w:color w:val="000000" w:themeColor="text1"/>
          <w:szCs w:val="20"/>
        </w:rPr>
        <w:t>Functional and Non-functional testing completed, with all quality criteria objectives met or otherwise explained</w:t>
      </w:r>
    </w:p>
    <w:p w:rsidR="00C82C43" w:rsidRPr="004B4242" w:rsidRDefault="00C82C43" w:rsidP="00C82C43">
      <w:pPr>
        <w:pStyle w:val="TableHeading"/>
        <w:numPr>
          <w:ilvl w:val="0"/>
          <w:numId w:val="38"/>
        </w:numPr>
        <w:jc w:val="left"/>
        <w:rPr>
          <w:rFonts w:cs="Arial"/>
          <w:b w:val="0"/>
          <w:color w:val="000000" w:themeColor="text1"/>
          <w:szCs w:val="20"/>
        </w:rPr>
      </w:pPr>
      <w:r w:rsidRPr="004B4242">
        <w:rPr>
          <w:rFonts w:cs="Arial"/>
          <w:b w:val="0"/>
          <w:color w:val="000000" w:themeColor="text1"/>
          <w:szCs w:val="20"/>
        </w:rPr>
        <w:t>Test or DR or Azure environment with engine/s, obfuscated Production-like data, and application/s installed, configured and ready to use state</w:t>
      </w:r>
    </w:p>
    <w:p w:rsidR="00477E25" w:rsidRPr="004B4242" w:rsidRDefault="00477E25" w:rsidP="00CC3F16">
      <w:pPr>
        <w:pStyle w:val="Heading2"/>
      </w:pPr>
      <w:bookmarkStart w:id="36" w:name="_Toc478971379"/>
      <w:r w:rsidRPr="004B4242">
        <w:t>Exit</w:t>
      </w:r>
      <w:r w:rsidR="00C82C43" w:rsidRPr="004B4242">
        <w:t xml:space="preserve"> </w:t>
      </w:r>
      <w:r w:rsidR="00684AA2" w:rsidRPr="004B4242">
        <w:t xml:space="preserve">Criteria </w:t>
      </w:r>
      <w:r w:rsidR="00C82C43" w:rsidRPr="004B4242">
        <w:t>(conditions met before implementation)</w:t>
      </w:r>
      <w:bookmarkEnd w:id="36"/>
    </w:p>
    <w:p w:rsidR="00C82C43" w:rsidRPr="004B4242" w:rsidRDefault="00C82C43" w:rsidP="00684AA2">
      <w:pPr>
        <w:pStyle w:val="TableHeading"/>
        <w:numPr>
          <w:ilvl w:val="0"/>
          <w:numId w:val="37"/>
        </w:numPr>
        <w:jc w:val="left"/>
        <w:rPr>
          <w:rFonts w:cs="Arial"/>
          <w:b w:val="0"/>
          <w:color w:val="000000" w:themeColor="text1"/>
          <w:szCs w:val="20"/>
        </w:rPr>
      </w:pPr>
      <w:r w:rsidRPr="004B4242">
        <w:rPr>
          <w:rFonts w:cs="Arial"/>
          <w:b w:val="0"/>
          <w:color w:val="000000" w:themeColor="text1"/>
          <w:szCs w:val="20"/>
        </w:rPr>
        <w:t xml:space="preserve">100% of </w:t>
      </w:r>
      <w:r w:rsidR="00296FA2" w:rsidRPr="004B4242">
        <w:rPr>
          <w:rFonts w:cs="Arial"/>
          <w:b w:val="0"/>
          <w:color w:val="000000" w:themeColor="text1"/>
          <w:szCs w:val="20"/>
        </w:rPr>
        <w:t xml:space="preserve">functional, system integration and non-functional </w:t>
      </w:r>
      <w:r w:rsidRPr="004B4242">
        <w:rPr>
          <w:rFonts w:cs="Arial"/>
          <w:b w:val="0"/>
          <w:color w:val="000000" w:themeColor="text1"/>
          <w:szCs w:val="20"/>
        </w:rPr>
        <w:t>test cases and test scripts executed</w:t>
      </w:r>
    </w:p>
    <w:p w:rsidR="00C82C43" w:rsidRPr="004B4242" w:rsidRDefault="00C82C43" w:rsidP="00684AA2">
      <w:pPr>
        <w:pStyle w:val="TableHeading"/>
        <w:numPr>
          <w:ilvl w:val="0"/>
          <w:numId w:val="37"/>
        </w:numPr>
        <w:jc w:val="left"/>
        <w:rPr>
          <w:rFonts w:cs="Arial"/>
          <w:b w:val="0"/>
          <w:color w:val="000000" w:themeColor="text1"/>
          <w:szCs w:val="20"/>
        </w:rPr>
      </w:pPr>
      <w:r w:rsidRPr="004B4242">
        <w:rPr>
          <w:rFonts w:cs="Arial"/>
          <w:b w:val="0"/>
          <w:color w:val="000000" w:themeColor="text1"/>
          <w:szCs w:val="20"/>
        </w:rPr>
        <w:t xml:space="preserve">100% of </w:t>
      </w:r>
      <w:r w:rsidR="00296FA2" w:rsidRPr="004B4242">
        <w:rPr>
          <w:rFonts w:cs="Arial"/>
          <w:b w:val="0"/>
          <w:color w:val="000000" w:themeColor="text1"/>
          <w:szCs w:val="20"/>
        </w:rPr>
        <w:t xml:space="preserve">functional, system integration and non-functional test cases </w:t>
      </w:r>
      <w:r w:rsidRPr="004B4242">
        <w:rPr>
          <w:rFonts w:cs="Arial"/>
          <w:b w:val="0"/>
          <w:color w:val="000000" w:themeColor="text1"/>
          <w:szCs w:val="20"/>
        </w:rPr>
        <w:t>and test scripts Passed</w:t>
      </w:r>
    </w:p>
    <w:p w:rsidR="00C82C43" w:rsidRPr="004B4242" w:rsidRDefault="00C82C43" w:rsidP="00684AA2">
      <w:pPr>
        <w:pStyle w:val="TableHeading"/>
        <w:numPr>
          <w:ilvl w:val="0"/>
          <w:numId w:val="37"/>
        </w:numPr>
        <w:jc w:val="left"/>
        <w:rPr>
          <w:rFonts w:cs="Arial"/>
          <w:b w:val="0"/>
          <w:color w:val="000000" w:themeColor="text1"/>
          <w:szCs w:val="20"/>
        </w:rPr>
      </w:pPr>
      <w:r w:rsidRPr="004B4242">
        <w:rPr>
          <w:rFonts w:cs="Arial"/>
          <w:b w:val="0"/>
          <w:color w:val="000000" w:themeColor="text1"/>
          <w:szCs w:val="20"/>
        </w:rPr>
        <w:t>No open Urgent, Very High or High severity defects</w:t>
      </w:r>
    </w:p>
    <w:p w:rsidR="00C82C43" w:rsidRPr="004B4242" w:rsidRDefault="00C82C43" w:rsidP="00684AA2">
      <w:pPr>
        <w:pStyle w:val="TableHeading"/>
        <w:numPr>
          <w:ilvl w:val="0"/>
          <w:numId w:val="37"/>
        </w:numPr>
        <w:jc w:val="left"/>
        <w:rPr>
          <w:rFonts w:cs="Arial"/>
          <w:b w:val="0"/>
          <w:color w:val="000000" w:themeColor="text1"/>
          <w:szCs w:val="20"/>
        </w:rPr>
      </w:pPr>
      <w:r w:rsidRPr="004B4242">
        <w:rPr>
          <w:rFonts w:cs="Arial"/>
          <w:b w:val="0"/>
          <w:color w:val="000000" w:themeColor="text1"/>
          <w:szCs w:val="20"/>
        </w:rPr>
        <w:t>95% of Medium severity defects have been closed</w:t>
      </w:r>
    </w:p>
    <w:p w:rsidR="00C82C43" w:rsidRPr="004B4242" w:rsidRDefault="00C82C43" w:rsidP="00684AA2">
      <w:pPr>
        <w:pStyle w:val="TableHeading"/>
        <w:numPr>
          <w:ilvl w:val="0"/>
          <w:numId w:val="37"/>
        </w:numPr>
        <w:jc w:val="left"/>
        <w:rPr>
          <w:rFonts w:cs="Arial"/>
          <w:b w:val="0"/>
          <w:color w:val="000000" w:themeColor="text1"/>
          <w:szCs w:val="20"/>
        </w:rPr>
      </w:pPr>
      <w:r w:rsidRPr="004B4242">
        <w:rPr>
          <w:rFonts w:cs="Arial"/>
          <w:b w:val="0"/>
          <w:color w:val="000000" w:themeColor="text1"/>
          <w:szCs w:val="20"/>
        </w:rPr>
        <w:t>All remaining defects are either closed or deferred</w:t>
      </w:r>
    </w:p>
    <w:p w:rsidR="00C82C43" w:rsidRPr="004B4242" w:rsidRDefault="00C82C43" w:rsidP="00684AA2">
      <w:pPr>
        <w:pStyle w:val="TableHeading"/>
        <w:numPr>
          <w:ilvl w:val="0"/>
          <w:numId w:val="37"/>
        </w:numPr>
        <w:jc w:val="left"/>
        <w:rPr>
          <w:rFonts w:cs="Arial"/>
          <w:b w:val="0"/>
          <w:color w:val="000000" w:themeColor="text1"/>
          <w:szCs w:val="20"/>
        </w:rPr>
      </w:pPr>
      <w:r w:rsidRPr="004B4242">
        <w:rPr>
          <w:rFonts w:cs="Arial"/>
          <w:b w:val="0"/>
          <w:color w:val="000000" w:themeColor="text1"/>
          <w:szCs w:val="20"/>
        </w:rPr>
        <w:t xml:space="preserve">Test Evaluation Summary review </w:t>
      </w:r>
      <w:r w:rsidR="00296FA2" w:rsidRPr="004B4242">
        <w:rPr>
          <w:rFonts w:cs="Arial"/>
          <w:b w:val="0"/>
          <w:color w:val="000000" w:themeColor="text1"/>
          <w:szCs w:val="20"/>
        </w:rPr>
        <w:t xml:space="preserve">of test results and defects, </w:t>
      </w:r>
      <w:r w:rsidRPr="004B4242">
        <w:rPr>
          <w:rFonts w:cs="Arial"/>
          <w:b w:val="0"/>
          <w:color w:val="000000" w:themeColor="text1"/>
          <w:szCs w:val="20"/>
        </w:rPr>
        <w:t>with sign-off by key stakeholders</w:t>
      </w:r>
    </w:p>
    <w:p w:rsidR="00C82C43" w:rsidRPr="004B4242" w:rsidRDefault="00C82C43" w:rsidP="00C82C43">
      <w:pPr>
        <w:autoSpaceDE w:val="0"/>
        <w:autoSpaceDN w:val="0"/>
        <w:adjustRightInd w:val="0"/>
        <w:spacing w:before="0" w:after="0"/>
        <w:rPr>
          <w:rFonts w:ascii="Arial" w:hAnsi="Arial" w:cs="Arial"/>
        </w:rPr>
      </w:pPr>
    </w:p>
    <w:p w:rsidR="00477E25" w:rsidRPr="004B4242" w:rsidRDefault="00C82C43" w:rsidP="00C82C43">
      <w:pPr>
        <w:pStyle w:val="TableHeading"/>
        <w:jc w:val="left"/>
        <w:rPr>
          <w:rFonts w:cs="Arial"/>
          <w:b w:val="0"/>
          <w:color w:val="000000" w:themeColor="text1"/>
          <w:szCs w:val="20"/>
        </w:rPr>
      </w:pPr>
      <w:r w:rsidRPr="004B4242">
        <w:rPr>
          <w:rFonts w:cs="Arial"/>
          <w:b w:val="0"/>
          <w:color w:val="000000" w:themeColor="text1"/>
          <w:szCs w:val="20"/>
        </w:rPr>
        <w:t>Entry and exit criteria are flexible benchmarks. If they are not met, the Test team will assess the</w:t>
      </w:r>
      <w:r w:rsidR="00537687">
        <w:rPr>
          <w:rFonts w:cs="Arial"/>
          <w:b w:val="0"/>
          <w:color w:val="000000" w:themeColor="text1"/>
          <w:szCs w:val="20"/>
        </w:rPr>
        <w:t xml:space="preserve"> </w:t>
      </w:r>
      <w:r w:rsidRPr="004B4242">
        <w:rPr>
          <w:rFonts w:cs="Arial"/>
          <w:b w:val="0"/>
          <w:color w:val="000000" w:themeColor="text1"/>
          <w:szCs w:val="20"/>
        </w:rPr>
        <w:t>risks, identify mitigation actions and provide a recommendation as input to the Project</w:t>
      </w:r>
      <w:r w:rsidR="00537687">
        <w:rPr>
          <w:rFonts w:cs="Arial"/>
          <w:b w:val="0"/>
          <w:color w:val="000000" w:themeColor="text1"/>
          <w:szCs w:val="20"/>
        </w:rPr>
        <w:t xml:space="preserve"> </w:t>
      </w:r>
      <w:r w:rsidRPr="004B4242">
        <w:rPr>
          <w:rFonts w:cs="Arial"/>
          <w:b w:val="0"/>
          <w:color w:val="000000" w:themeColor="text1"/>
          <w:szCs w:val="20"/>
        </w:rPr>
        <w:t>Manager for a final “go-no go” decision.</w:t>
      </w:r>
    </w:p>
    <w:p w:rsidR="00CC3F16" w:rsidRPr="004B4242" w:rsidRDefault="00CC3F16" w:rsidP="00CC3F16">
      <w:pPr>
        <w:pStyle w:val="Heading1"/>
        <w:rPr>
          <w:rFonts w:cs="Arial"/>
        </w:rPr>
      </w:pPr>
      <w:bookmarkStart w:id="37" w:name="_Toc478971380"/>
      <w:r w:rsidRPr="004B4242">
        <w:rPr>
          <w:rFonts w:cs="Arial"/>
        </w:rPr>
        <w:t>Test Deliverables</w:t>
      </w:r>
      <w:bookmarkEnd w:id="37"/>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65"/>
        <w:gridCol w:w="2250"/>
        <w:gridCol w:w="1170"/>
        <w:gridCol w:w="1080"/>
      </w:tblGrid>
      <w:tr w:rsidR="00CC3F16" w:rsidRPr="004B4242" w:rsidTr="00686232">
        <w:trPr>
          <w:jc w:val="center"/>
        </w:trPr>
        <w:tc>
          <w:tcPr>
            <w:tcW w:w="476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CC3F16" w:rsidRPr="004B4242" w:rsidRDefault="00CC3F16" w:rsidP="00686232">
            <w:pPr>
              <w:pStyle w:val="TableHeading"/>
              <w:jc w:val="left"/>
              <w:rPr>
                <w:rFonts w:cs="Arial"/>
              </w:rPr>
            </w:pPr>
            <w:r w:rsidRPr="004B4242">
              <w:rPr>
                <w:rFonts w:cs="Arial"/>
              </w:rPr>
              <w:t>Document</w:t>
            </w:r>
          </w:p>
        </w:tc>
        <w:tc>
          <w:tcPr>
            <w:tcW w:w="225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CC3F16" w:rsidRPr="004B4242" w:rsidRDefault="00CC3F16" w:rsidP="00686232">
            <w:pPr>
              <w:pStyle w:val="TableHeading"/>
              <w:jc w:val="left"/>
              <w:rPr>
                <w:rFonts w:cs="Arial"/>
              </w:rPr>
            </w:pPr>
            <w:r w:rsidRPr="004B4242">
              <w:rPr>
                <w:rFonts w:cs="Arial"/>
              </w:rPr>
              <w:t>Owner</w:t>
            </w:r>
          </w:p>
        </w:tc>
        <w:tc>
          <w:tcPr>
            <w:tcW w:w="117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CC3F16" w:rsidRPr="004B4242" w:rsidRDefault="00CC3F16" w:rsidP="00686232">
            <w:pPr>
              <w:pStyle w:val="TableHeading"/>
              <w:jc w:val="left"/>
              <w:rPr>
                <w:rFonts w:cs="Arial"/>
              </w:rPr>
            </w:pPr>
            <w:r w:rsidRPr="004B4242">
              <w:rPr>
                <w:rFonts w:cs="Arial"/>
              </w:rPr>
              <w:t>Planned</w:t>
            </w:r>
          </w:p>
          <w:p w:rsidR="00CC3F16" w:rsidRPr="004B4242" w:rsidRDefault="00CC3F16" w:rsidP="00686232">
            <w:pPr>
              <w:pStyle w:val="TableHeading"/>
              <w:jc w:val="left"/>
              <w:rPr>
                <w:rFonts w:cs="Arial"/>
              </w:rPr>
            </w:pPr>
            <w:r w:rsidRPr="004B4242">
              <w:rPr>
                <w:rFonts w:cs="Arial"/>
              </w:rPr>
              <w:t>Start Date</w:t>
            </w:r>
          </w:p>
        </w:tc>
        <w:tc>
          <w:tcPr>
            <w:tcW w:w="108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CC3F16" w:rsidRPr="004B4242" w:rsidRDefault="00CC3F16" w:rsidP="00686232">
            <w:pPr>
              <w:pStyle w:val="TableHeading"/>
              <w:jc w:val="left"/>
              <w:rPr>
                <w:rFonts w:cs="Arial"/>
              </w:rPr>
            </w:pPr>
            <w:r w:rsidRPr="004B4242">
              <w:rPr>
                <w:rFonts w:cs="Arial"/>
              </w:rPr>
              <w:t xml:space="preserve">Planned Delivery </w:t>
            </w:r>
          </w:p>
        </w:tc>
      </w:tr>
      <w:tr w:rsidR="00CC3F16" w:rsidRPr="004B4242" w:rsidTr="00686232">
        <w:trPr>
          <w:trHeight w:val="242"/>
          <w:jc w:val="center"/>
        </w:trPr>
        <w:tc>
          <w:tcPr>
            <w:tcW w:w="4765"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InfoText"/>
              <w:rPr>
                <w:rFonts w:cs="Arial"/>
                <w:i w:val="0"/>
                <w:color w:val="auto"/>
                <w:szCs w:val="20"/>
              </w:rPr>
            </w:pPr>
            <w:r w:rsidRPr="004B4242">
              <w:rPr>
                <w:rFonts w:cs="Arial"/>
                <w:i w:val="0"/>
                <w:color w:val="auto"/>
                <w:szCs w:val="20"/>
              </w:rPr>
              <w:t>Test Plan, with stakeholder review</w:t>
            </w:r>
          </w:p>
        </w:tc>
        <w:tc>
          <w:tcPr>
            <w:tcW w:w="225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Jeppesen, Company</w:t>
            </w:r>
          </w:p>
        </w:tc>
        <w:tc>
          <w:tcPr>
            <w:tcW w:w="117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InfoText"/>
              <w:jc w:val="both"/>
              <w:rPr>
                <w:rFonts w:cs="Arial"/>
                <w:i w:val="0"/>
                <w:color w:val="000000" w:themeColor="text1"/>
                <w:szCs w:val="20"/>
              </w:rPr>
            </w:pPr>
          </w:p>
        </w:tc>
        <w:tc>
          <w:tcPr>
            <w:tcW w:w="108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r>
      <w:tr w:rsidR="00CC3F16" w:rsidRPr="004B4242" w:rsidTr="00686232">
        <w:trPr>
          <w:trHeight w:val="288"/>
          <w:jc w:val="center"/>
        </w:trPr>
        <w:tc>
          <w:tcPr>
            <w:tcW w:w="4765"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InfoText"/>
              <w:rPr>
                <w:rFonts w:cs="Arial"/>
                <w:i w:val="0"/>
                <w:color w:val="auto"/>
                <w:szCs w:val="20"/>
              </w:rPr>
            </w:pPr>
            <w:r w:rsidRPr="004B4242">
              <w:rPr>
                <w:rFonts w:cs="Arial"/>
                <w:i w:val="0"/>
                <w:color w:val="auto"/>
                <w:szCs w:val="20"/>
              </w:rPr>
              <w:t>Initial test case suite in HP ALM</w:t>
            </w:r>
          </w:p>
        </w:tc>
        <w:tc>
          <w:tcPr>
            <w:tcW w:w="225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Jeppesen</w:t>
            </w:r>
          </w:p>
        </w:tc>
        <w:tc>
          <w:tcPr>
            <w:tcW w:w="117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c>
          <w:tcPr>
            <w:tcW w:w="108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r>
      <w:tr w:rsidR="00CC3F16" w:rsidRPr="004B4242" w:rsidTr="00686232">
        <w:trPr>
          <w:trHeight w:val="288"/>
          <w:jc w:val="center"/>
        </w:trPr>
        <w:tc>
          <w:tcPr>
            <w:tcW w:w="4765"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InfoText"/>
              <w:rPr>
                <w:rFonts w:cs="Arial"/>
                <w:i w:val="0"/>
                <w:color w:val="auto"/>
                <w:szCs w:val="20"/>
              </w:rPr>
            </w:pPr>
            <w:r w:rsidRPr="004B4242">
              <w:rPr>
                <w:rFonts w:cs="Arial"/>
                <w:i w:val="0"/>
                <w:color w:val="auto"/>
                <w:szCs w:val="20"/>
              </w:rPr>
              <w:t>Initial test data preparation / data spreadsheets</w:t>
            </w:r>
          </w:p>
        </w:tc>
        <w:tc>
          <w:tcPr>
            <w:tcW w:w="225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Jeppesen</w:t>
            </w:r>
          </w:p>
        </w:tc>
        <w:tc>
          <w:tcPr>
            <w:tcW w:w="117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c>
          <w:tcPr>
            <w:tcW w:w="108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r>
      <w:tr w:rsidR="00CC3F16" w:rsidRPr="004B4242" w:rsidTr="00686232">
        <w:trPr>
          <w:trHeight w:val="288"/>
          <w:jc w:val="center"/>
        </w:trPr>
        <w:tc>
          <w:tcPr>
            <w:tcW w:w="4765"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InfoText"/>
              <w:rPr>
                <w:rFonts w:cs="Arial"/>
                <w:i w:val="0"/>
                <w:color w:val="auto"/>
                <w:szCs w:val="20"/>
              </w:rPr>
            </w:pPr>
            <w:r w:rsidRPr="004B4242">
              <w:rPr>
                <w:rFonts w:cs="Arial"/>
                <w:i w:val="0"/>
                <w:color w:val="auto"/>
                <w:szCs w:val="20"/>
              </w:rPr>
              <w:t>New test cases written in HP ALM</w:t>
            </w:r>
          </w:p>
        </w:tc>
        <w:tc>
          <w:tcPr>
            <w:tcW w:w="225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Company</w:t>
            </w:r>
          </w:p>
        </w:tc>
        <w:tc>
          <w:tcPr>
            <w:tcW w:w="117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c>
          <w:tcPr>
            <w:tcW w:w="108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r>
      <w:tr w:rsidR="00CC3F16" w:rsidRPr="004B4242" w:rsidTr="00686232">
        <w:trPr>
          <w:trHeight w:val="288"/>
          <w:jc w:val="center"/>
        </w:trPr>
        <w:tc>
          <w:tcPr>
            <w:tcW w:w="4765"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InfoText"/>
              <w:rPr>
                <w:rFonts w:cs="Arial"/>
                <w:i w:val="0"/>
                <w:color w:val="auto"/>
                <w:szCs w:val="20"/>
              </w:rPr>
            </w:pPr>
            <w:r w:rsidRPr="004B4242">
              <w:rPr>
                <w:rFonts w:cs="Arial"/>
                <w:i w:val="0"/>
                <w:color w:val="auto"/>
                <w:szCs w:val="20"/>
              </w:rPr>
              <w:t>Issues tracker</w:t>
            </w:r>
          </w:p>
        </w:tc>
        <w:tc>
          <w:tcPr>
            <w:tcW w:w="225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Company &gt; Jeppesen</w:t>
            </w:r>
          </w:p>
        </w:tc>
        <w:tc>
          <w:tcPr>
            <w:tcW w:w="117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c>
          <w:tcPr>
            <w:tcW w:w="108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Daily</w:t>
            </w:r>
          </w:p>
        </w:tc>
      </w:tr>
      <w:tr w:rsidR="00CC3F16" w:rsidRPr="004B4242" w:rsidTr="00686232">
        <w:trPr>
          <w:trHeight w:val="70"/>
          <w:jc w:val="center"/>
        </w:trPr>
        <w:tc>
          <w:tcPr>
            <w:tcW w:w="4765"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InfoText"/>
              <w:rPr>
                <w:rFonts w:cs="Arial"/>
                <w:i w:val="0"/>
                <w:color w:val="auto"/>
                <w:szCs w:val="20"/>
              </w:rPr>
            </w:pPr>
            <w:r w:rsidRPr="004B4242">
              <w:rPr>
                <w:rFonts w:cs="Arial"/>
                <w:i w:val="0"/>
                <w:color w:val="auto"/>
                <w:szCs w:val="20"/>
              </w:rPr>
              <w:t>Metrics reporting</w:t>
            </w:r>
          </w:p>
        </w:tc>
        <w:tc>
          <w:tcPr>
            <w:tcW w:w="225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Company &gt; Jeppesen</w:t>
            </w:r>
          </w:p>
        </w:tc>
        <w:tc>
          <w:tcPr>
            <w:tcW w:w="117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c>
          <w:tcPr>
            <w:tcW w:w="108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r w:rsidRPr="004B4242">
              <w:rPr>
                <w:rFonts w:cs="Arial"/>
                <w:b w:val="0"/>
                <w:color w:val="000000" w:themeColor="text1"/>
                <w:szCs w:val="20"/>
              </w:rPr>
              <w:t>Weekly</w:t>
            </w:r>
          </w:p>
        </w:tc>
      </w:tr>
      <w:tr w:rsidR="00CC3F16" w:rsidRPr="004B4242" w:rsidTr="00686232">
        <w:trPr>
          <w:trHeight w:val="288"/>
          <w:jc w:val="center"/>
        </w:trPr>
        <w:tc>
          <w:tcPr>
            <w:tcW w:w="4765"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InfoText"/>
              <w:rPr>
                <w:rFonts w:cs="Arial"/>
                <w:i w:val="0"/>
                <w:color w:val="auto"/>
                <w:szCs w:val="20"/>
              </w:rPr>
            </w:pPr>
            <w:r w:rsidRPr="004B4242">
              <w:rPr>
                <w:rFonts w:cs="Arial"/>
                <w:i w:val="0"/>
                <w:color w:val="auto"/>
                <w:szCs w:val="20"/>
              </w:rPr>
              <w:t>Test Evaluation Summary, with stakeholder review</w:t>
            </w:r>
          </w:p>
        </w:tc>
        <w:tc>
          <w:tcPr>
            <w:tcW w:w="225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70C0"/>
                <w:szCs w:val="20"/>
              </w:rPr>
            </w:pPr>
            <w:r w:rsidRPr="004B4242">
              <w:rPr>
                <w:rFonts w:cs="Arial"/>
                <w:b w:val="0"/>
                <w:color w:val="000000" w:themeColor="text1"/>
                <w:szCs w:val="20"/>
              </w:rPr>
              <w:t>Company &gt; Jeppesen</w:t>
            </w:r>
          </w:p>
        </w:tc>
        <w:tc>
          <w:tcPr>
            <w:tcW w:w="117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c>
          <w:tcPr>
            <w:tcW w:w="1080" w:type="dxa"/>
            <w:tcBorders>
              <w:top w:val="single" w:sz="4" w:space="0" w:color="auto"/>
              <w:left w:val="single" w:sz="4" w:space="0" w:color="auto"/>
              <w:bottom w:val="single" w:sz="4" w:space="0" w:color="auto"/>
              <w:right w:val="single" w:sz="4" w:space="0" w:color="auto"/>
            </w:tcBorders>
            <w:vAlign w:val="center"/>
          </w:tcPr>
          <w:p w:rsidR="00CC3F16" w:rsidRPr="004B4242" w:rsidRDefault="00CC3F16" w:rsidP="00686232">
            <w:pPr>
              <w:pStyle w:val="TableHeading"/>
              <w:jc w:val="left"/>
              <w:rPr>
                <w:rFonts w:cs="Arial"/>
                <w:b w:val="0"/>
                <w:color w:val="000000" w:themeColor="text1"/>
                <w:szCs w:val="20"/>
              </w:rPr>
            </w:pPr>
          </w:p>
        </w:tc>
      </w:tr>
    </w:tbl>
    <w:p w:rsidR="00CC3F16" w:rsidRPr="004B4242" w:rsidRDefault="00CC3F16" w:rsidP="00C82C43">
      <w:pPr>
        <w:pStyle w:val="TableHeading"/>
        <w:jc w:val="left"/>
        <w:rPr>
          <w:rFonts w:cs="Arial"/>
          <w:b w:val="0"/>
          <w:color w:val="000000" w:themeColor="text1"/>
          <w:szCs w:val="20"/>
        </w:rPr>
      </w:pPr>
    </w:p>
    <w:p w:rsidR="0009297B" w:rsidRPr="004B4242" w:rsidRDefault="0009297B" w:rsidP="0009297B">
      <w:pPr>
        <w:pStyle w:val="Heading1"/>
        <w:rPr>
          <w:rFonts w:cs="Arial"/>
        </w:rPr>
      </w:pPr>
      <w:bookmarkStart w:id="38" w:name="_Toc478971381"/>
      <w:r w:rsidRPr="004B4242">
        <w:rPr>
          <w:rFonts w:cs="Arial"/>
        </w:rPr>
        <w:lastRenderedPageBreak/>
        <w:t>Defect Management</w:t>
      </w:r>
      <w:bookmarkEnd w:id="38"/>
    </w:p>
    <w:p w:rsidR="0009297B" w:rsidRPr="004B4242" w:rsidRDefault="0009297B" w:rsidP="0009297B">
      <w:pPr>
        <w:pStyle w:val="BodyText"/>
        <w:numPr>
          <w:ilvl w:val="0"/>
          <w:numId w:val="8"/>
        </w:numPr>
        <w:spacing w:before="0" w:after="0"/>
        <w:ind w:left="990"/>
        <w:rPr>
          <w:rFonts w:ascii="Arial" w:hAnsi="Arial" w:cs="Arial"/>
          <w:sz w:val="22"/>
          <w:szCs w:val="22"/>
        </w:rPr>
      </w:pPr>
      <w:r w:rsidRPr="004B4242">
        <w:rPr>
          <w:rFonts w:ascii="Arial" w:hAnsi="Arial" w:cs="Arial"/>
          <w:sz w:val="22"/>
          <w:szCs w:val="22"/>
        </w:rPr>
        <w:t>Defects are written for issues identified during testing, and are opened by the test team and assigned to the Jeppesen application Test Focal for evaluation and assignment to Development</w:t>
      </w:r>
    </w:p>
    <w:p w:rsidR="0009297B" w:rsidRPr="004B4242" w:rsidRDefault="0009297B" w:rsidP="0009297B">
      <w:pPr>
        <w:pStyle w:val="BodyText"/>
        <w:numPr>
          <w:ilvl w:val="0"/>
          <w:numId w:val="8"/>
        </w:numPr>
        <w:spacing w:before="0" w:after="0"/>
        <w:ind w:left="990"/>
        <w:rPr>
          <w:rFonts w:ascii="Arial" w:hAnsi="Arial" w:cs="Arial"/>
          <w:sz w:val="22"/>
          <w:szCs w:val="22"/>
        </w:rPr>
      </w:pPr>
      <w:r w:rsidRPr="004B4242">
        <w:rPr>
          <w:rFonts w:ascii="Arial" w:hAnsi="Arial" w:cs="Arial"/>
          <w:sz w:val="22"/>
          <w:szCs w:val="22"/>
        </w:rPr>
        <w:t>Development is responsible for updating the status of defects in a timely manner and updating defects to the “Fixed” status when it’s ready for re-test. Defects are not closed until they have been verified in the Test environment</w:t>
      </w:r>
    </w:p>
    <w:p w:rsidR="0009297B" w:rsidRPr="004B4242" w:rsidRDefault="0009297B" w:rsidP="0009297B">
      <w:pPr>
        <w:pStyle w:val="BodyText"/>
        <w:numPr>
          <w:ilvl w:val="0"/>
          <w:numId w:val="8"/>
        </w:numPr>
        <w:spacing w:before="0" w:after="0"/>
        <w:ind w:left="990"/>
        <w:rPr>
          <w:rFonts w:ascii="Arial" w:hAnsi="Arial" w:cs="Arial"/>
          <w:sz w:val="22"/>
          <w:szCs w:val="22"/>
        </w:rPr>
      </w:pPr>
      <w:r w:rsidRPr="004B4242">
        <w:rPr>
          <w:rFonts w:ascii="Arial" w:hAnsi="Arial" w:cs="Arial"/>
          <w:sz w:val="22"/>
          <w:szCs w:val="22"/>
        </w:rPr>
        <w:t>Blocking defects are marked as “Urgent”, which will be escalated to the development lead and Product Owner by the Jeppesen Test Focal</w:t>
      </w:r>
    </w:p>
    <w:p w:rsidR="0009297B" w:rsidRPr="004B4242" w:rsidRDefault="0009297B" w:rsidP="0009297B">
      <w:pPr>
        <w:pStyle w:val="BodyText"/>
        <w:numPr>
          <w:ilvl w:val="0"/>
          <w:numId w:val="8"/>
        </w:numPr>
        <w:spacing w:before="0" w:after="0"/>
        <w:ind w:left="990"/>
        <w:rPr>
          <w:rFonts w:ascii="Arial" w:hAnsi="Arial" w:cs="Arial"/>
          <w:sz w:val="22"/>
          <w:szCs w:val="22"/>
        </w:rPr>
      </w:pPr>
      <w:r w:rsidRPr="004B4242">
        <w:rPr>
          <w:rFonts w:ascii="Arial" w:hAnsi="Arial" w:cs="Arial"/>
          <w:sz w:val="22"/>
          <w:szCs w:val="22"/>
        </w:rPr>
        <w:t>To ensure each defect opened is valid, the test team will use the following verification steps:</w:t>
      </w:r>
    </w:p>
    <w:p w:rsidR="0009297B" w:rsidRPr="004B4242" w:rsidRDefault="0009297B" w:rsidP="0009297B">
      <w:pPr>
        <w:pStyle w:val="BodyText"/>
        <w:numPr>
          <w:ilvl w:val="1"/>
          <w:numId w:val="8"/>
        </w:numPr>
        <w:spacing w:before="0" w:after="0"/>
        <w:ind w:left="1350"/>
        <w:rPr>
          <w:rFonts w:ascii="Arial" w:hAnsi="Arial" w:cs="Arial"/>
          <w:sz w:val="22"/>
          <w:szCs w:val="22"/>
        </w:rPr>
      </w:pPr>
      <w:r w:rsidRPr="004B4242">
        <w:rPr>
          <w:rFonts w:ascii="Arial" w:hAnsi="Arial" w:cs="Arial"/>
          <w:sz w:val="22"/>
          <w:szCs w:val="22"/>
        </w:rPr>
        <w:t>test steps are executed correctly</w:t>
      </w:r>
    </w:p>
    <w:p w:rsidR="0009297B" w:rsidRPr="004B4242" w:rsidRDefault="0009297B" w:rsidP="0009297B">
      <w:pPr>
        <w:pStyle w:val="BodyText"/>
        <w:numPr>
          <w:ilvl w:val="1"/>
          <w:numId w:val="8"/>
        </w:numPr>
        <w:spacing w:before="0" w:after="0"/>
        <w:ind w:left="1350"/>
        <w:rPr>
          <w:rFonts w:ascii="Arial" w:hAnsi="Arial" w:cs="Arial"/>
          <w:sz w:val="22"/>
          <w:szCs w:val="22"/>
        </w:rPr>
      </w:pPr>
      <w:r w:rsidRPr="004B4242">
        <w:rPr>
          <w:rFonts w:ascii="Arial" w:hAnsi="Arial" w:cs="Arial"/>
          <w:sz w:val="22"/>
          <w:szCs w:val="22"/>
        </w:rPr>
        <w:t>data used is valid</w:t>
      </w:r>
    </w:p>
    <w:p w:rsidR="0009297B" w:rsidRPr="004B4242" w:rsidRDefault="0009297B" w:rsidP="0009297B">
      <w:pPr>
        <w:pStyle w:val="BodyText"/>
        <w:numPr>
          <w:ilvl w:val="1"/>
          <w:numId w:val="8"/>
        </w:numPr>
        <w:spacing w:before="0" w:after="0"/>
        <w:ind w:left="1350"/>
        <w:rPr>
          <w:rFonts w:ascii="Arial" w:hAnsi="Arial" w:cs="Arial"/>
          <w:sz w:val="22"/>
          <w:szCs w:val="22"/>
        </w:rPr>
      </w:pPr>
      <w:r w:rsidRPr="004B4242">
        <w:rPr>
          <w:rFonts w:ascii="Arial" w:hAnsi="Arial" w:cs="Arial"/>
          <w:sz w:val="22"/>
          <w:szCs w:val="22"/>
        </w:rPr>
        <w:t>databases/services in the Test environment are available</w:t>
      </w:r>
    </w:p>
    <w:p w:rsidR="0009297B" w:rsidRPr="004B4242" w:rsidRDefault="0009297B" w:rsidP="0009297B">
      <w:pPr>
        <w:pStyle w:val="BodyText"/>
        <w:numPr>
          <w:ilvl w:val="1"/>
          <w:numId w:val="8"/>
        </w:numPr>
        <w:spacing w:before="0" w:after="0"/>
        <w:ind w:left="1350"/>
        <w:rPr>
          <w:rFonts w:ascii="Arial" w:hAnsi="Arial" w:cs="Arial"/>
          <w:sz w:val="22"/>
          <w:szCs w:val="22"/>
        </w:rPr>
      </w:pPr>
      <w:r w:rsidRPr="004B4242">
        <w:rPr>
          <w:rFonts w:ascii="Arial" w:hAnsi="Arial" w:cs="Arial"/>
          <w:sz w:val="22"/>
          <w:szCs w:val="22"/>
        </w:rPr>
        <w:t>check log files if applicable</w:t>
      </w:r>
    </w:p>
    <w:p w:rsidR="0009297B" w:rsidRPr="004B4242" w:rsidRDefault="0009297B" w:rsidP="0009297B">
      <w:pPr>
        <w:pStyle w:val="BodyText"/>
        <w:numPr>
          <w:ilvl w:val="1"/>
          <w:numId w:val="8"/>
        </w:numPr>
        <w:spacing w:before="0" w:after="0"/>
        <w:ind w:left="1350"/>
        <w:rPr>
          <w:rFonts w:ascii="Arial" w:hAnsi="Arial" w:cs="Arial"/>
          <w:sz w:val="22"/>
          <w:szCs w:val="22"/>
        </w:rPr>
      </w:pPr>
      <w:r w:rsidRPr="004B4242">
        <w:rPr>
          <w:rFonts w:ascii="Arial" w:hAnsi="Arial" w:cs="Arial"/>
          <w:sz w:val="22"/>
          <w:szCs w:val="22"/>
        </w:rPr>
        <w:t>check documentation or contact the Jeppesen Test Focal to verify</w:t>
      </w:r>
    </w:p>
    <w:p w:rsidR="0009297B" w:rsidRPr="004B4242" w:rsidRDefault="0009297B" w:rsidP="0009297B">
      <w:pPr>
        <w:pStyle w:val="BodyText"/>
        <w:numPr>
          <w:ilvl w:val="1"/>
          <w:numId w:val="8"/>
        </w:numPr>
        <w:spacing w:before="0" w:after="0"/>
        <w:ind w:left="1350"/>
        <w:rPr>
          <w:rFonts w:ascii="Arial" w:hAnsi="Arial" w:cs="Arial"/>
          <w:sz w:val="22"/>
          <w:szCs w:val="22"/>
        </w:rPr>
      </w:pPr>
      <w:r w:rsidRPr="004B4242">
        <w:rPr>
          <w:rFonts w:ascii="Arial" w:hAnsi="Arial" w:cs="Arial"/>
          <w:sz w:val="22"/>
          <w:szCs w:val="22"/>
        </w:rPr>
        <w:t>duplicate the event in a different browser or on another computer</w:t>
      </w:r>
    </w:p>
    <w:p w:rsidR="0009297B" w:rsidRPr="004B4242" w:rsidRDefault="0009297B" w:rsidP="0009297B">
      <w:pPr>
        <w:pStyle w:val="BodyText"/>
        <w:numPr>
          <w:ilvl w:val="1"/>
          <w:numId w:val="8"/>
        </w:numPr>
        <w:spacing w:before="0" w:after="0"/>
        <w:ind w:left="1350"/>
        <w:rPr>
          <w:rFonts w:ascii="Arial" w:hAnsi="Arial" w:cs="Arial"/>
          <w:sz w:val="22"/>
          <w:szCs w:val="22"/>
        </w:rPr>
      </w:pPr>
      <w:r w:rsidRPr="004B4242">
        <w:rPr>
          <w:rFonts w:ascii="Arial" w:hAnsi="Arial" w:cs="Arial"/>
          <w:sz w:val="22"/>
          <w:szCs w:val="22"/>
        </w:rPr>
        <w:t>check to see if related to an existing defect</w:t>
      </w:r>
    </w:p>
    <w:p w:rsidR="0009297B" w:rsidRPr="004B4242" w:rsidRDefault="0009297B" w:rsidP="0009297B">
      <w:pPr>
        <w:pStyle w:val="BodyText"/>
        <w:numPr>
          <w:ilvl w:val="0"/>
          <w:numId w:val="8"/>
        </w:numPr>
        <w:spacing w:before="0" w:after="0"/>
        <w:ind w:left="990"/>
        <w:rPr>
          <w:rFonts w:ascii="Arial" w:hAnsi="Arial" w:cs="Arial"/>
          <w:sz w:val="22"/>
          <w:szCs w:val="22"/>
        </w:rPr>
      </w:pPr>
      <w:r w:rsidRPr="004B4242">
        <w:rPr>
          <w:rFonts w:ascii="Arial" w:hAnsi="Arial" w:cs="Arial"/>
          <w:sz w:val="22"/>
          <w:szCs w:val="22"/>
        </w:rPr>
        <w:t>If the defect is valid, create a defect using complete steps to duplicate the defect, with login and data information, including screen captures</w:t>
      </w:r>
    </w:p>
    <w:p w:rsidR="0009297B" w:rsidRPr="004B4242" w:rsidRDefault="0009297B" w:rsidP="0009297B">
      <w:pPr>
        <w:pStyle w:val="BodyText"/>
        <w:numPr>
          <w:ilvl w:val="0"/>
          <w:numId w:val="8"/>
        </w:numPr>
        <w:spacing w:before="0" w:after="0"/>
        <w:ind w:left="990"/>
        <w:rPr>
          <w:rFonts w:ascii="Arial" w:hAnsi="Arial" w:cs="Arial"/>
          <w:sz w:val="22"/>
          <w:szCs w:val="22"/>
        </w:rPr>
      </w:pPr>
      <w:r w:rsidRPr="004B4242">
        <w:rPr>
          <w:rFonts w:ascii="Arial" w:hAnsi="Arial" w:cs="Arial"/>
          <w:sz w:val="22"/>
          <w:szCs w:val="22"/>
        </w:rPr>
        <w:t>If defects start to accumulate or age, a defect triage meeting should be created</w:t>
      </w:r>
    </w:p>
    <w:p w:rsidR="00CC3F16" w:rsidRPr="004B4242" w:rsidRDefault="00B46BC1" w:rsidP="00B97B29">
      <w:pPr>
        <w:pStyle w:val="Heading2"/>
      </w:pPr>
      <w:bookmarkStart w:id="39" w:name="_Toc478971382"/>
      <w:r w:rsidRPr="004B4242">
        <w:t xml:space="preserve">Defect </w:t>
      </w:r>
      <w:r w:rsidR="00FB0621" w:rsidRPr="004B4242">
        <w:t>Severity Codes</w:t>
      </w:r>
      <w:bookmarkEnd w:id="39"/>
    </w:p>
    <w:tbl>
      <w:tblPr>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7675"/>
      </w:tblGrid>
      <w:tr w:rsidR="00FB0621" w:rsidRPr="004B4242" w:rsidTr="00C36625">
        <w:trPr>
          <w:jc w:val="center"/>
        </w:trPr>
        <w:tc>
          <w:tcPr>
            <w:tcW w:w="152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FB0621" w:rsidRPr="004B4242" w:rsidRDefault="00FB0621" w:rsidP="00F64A55">
            <w:pPr>
              <w:pStyle w:val="TableHeading"/>
              <w:jc w:val="left"/>
              <w:rPr>
                <w:rFonts w:cs="Arial"/>
                <w:szCs w:val="20"/>
              </w:rPr>
            </w:pPr>
            <w:r w:rsidRPr="004B4242">
              <w:rPr>
                <w:rFonts w:cs="Arial"/>
                <w:szCs w:val="20"/>
              </w:rPr>
              <w:t>Description</w:t>
            </w:r>
          </w:p>
        </w:tc>
        <w:tc>
          <w:tcPr>
            <w:tcW w:w="767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FB0621" w:rsidRPr="004B4242" w:rsidRDefault="00FB0621" w:rsidP="00F64A55">
            <w:pPr>
              <w:pStyle w:val="TableHeading"/>
              <w:jc w:val="left"/>
              <w:rPr>
                <w:rFonts w:cs="Arial"/>
                <w:szCs w:val="20"/>
              </w:rPr>
            </w:pPr>
            <w:r w:rsidRPr="004B4242">
              <w:rPr>
                <w:rFonts w:cs="Arial"/>
                <w:szCs w:val="20"/>
              </w:rPr>
              <w:t>Definition</w:t>
            </w:r>
          </w:p>
        </w:tc>
      </w:tr>
      <w:tr w:rsidR="00FB0621" w:rsidRPr="004B4242" w:rsidTr="00C36625">
        <w:trPr>
          <w:trHeight w:val="288"/>
          <w:jc w:val="center"/>
        </w:trPr>
        <w:tc>
          <w:tcPr>
            <w:tcW w:w="1525" w:type="dxa"/>
            <w:tcBorders>
              <w:top w:val="single" w:sz="4" w:space="0" w:color="auto"/>
              <w:left w:val="single" w:sz="4" w:space="0" w:color="auto"/>
              <w:bottom w:val="single" w:sz="4" w:space="0" w:color="auto"/>
              <w:right w:val="single" w:sz="4" w:space="0" w:color="auto"/>
            </w:tcBorders>
            <w:vAlign w:val="bottom"/>
          </w:tcPr>
          <w:p w:rsidR="00FB0621" w:rsidRPr="004B4242" w:rsidRDefault="00FB0621" w:rsidP="00F64A55">
            <w:pPr>
              <w:pStyle w:val="TableHeading"/>
              <w:jc w:val="left"/>
              <w:rPr>
                <w:rFonts w:cs="Arial"/>
                <w:b w:val="0"/>
                <w:color w:val="000000" w:themeColor="text1"/>
                <w:szCs w:val="20"/>
              </w:rPr>
            </w:pPr>
            <w:r w:rsidRPr="004B4242">
              <w:rPr>
                <w:rFonts w:cs="Arial"/>
                <w:b w:val="0"/>
                <w:color w:val="000000" w:themeColor="text1"/>
                <w:szCs w:val="20"/>
              </w:rPr>
              <w:t>Urgent</w:t>
            </w:r>
          </w:p>
        </w:tc>
        <w:tc>
          <w:tcPr>
            <w:tcW w:w="7675" w:type="dxa"/>
            <w:tcBorders>
              <w:top w:val="single" w:sz="4" w:space="0" w:color="auto"/>
              <w:left w:val="single" w:sz="4" w:space="0" w:color="auto"/>
              <w:bottom w:val="single" w:sz="4" w:space="0" w:color="auto"/>
              <w:right w:val="single" w:sz="4" w:space="0" w:color="auto"/>
            </w:tcBorders>
            <w:vAlign w:val="bottom"/>
          </w:tcPr>
          <w:p w:rsidR="00FB0621" w:rsidRPr="004B4242" w:rsidRDefault="00591F83" w:rsidP="002A090B">
            <w:pPr>
              <w:pStyle w:val="TableHeading"/>
              <w:jc w:val="left"/>
              <w:rPr>
                <w:rFonts w:cs="Arial"/>
                <w:b w:val="0"/>
                <w:color w:val="000000" w:themeColor="text1"/>
                <w:szCs w:val="20"/>
              </w:rPr>
            </w:pPr>
            <w:r w:rsidRPr="004B4242">
              <w:rPr>
                <w:rFonts w:cs="Arial"/>
                <w:b w:val="0"/>
                <w:color w:val="000000" w:themeColor="text1"/>
                <w:szCs w:val="20"/>
              </w:rPr>
              <w:t xml:space="preserve">showstopper, </w:t>
            </w:r>
            <w:r w:rsidR="002A090B" w:rsidRPr="004B4242">
              <w:rPr>
                <w:rFonts w:cs="Arial"/>
                <w:b w:val="0"/>
                <w:color w:val="000000" w:themeColor="text1"/>
                <w:szCs w:val="20"/>
              </w:rPr>
              <w:t>cannot continue testing, requires immediate attention</w:t>
            </w:r>
          </w:p>
        </w:tc>
      </w:tr>
      <w:tr w:rsidR="00FB0621" w:rsidRPr="004B4242" w:rsidTr="00C36625">
        <w:trPr>
          <w:trHeight w:val="288"/>
          <w:jc w:val="center"/>
        </w:trPr>
        <w:tc>
          <w:tcPr>
            <w:tcW w:w="1525" w:type="dxa"/>
            <w:tcBorders>
              <w:top w:val="single" w:sz="4" w:space="0" w:color="auto"/>
              <w:left w:val="single" w:sz="4" w:space="0" w:color="auto"/>
              <w:bottom w:val="single" w:sz="4" w:space="0" w:color="auto"/>
              <w:right w:val="single" w:sz="4" w:space="0" w:color="auto"/>
            </w:tcBorders>
            <w:vAlign w:val="bottom"/>
          </w:tcPr>
          <w:p w:rsidR="00FB0621" w:rsidRPr="004B4242" w:rsidRDefault="00FB0621" w:rsidP="00F64A55">
            <w:pPr>
              <w:pStyle w:val="TableHeading"/>
              <w:jc w:val="left"/>
              <w:rPr>
                <w:rFonts w:cs="Arial"/>
                <w:b w:val="0"/>
                <w:color w:val="000000" w:themeColor="text1"/>
                <w:szCs w:val="20"/>
              </w:rPr>
            </w:pPr>
            <w:r w:rsidRPr="004B4242">
              <w:rPr>
                <w:rFonts w:cs="Arial"/>
                <w:b w:val="0"/>
                <w:color w:val="000000" w:themeColor="text1"/>
                <w:szCs w:val="20"/>
              </w:rPr>
              <w:t>Very High</w:t>
            </w:r>
          </w:p>
        </w:tc>
        <w:tc>
          <w:tcPr>
            <w:tcW w:w="7675" w:type="dxa"/>
            <w:tcBorders>
              <w:top w:val="single" w:sz="4" w:space="0" w:color="auto"/>
              <w:left w:val="single" w:sz="4" w:space="0" w:color="auto"/>
              <w:bottom w:val="single" w:sz="4" w:space="0" w:color="auto"/>
              <w:right w:val="single" w:sz="4" w:space="0" w:color="auto"/>
            </w:tcBorders>
            <w:vAlign w:val="bottom"/>
          </w:tcPr>
          <w:p w:rsidR="00FB0621" w:rsidRPr="004B4242" w:rsidRDefault="00C36625" w:rsidP="00C36625">
            <w:pPr>
              <w:pStyle w:val="TableHeading"/>
              <w:jc w:val="left"/>
              <w:rPr>
                <w:rFonts w:cs="Arial"/>
                <w:b w:val="0"/>
                <w:color w:val="000000" w:themeColor="text1"/>
                <w:szCs w:val="20"/>
              </w:rPr>
            </w:pPr>
            <w:r w:rsidRPr="004B4242">
              <w:rPr>
                <w:rFonts w:cs="Arial"/>
                <w:b w:val="0"/>
                <w:color w:val="000000" w:themeColor="text1"/>
                <w:szCs w:val="20"/>
              </w:rPr>
              <w:t xml:space="preserve">difficult </w:t>
            </w:r>
            <w:r w:rsidR="00591F83" w:rsidRPr="004B4242">
              <w:rPr>
                <w:rFonts w:cs="Arial"/>
                <w:b w:val="0"/>
                <w:color w:val="000000" w:themeColor="text1"/>
                <w:szCs w:val="20"/>
              </w:rPr>
              <w:t>workaround with</w:t>
            </w:r>
            <w:r w:rsidRPr="004B4242">
              <w:rPr>
                <w:rFonts w:cs="Arial"/>
                <w:b w:val="0"/>
                <w:color w:val="000000" w:themeColor="text1"/>
                <w:szCs w:val="20"/>
              </w:rPr>
              <w:t xml:space="preserve"> diminished capability</w:t>
            </w:r>
          </w:p>
        </w:tc>
      </w:tr>
      <w:tr w:rsidR="00FB0621" w:rsidRPr="004B4242" w:rsidTr="00C36625">
        <w:trPr>
          <w:trHeight w:val="288"/>
          <w:jc w:val="center"/>
        </w:trPr>
        <w:tc>
          <w:tcPr>
            <w:tcW w:w="1525" w:type="dxa"/>
            <w:tcBorders>
              <w:top w:val="single" w:sz="4" w:space="0" w:color="auto"/>
              <w:left w:val="single" w:sz="4" w:space="0" w:color="auto"/>
              <w:bottom w:val="single" w:sz="4" w:space="0" w:color="auto"/>
              <w:right w:val="single" w:sz="4" w:space="0" w:color="auto"/>
            </w:tcBorders>
            <w:vAlign w:val="bottom"/>
          </w:tcPr>
          <w:p w:rsidR="00FB0621" w:rsidRPr="004B4242" w:rsidRDefault="00FB0621" w:rsidP="00F64A55">
            <w:pPr>
              <w:pStyle w:val="TableHeading"/>
              <w:jc w:val="left"/>
              <w:rPr>
                <w:rFonts w:cs="Arial"/>
                <w:b w:val="0"/>
                <w:color w:val="000000" w:themeColor="text1"/>
                <w:szCs w:val="20"/>
              </w:rPr>
            </w:pPr>
            <w:r w:rsidRPr="004B4242">
              <w:rPr>
                <w:rFonts w:cs="Arial"/>
                <w:b w:val="0"/>
                <w:color w:val="000000" w:themeColor="text1"/>
                <w:szCs w:val="20"/>
              </w:rPr>
              <w:t>High</w:t>
            </w:r>
          </w:p>
        </w:tc>
        <w:tc>
          <w:tcPr>
            <w:tcW w:w="7675" w:type="dxa"/>
            <w:tcBorders>
              <w:top w:val="single" w:sz="4" w:space="0" w:color="auto"/>
              <w:left w:val="single" w:sz="4" w:space="0" w:color="auto"/>
              <w:bottom w:val="single" w:sz="4" w:space="0" w:color="auto"/>
              <w:right w:val="single" w:sz="4" w:space="0" w:color="auto"/>
            </w:tcBorders>
            <w:vAlign w:val="bottom"/>
          </w:tcPr>
          <w:p w:rsidR="00FB0621" w:rsidRPr="004B4242" w:rsidRDefault="00591F83" w:rsidP="00F64A55">
            <w:pPr>
              <w:pStyle w:val="TableHeading"/>
              <w:jc w:val="left"/>
              <w:rPr>
                <w:rFonts w:cs="Arial"/>
                <w:b w:val="0"/>
                <w:color w:val="000000" w:themeColor="text1"/>
                <w:szCs w:val="20"/>
              </w:rPr>
            </w:pPr>
            <w:r w:rsidRPr="004B4242">
              <w:rPr>
                <w:rFonts w:cs="Arial"/>
                <w:b w:val="0"/>
                <w:color w:val="000000" w:themeColor="text1"/>
                <w:szCs w:val="20"/>
              </w:rPr>
              <w:t>standard defect</w:t>
            </w:r>
            <w:r w:rsidR="00C36625" w:rsidRPr="004B4242">
              <w:rPr>
                <w:rFonts w:cs="Arial"/>
                <w:b w:val="0"/>
                <w:color w:val="000000" w:themeColor="text1"/>
                <w:szCs w:val="20"/>
              </w:rPr>
              <w:t>, neither a showstopper or a difficult workaround</w:t>
            </w:r>
          </w:p>
        </w:tc>
      </w:tr>
      <w:tr w:rsidR="00FB0621" w:rsidRPr="004B4242" w:rsidTr="00C36625">
        <w:trPr>
          <w:trHeight w:val="288"/>
          <w:jc w:val="center"/>
        </w:trPr>
        <w:tc>
          <w:tcPr>
            <w:tcW w:w="1525" w:type="dxa"/>
            <w:tcBorders>
              <w:top w:val="single" w:sz="4" w:space="0" w:color="auto"/>
              <w:left w:val="single" w:sz="4" w:space="0" w:color="auto"/>
              <w:bottom w:val="single" w:sz="4" w:space="0" w:color="auto"/>
              <w:right w:val="single" w:sz="4" w:space="0" w:color="auto"/>
            </w:tcBorders>
            <w:vAlign w:val="bottom"/>
          </w:tcPr>
          <w:p w:rsidR="00FB0621" w:rsidRPr="004B4242" w:rsidRDefault="00FB0621" w:rsidP="00F64A55">
            <w:pPr>
              <w:pStyle w:val="TableHeading"/>
              <w:jc w:val="left"/>
              <w:rPr>
                <w:rFonts w:cs="Arial"/>
                <w:b w:val="0"/>
                <w:color w:val="000000" w:themeColor="text1"/>
                <w:szCs w:val="20"/>
              </w:rPr>
            </w:pPr>
            <w:r w:rsidRPr="004B4242">
              <w:rPr>
                <w:rFonts w:cs="Arial"/>
                <w:b w:val="0"/>
                <w:color w:val="000000" w:themeColor="text1"/>
                <w:szCs w:val="20"/>
              </w:rPr>
              <w:t>Medium</w:t>
            </w:r>
          </w:p>
        </w:tc>
        <w:tc>
          <w:tcPr>
            <w:tcW w:w="7675" w:type="dxa"/>
            <w:tcBorders>
              <w:top w:val="single" w:sz="4" w:space="0" w:color="auto"/>
              <w:left w:val="single" w:sz="4" w:space="0" w:color="auto"/>
              <w:bottom w:val="single" w:sz="4" w:space="0" w:color="auto"/>
              <w:right w:val="single" w:sz="4" w:space="0" w:color="auto"/>
            </w:tcBorders>
            <w:vAlign w:val="bottom"/>
          </w:tcPr>
          <w:p w:rsidR="00FB0621" w:rsidRPr="004B4242" w:rsidRDefault="00C36625" w:rsidP="003E5377">
            <w:pPr>
              <w:pStyle w:val="TableHeading"/>
              <w:jc w:val="left"/>
              <w:rPr>
                <w:rFonts w:cs="Arial"/>
                <w:b w:val="0"/>
                <w:color w:val="000000" w:themeColor="text1"/>
                <w:szCs w:val="20"/>
              </w:rPr>
            </w:pPr>
            <w:r w:rsidRPr="004B4242">
              <w:rPr>
                <w:rFonts w:cs="Arial"/>
                <w:b w:val="0"/>
                <w:color w:val="000000" w:themeColor="text1"/>
                <w:szCs w:val="20"/>
              </w:rPr>
              <w:t>affects minor functionality or non-critical data. It has an easy workaround</w:t>
            </w:r>
          </w:p>
        </w:tc>
      </w:tr>
      <w:tr w:rsidR="00FB0621" w:rsidRPr="004B4242" w:rsidTr="00C36625">
        <w:trPr>
          <w:trHeight w:val="288"/>
          <w:jc w:val="center"/>
        </w:trPr>
        <w:tc>
          <w:tcPr>
            <w:tcW w:w="1525" w:type="dxa"/>
            <w:tcBorders>
              <w:top w:val="single" w:sz="4" w:space="0" w:color="auto"/>
              <w:left w:val="single" w:sz="4" w:space="0" w:color="auto"/>
              <w:bottom w:val="single" w:sz="4" w:space="0" w:color="auto"/>
              <w:right w:val="single" w:sz="4" w:space="0" w:color="auto"/>
            </w:tcBorders>
            <w:vAlign w:val="bottom"/>
          </w:tcPr>
          <w:p w:rsidR="00FB0621" w:rsidRPr="004B4242" w:rsidRDefault="00FB0621" w:rsidP="00F64A55">
            <w:pPr>
              <w:pStyle w:val="TableHeading"/>
              <w:jc w:val="left"/>
              <w:rPr>
                <w:rFonts w:cs="Arial"/>
                <w:b w:val="0"/>
                <w:color w:val="000000" w:themeColor="text1"/>
                <w:szCs w:val="20"/>
              </w:rPr>
            </w:pPr>
            <w:r w:rsidRPr="004B4242">
              <w:rPr>
                <w:rFonts w:cs="Arial"/>
                <w:b w:val="0"/>
                <w:color w:val="000000" w:themeColor="text1"/>
                <w:szCs w:val="20"/>
              </w:rPr>
              <w:t>Low</w:t>
            </w:r>
          </w:p>
        </w:tc>
        <w:tc>
          <w:tcPr>
            <w:tcW w:w="7675" w:type="dxa"/>
            <w:tcBorders>
              <w:top w:val="single" w:sz="4" w:space="0" w:color="auto"/>
              <w:left w:val="single" w:sz="4" w:space="0" w:color="auto"/>
              <w:bottom w:val="single" w:sz="4" w:space="0" w:color="auto"/>
              <w:right w:val="single" w:sz="4" w:space="0" w:color="auto"/>
            </w:tcBorders>
            <w:vAlign w:val="bottom"/>
          </w:tcPr>
          <w:p w:rsidR="00FB0621" w:rsidRPr="004B4242" w:rsidRDefault="00C36625" w:rsidP="00C36625">
            <w:pPr>
              <w:pStyle w:val="TableHeading"/>
              <w:jc w:val="left"/>
              <w:rPr>
                <w:rFonts w:cs="Arial"/>
                <w:b w:val="0"/>
                <w:color w:val="000000" w:themeColor="text1"/>
                <w:szCs w:val="20"/>
              </w:rPr>
            </w:pPr>
            <w:r w:rsidRPr="004B4242">
              <w:rPr>
                <w:rFonts w:cs="Arial"/>
                <w:b w:val="0"/>
                <w:color w:val="000000" w:themeColor="text1"/>
                <w:szCs w:val="20"/>
              </w:rPr>
              <w:t>The defect does not affect functionality or data and does not need a workaround; ie, spelling/grammatical errors.</w:t>
            </w:r>
          </w:p>
        </w:tc>
      </w:tr>
    </w:tbl>
    <w:p w:rsidR="00CC3F16" w:rsidRPr="004B4242" w:rsidRDefault="00A34BF5" w:rsidP="00B97B29">
      <w:pPr>
        <w:pStyle w:val="Heading2"/>
      </w:pPr>
      <w:bookmarkStart w:id="40" w:name="_Toc478971383"/>
      <w:r w:rsidRPr="004B4242">
        <w:t>Defect Priority Codes</w:t>
      </w:r>
      <w:r w:rsidR="004B4A46" w:rsidRPr="004B4242">
        <w:t xml:space="preserve"> (Business Need)</w:t>
      </w:r>
      <w:bookmarkEnd w:id="40"/>
    </w:p>
    <w:tbl>
      <w:tblPr>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7675"/>
      </w:tblGrid>
      <w:tr w:rsidR="00A34BF5" w:rsidRPr="004B4242" w:rsidTr="004B4A46">
        <w:trPr>
          <w:jc w:val="center"/>
        </w:trPr>
        <w:tc>
          <w:tcPr>
            <w:tcW w:w="152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A34BF5" w:rsidRPr="004B4242" w:rsidRDefault="00A34BF5" w:rsidP="00580A6F">
            <w:pPr>
              <w:pStyle w:val="TableHeading"/>
              <w:jc w:val="left"/>
              <w:rPr>
                <w:rFonts w:cs="Arial"/>
                <w:szCs w:val="20"/>
              </w:rPr>
            </w:pPr>
            <w:r w:rsidRPr="004B4242">
              <w:rPr>
                <w:rFonts w:cs="Arial"/>
                <w:szCs w:val="20"/>
              </w:rPr>
              <w:t>Description</w:t>
            </w:r>
          </w:p>
        </w:tc>
        <w:tc>
          <w:tcPr>
            <w:tcW w:w="767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A34BF5" w:rsidRPr="004B4242" w:rsidRDefault="00A34BF5" w:rsidP="00580A6F">
            <w:pPr>
              <w:pStyle w:val="TableHeading"/>
              <w:jc w:val="left"/>
              <w:rPr>
                <w:rFonts w:cs="Arial"/>
                <w:szCs w:val="20"/>
              </w:rPr>
            </w:pPr>
            <w:r w:rsidRPr="004B4242">
              <w:rPr>
                <w:rFonts w:cs="Arial"/>
                <w:szCs w:val="20"/>
              </w:rPr>
              <w:t>Definition</w:t>
            </w:r>
          </w:p>
        </w:tc>
      </w:tr>
      <w:tr w:rsidR="00A34BF5" w:rsidRPr="004B4242" w:rsidTr="004B4A46">
        <w:trPr>
          <w:trHeight w:val="288"/>
          <w:jc w:val="center"/>
        </w:trPr>
        <w:tc>
          <w:tcPr>
            <w:tcW w:w="1525" w:type="dxa"/>
            <w:tcBorders>
              <w:top w:val="single" w:sz="4" w:space="0" w:color="auto"/>
              <w:left w:val="single" w:sz="4" w:space="0" w:color="auto"/>
              <w:bottom w:val="single" w:sz="4" w:space="0" w:color="auto"/>
              <w:right w:val="single" w:sz="4" w:space="0" w:color="auto"/>
            </w:tcBorders>
            <w:vAlign w:val="bottom"/>
          </w:tcPr>
          <w:p w:rsidR="00A34BF5" w:rsidRPr="004B4242" w:rsidRDefault="00A34BF5" w:rsidP="00A34BF5">
            <w:pPr>
              <w:pStyle w:val="TableHeading"/>
              <w:jc w:val="left"/>
              <w:rPr>
                <w:rFonts w:cs="Arial"/>
                <w:b w:val="0"/>
                <w:color w:val="000000" w:themeColor="text1"/>
                <w:szCs w:val="20"/>
              </w:rPr>
            </w:pPr>
            <w:r w:rsidRPr="004B4242">
              <w:rPr>
                <w:rFonts w:cs="Arial"/>
                <w:b w:val="0"/>
                <w:color w:val="000000" w:themeColor="text1"/>
                <w:szCs w:val="20"/>
              </w:rPr>
              <w:t>High</w:t>
            </w:r>
          </w:p>
        </w:tc>
        <w:tc>
          <w:tcPr>
            <w:tcW w:w="7675" w:type="dxa"/>
            <w:tcBorders>
              <w:top w:val="single" w:sz="4" w:space="0" w:color="auto"/>
              <w:left w:val="single" w:sz="4" w:space="0" w:color="auto"/>
              <w:bottom w:val="single" w:sz="4" w:space="0" w:color="auto"/>
              <w:right w:val="single" w:sz="4" w:space="0" w:color="auto"/>
            </w:tcBorders>
            <w:vAlign w:val="bottom"/>
          </w:tcPr>
          <w:p w:rsidR="00A34BF5" w:rsidRPr="004B4242" w:rsidRDefault="004B4A46" w:rsidP="008C7AED">
            <w:pPr>
              <w:pStyle w:val="TableHeading"/>
              <w:jc w:val="left"/>
              <w:rPr>
                <w:rFonts w:cs="Arial"/>
                <w:b w:val="0"/>
                <w:color w:val="000000" w:themeColor="text1"/>
                <w:szCs w:val="20"/>
              </w:rPr>
            </w:pPr>
            <w:r w:rsidRPr="004B4242">
              <w:rPr>
                <w:rFonts w:cs="Arial"/>
                <w:b w:val="0"/>
                <w:color w:val="000000" w:themeColor="text1"/>
                <w:szCs w:val="20"/>
              </w:rPr>
              <w:t>m</w:t>
            </w:r>
            <w:r w:rsidR="008C7AED" w:rsidRPr="004B4242">
              <w:rPr>
                <w:rFonts w:cs="Arial"/>
                <w:b w:val="0"/>
                <w:color w:val="000000" w:themeColor="text1"/>
                <w:szCs w:val="20"/>
              </w:rPr>
              <w:t>ust be fixed</w:t>
            </w:r>
          </w:p>
        </w:tc>
      </w:tr>
      <w:tr w:rsidR="00A34BF5" w:rsidRPr="004B4242" w:rsidTr="004B4A46">
        <w:trPr>
          <w:trHeight w:val="288"/>
          <w:jc w:val="center"/>
        </w:trPr>
        <w:tc>
          <w:tcPr>
            <w:tcW w:w="1525" w:type="dxa"/>
            <w:tcBorders>
              <w:top w:val="single" w:sz="4" w:space="0" w:color="auto"/>
              <w:left w:val="single" w:sz="4" w:space="0" w:color="auto"/>
              <w:bottom w:val="single" w:sz="4" w:space="0" w:color="auto"/>
              <w:right w:val="single" w:sz="4" w:space="0" w:color="auto"/>
            </w:tcBorders>
            <w:vAlign w:val="bottom"/>
          </w:tcPr>
          <w:p w:rsidR="00A34BF5" w:rsidRPr="004B4242" w:rsidRDefault="00A34BF5" w:rsidP="00580A6F">
            <w:pPr>
              <w:pStyle w:val="TableHeading"/>
              <w:jc w:val="left"/>
              <w:rPr>
                <w:rFonts w:cs="Arial"/>
                <w:b w:val="0"/>
                <w:color w:val="000000" w:themeColor="text1"/>
                <w:szCs w:val="20"/>
              </w:rPr>
            </w:pPr>
            <w:r w:rsidRPr="004B4242">
              <w:rPr>
                <w:rFonts w:cs="Arial"/>
                <w:b w:val="0"/>
                <w:color w:val="000000" w:themeColor="text1"/>
                <w:szCs w:val="20"/>
              </w:rPr>
              <w:t>Medium</w:t>
            </w:r>
          </w:p>
        </w:tc>
        <w:tc>
          <w:tcPr>
            <w:tcW w:w="7675" w:type="dxa"/>
            <w:tcBorders>
              <w:top w:val="single" w:sz="4" w:space="0" w:color="auto"/>
              <w:left w:val="single" w:sz="4" w:space="0" w:color="auto"/>
              <w:bottom w:val="single" w:sz="4" w:space="0" w:color="auto"/>
              <w:right w:val="single" w:sz="4" w:space="0" w:color="auto"/>
            </w:tcBorders>
            <w:vAlign w:val="bottom"/>
          </w:tcPr>
          <w:p w:rsidR="00A34BF5" w:rsidRPr="004B4242" w:rsidRDefault="004B4A46" w:rsidP="008C7AED">
            <w:pPr>
              <w:pStyle w:val="TableHeading"/>
              <w:jc w:val="left"/>
              <w:rPr>
                <w:rFonts w:cs="Arial"/>
                <w:b w:val="0"/>
                <w:color w:val="000000" w:themeColor="text1"/>
                <w:szCs w:val="20"/>
              </w:rPr>
            </w:pPr>
            <w:r w:rsidRPr="004B4242">
              <w:rPr>
                <w:rFonts w:cs="Arial"/>
                <w:b w:val="0"/>
                <w:color w:val="000000" w:themeColor="text1"/>
                <w:szCs w:val="20"/>
              </w:rPr>
              <w:t>m</w:t>
            </w:r>
            <w:r w:rsidR="008C7AED" w:rsidRPr="004B4242">
              <w:rPr>
                <w:rFonts w:cs="Arial"/>
                <w:b w:val="0"/>
                <w:color w:val="000000" w:themeColor="text1"/>
                <w:szCs w:val="20"/>
              </w:rPr>
              <w:t>ay be fixed or deferred</w:t>
            </w:r>
          </w:p>
        </w:tc>
      </w:tr>
      <w:tr w:rsidR="00A34BF5" w:rsidRPr="004B4242" w:rsidTr="004B4A46">
        <w:trPr>
          <w:trHeight w:val="288"/>
          <w:jc w:val="center"/>
        </w:trPr>
        <w:tc>
          <w:tcPr>
            <w:tcW w:w="1525" w:type="dxa"/>
            <w:tcBorders>
              <w:top w:val="single" w:sz="4" w:space="0" w:color="auto"/>
              <w:left w:val="single" w:sz="4" w:space="0" w:color="auto"/>
              <w:bottom w:val="single" w:sz="4" w:space="0" w:color="auto"/>
              <w:right w:val="single" w:sz="4" w:space="0" w:color="auto"/>
            </w:tcBorders>
            <w:vAlign w:val="bottom"/>
          </w:tcPr>
          <w:p w:rsidR="00A34BF5" w:rsidRPr="004B4242" w:rsidRDefault="00A34BF5" w:rsidP="00580A6F">
            <w:pPr>
              <w:pStyle w:val="TableHeading"/>
              <w:jc w:val="left"/>
              <w:rPr>
                <w:rFonts w:cs="Arial"/>
                <w:b w:val="0"/>
                <w:color w:val="000000" w:themeColor="text1"/>
                <w:szCs w:val="20"/>
              </w:rPr>
            </w:pPr>
            <w:r w:rsidRPr="004B4242">
              <w:rPr>
                <w:rFonts w:cs="Arial"/>
                <w:b w:val="0"/>
                <w:color w:val="000000" w:themeColor="text1"/>
                <w:szCs w:val="20"/>
              </w:rPr>
              <w:t>Low</w:t>
            </w:r>
          </w:p>
        </w:tc>
        <w:tc>
          <w:tcPr>
            <w:tcW w:w="7675" w:type="dxa"/>
            <w:tcBorders>
              <w:top w:val="single" w:sz="4" w:space="0" w:color="auto"/>
              <w:left w:val="single" w:sz="4" w:space="0" w:color="auto"/>
              <w:bottom w:val="single" w:sz="4" w:space="0" w:color="auto"/>
              <w:right w:val="single" w:sz="4" w:space="0" w:color="auto"/>
            </w:tcBorders>
            <w:vAlign w:val="bottom"/>
          </w:tcPr>
          <w:p w:rsidR="00A34BF5" w:rsidRPr="004B4242" w:rsidRDefault="004B4A46" w:rsidP="008C7AED">
            <w:pPr>
              <w:pStyle w:val="TableHeading"/>
              <w:jc w:val="left"/>
              <w:rPr>
                <w:rFonts w:cs="Arial"/>
                <w:b w:val="0"/>
                <w:color w:val="000000" w:themeColor="text1"/>
                <w:szCs w:val="20"/>
              </w:rPr>
            </w:pPr>
            <w:r w:rsidRPr="004B4242">
              <w:rPr>
                <w:rFonts w:cs="Arial"/>
                <w:b w:val="0"/>
                <w:color w:val="000000" w:themeColor="text1"/>
                <w:szCs w:val="20"/>
              </w:rPr>
              <w:t xml:space="preserve">may or may not be fixed </w:t>
            </w:r>
            <w:r w:rsidR="008C7AED" w:rsidRPr="004B4242">
              <w:rPr>
                <w:rFonts w:cs="Arial"/>
                <w:b w:val="0"/>
                <w:color w:val="000000" w:themeColor="text1"/>
                <w:szCs w:val="20"/>
              </w:rPr>
              <w:t xml:space="preserve">or </w:t>
            </w:r>
            <w:r w:rsidRPr="004B4242">
              <w:rPr>
                <w:rFonts w:cs="Arial"/>
                <w:b w:val="0"/>
                <w:color w:val="000000" w:themeColor="text1"/>
                <w:szCs w:val="20"/>
              </w:rPr>
              <w:t>deferred</w:t>
            </w:r>
          </w:p>
        </w:tc>
      </w:tr>
    </w:tbl>
    <w:p w:rsidR="00696D65" w:rsidRPr="004B4242" w:rsidRDefault="00696D65">
      <w:pPr>
        <w:spacing w:before="0" w:after="0"/>
        <w:rPr>
          <w:rFonts w:ascii="Arial" w:hAnsi="Arial" w:cs="Arial"/>
          <w:b/>
          <w:caps/>
          <w:color w:val="000000" w:themeColor="text1"/>
          <w:kern w:val="28"/>
          <w:sz w:val="32"/>
        </w:rPr>
      </w:pPr>
      <w:bookmarkStart w:id="41" w:name="_Toc456871484"/>
      <w:r w:rsidRPr="004B4242">
        <w:rPr>
          <w:rFonts w:cs="Arial"/>
          <w:color w:val="000000" w:themeColor="text1"/>
        </w:rPr>
        <w:br w:type="page"/>
      </w:r>
    </w:p>
    <w:p w:rsidR="00D258C4" w:rsidRPr="004B4242" w:rsidRDefault="002F1EC0" w:rsidP="00B97B29">
      <w:pPr>
        <w:pStyle w:val="Heading1"/>
      </w:pPr>
      <w:bookmarkStart w:id="42" w:name="_Toc478971384"/>
      <w:r w:rsidRPr="004B4242">
        <w:lastRenderedPageBreak/>
        <w:t>Risks</w:t>
      </w:r>
      <w:r w:rsidR="00B46BC1" w:rsidRPr="004B4242">
        <w:t>, Issues and Opportunities</w:t>
      </w:r>
      <w:r w:rsidR="008C7AED" w:rsidRPr="004B4242">
        <w:t xml:space="preserve"> (RIOs)</w:t>
      </w:r>
      <w:bookmarkEnd w:id="42"/>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5"/>
        <w:gridCol w:w="1890"/>
        <w:gridCol w:w="1890"/>
        <w:gridCol w:w="2430"/>
      </w:tblGrid>
      <w:tr w:rsidR="00B46BC1" w:rsidRPr="004B4242" w:rsidTr="00B46BC1">
        <w:trPr>
          <w:jc w:val="center"/>
        </w:trPr>
        <w:tc>
          <w:tcPr>
            <w:tcW w:w="3055"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46BC1" w:rsidRPr="004B4242" w:rsidRDefault="00B46BC1" w:rsidP="00F64A55">
            <w:pPr>
              <w:pStyle w:val="TableHeading"/>
              <w:jc w:val="left"/>
              <w:rPr>
                <w:rFonts w:cs="Arial"/>
              </w:rPr>
            </w:pPr>
            <w:r w:rsidRPr="004B4242">
              <w:rPr>
                <w:rFonts w:cs="Arial"/>
              </w:rPr>
              <w:t>Risk Description</w:t>
            </w:r>
          </w:p>
        </w:tc>
        <w:tc>
          <w:tcPr>
            <w:tcW w:w="189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46BC1" w:rsidRPr="004B4242" w:rsidRDefault="00B46BC1" w:rsidP="00F64A55">
            <w:pPr>
              <w:pStyle w:val="TableHeading"/>
              <w:jc w:val="left"/>
              <w:rPr>
                <w:rFonts w:cs="Arial"/>
              </w:rPr>
            </w:pPr>
            <w:r w:rsidRPr="004B4242">
              <w:rPr>
                <w:rFonts w:cs="Arial"/>
              </w:rPr>
              <w:t>Risk Probability</w:t>
            </w:r>
          </w:p>
          <w:p w:rsidR="00B46BC1" w:rsidRPr="004B4242" w:rsidRDefault="00B46BC1" w:rsidP="00F64A55">
            <w:pPr>
              <w:pStyle w:val="TableHeading"/>
              <w:jc w:val="left"/>
              <w:rPr>
                <w:rFonts w:cs="Arial"/>
              </w:rPr>
            </w:pPr>
            <w:r w:rsidRPr="004B4242">
              <w:rPr>
                <w:rFonts w:cs="Arial"/>
              </w:rPr>
              <w:t>(Low, Med, High)</w:t>
            </w:r>
          </w:p>
        </w:tc>
        <w:tc>
          <w:tcPr>
            <w:tcW w:w="189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46BC1" w:rsidRPr="004B4242" w:rsidRDefault="00B46BC1" w:rsidP="00F64A55">
            <w:pPr>
              <w:pStyle w:val="TableHeading"/>
              <w:jc w:val="left"/>
              <w:rPr>
                <w:rFonts w:cs="Arial"/>
              </w:rPr>
            </w:pPr>
            <w:r w:rsidRPr="004B4242">
              <w:rPr>
                <w:rFonts w:cs="Arial"/>
              </w:rPr>
              <w:t>Risk Impact</w:t>
            </w:r>
          </w:p>
          <w:p w:rsidR="00B46BC1" w:rsidRPr="004B4242" w:rsidRDefault="00B46BC1" w:rsidP="00F64A55">
            <w:pPr>
              <w:pStyle w:val="TableHeading"/>
              <w:jc w:val="left"/>
              <w:rPr>
                <w:rFonts w:cs="Arial"/>
              </w:rPr>
            </w:pPr>
            <w:r w:rsidRPr="004B4242">
              <w:rPr>
                <w:rFonts w:cs="Arial"/>
              </w:rPr>
              <w:t>(Low, Med, High)</w:t>
            </w:r>
          </w:p>
        </w:tc>
        <w:tc>
          <w:tcPr>
            <w:tcW w:w="243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46BC1" w:rsidRPr="004B4242" w:rsidRDefault="00B46BC1" w:rsidP="00F64A55">
            <w:pPr>
              <w:pStyle w:val="TableHeading"/>
              <w:jc w:val="left"/>
              <w:rPr>
                <w:rFonts w:cs="Arial"/>
              </w:rPr>
            </w:pPr>
            <w:r w:rsidRPr="004B4242">
              <w:rPr>
                <w:rFonts w:cs="Arial"/>
              </w:rPr>
              <w:t>Risk Mitigation</w:t>
            </w:r>
          </w:p>
        </w:tc>
      </w:tr>
      <w:tr w:rsidR="00B46BC1" w:rsidRPr="004B4242" w:rsidTr="00B46BC1">
        <w:trPr>
          <w:trHeight w:val="242"/>
          <w:jc w:val="center"/>
        </w:trPr>
        <w:tc>
          <w:tcPr>
            <w:tcW w:w="3055" w:type="dxa"/>
            <w:tcBorders>
              <w:top w:val="single" w:sz="4" w:space="0" w:color="auto"/>
              <w:left w:val="single" w:sz="4" w:space="0" w:color="auto"/>
              <w:bottom w:val="single" w:sz="4" w:space="0" w:color="auto"/>
              <w:right w:val="single" w:sz="4" w:space="0" w:color="auto"/>
            </w:tcBorders>
          </w:tcPr>
          <w:p w:rsidR="00B46BC1" w:rsidRPr="004B4242" w:rsidRDefault="000575A9" w:rsidP="00B46BC1">
            <w:pPr>
              <w:pStyle w:val="InfoText"/>
              <w:rPr>
                <w:rFonts w:cs="Arial"/>
                <w:i w:val="0"/>
                <w:color w:val="auto"/>
                <w:szCs w:val="20"/>
              </w:rPr>
            </w:pPr>
            <w:r w:rsidRPr="004B4242">
              <w:rPr>
                <w:rFonts w:cs="Arial"/>
                <w:i w:val="0"/>
                <w:color w:val="auto"/>
                <w:szCs w:val="20"/>
              </w:rPr>
              <w:t xml:space="preserve">Dependencies </w:t>
            </w:r>
            <w:r w:rsidR="00324729" w:rsidRPr="004B4242">
              <w:rPr>
                <w:rFonts w:cs="Arial"/>
                <w:i w:val="0"/>
                <w:color w:val="auto"/>
                <w:szCs w:val="20"/>
              </w:rPr>
              <w:t xml:space="preserve">preceding applications </w:t>
            </w:r>
            <w:r w:rsidRPr="004B4242">
              <w:rPr>
                <w:rFonts w:cs="Arial"/>
                <w:i w:val="0"/>
                <w:color w:val="auto"/>
                <w:szCs w:val="20"/>
              </w:rPr>
              <w:t>are already in place in the new environment</w:t>
            </w:r>
          </w:p>
        </w:tc>
        <w:tc>
          <w:tcPr>
            <w:tcW w:w="1890" w:type="dxa"/>
            <w:tcBorders>
              <w:top w:val="single" w:sz="4" w:space="0" w:color="auto"/>
              <w:left w:val="single" w:sz="4" w:space="0" w:color="auto"/>
              <w:bottom w:val="single" w:sz="4" w:space="0" w:color="auto"/>
              <w:right w:val="single" w:sz="4" w:space="0" w:color="auto"/>
            </w:tcBorders>
          </w:tcPr>
          <w:p w:rsidR="00B46BC1" w:rsidRPr="004B4242" w:rsidRDefault="00B46BC1" w:rsidP="00F64A55">
            <w:pPr>
              <w:pStyle w:val="InfoText"/>
              <w:jc w:val="both"/>
              <w:rPr>
                <w:rFonts w:cs="Arial"/>
                <w:i w:val="0"/>
                <w:color w:val="000000" w:themeColor="text1"/>
                <w:szCs w:val="20"/>
              </w:rPr>
            </w:pPr>
          </w:p>
        </w:tc>
        <w:tc>
          <w:tcPr>
            <w:tcW w:w="1890" w:type="dxa"/>
            <w:tcBorders>
              <w:top w:val="single" w:sz="4" w:space="0" w:color="auto"/>
              <w:left w:val="single" w:sz="4" w:space="0" w:color="auto"/>
              <w:bottom w:val="single" w:sz="4" w:space="0" w:color="auto"/>
              <w:right w:val="single" w:sz="4" w:space="0" w:color="auto"/>
            </w:tcBorders>
          </w:tcPr>
          <w:p w:rsidR="00B46BC1" w:rsidRPr="004B4242" w:rsidRDefault="00B46BC1" w:rsidP="00F64A55">
            <w:pPr>
              <w:pStyle w:val="InfoText"/>
              <w:jc w:val="both"/>
              <w:rPr>
                <w:rFonts w:cs="Arial"/>
                <w:i w:val="0"/>
                <w:color w:val="000000" w:themeColor="text1"/>
                <w:szCs w:val="20"/>
              </w:rPr>
            </w:pPr>
          </w:p>
        </w:tc>
        <w:tc>
          <w:tcPr>
            <w:tcW w:w="2430" w:type="dxa"/>
            <w:tcBorders>
              <w:top w:val="single" w:sz="4" w:space="0" w:color="auto"/>
              <w:left w:val="single" w:sz="4" w:space="0" w:color="auto"/>
              <w:bottom w:val="single" w:sz="4" w:space="0" w:color="auto"/>
              <w:right w:val="single" w:sz="4" w:space="0" w:color="auto"/>
            </w:tcBorders>
          </w:tcPr>
          <w:p w:rsidR="00B46BC1" w:rsidRPr="004B4242" w:rsidRDefault="00B46BC1" w:rsidP="00F64A55">
            <w:pPr>
              <w:pStyle w:val="TableHeading"/>
              <w:jc w:val="left"/>
              <w:rPr>
                <w:rFonts w:cs="Arial"/>
                <w:b w:val="0"/>
                <w:color w:val="000000" w:themeColor="text1"/>
                <w:szCs w:val="20"/>
              </w:rPr>
            </w:pPr>
          </w:p>
        </w:tc>
      </w:tr>
      <w:tr w:rsidR="000575A9" w:rsidRPr="004B4242" w:rsidTr="00B46BC1">
        <w:trPr>
          <w:trHeight w:val="288"/>
          <w:jc w:val="center"/>
        </w:trPr>
        <w:tc>
          <w:tcPr>
            <w:tcW w:w="3055"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InfoText"/>
              <w:rPr>
                <w:rFonts w:cs="Arial"/>
                <w:i w:val="0"/>
                <w:color w:val="auto"/>
                <w:szCs w:val="20"/>
              </w:rPr>
            </w:pPr>
            <w:r w:rsidRPr="004B4242">
              <w:rPr>
                <w:rFonts w:cs="Arial"/>
                <w:i w:val="0"/>
                <w:color w:val="auto"/>
                <w:szCs w:val="20"/>
              </w:rPr>
              <w:t>Late delivery of the Test environment builds and configurations</w:t>
            </w: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b w:val="0"/>
                <w:color w:val="000000" w:themeColor="text1"/>
                <w:szCs w:val="20"/>
              </w:rPr>
            </w:pP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b w:val="0"/>
                <w:color w:val="000000" w:themeColor="text1"/>
                <w:szCs w:val="20"/>
              </w:rPr>
            </w:pPr>
          </w:p>
        </w:tc>
        <w:tc>
          <w:tcPr>
            <w:tcW w:w="243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b w:val="0"/>
                <w:color w:val="000000" w:themeColor="text1"/>
                <w:szCs w:val="20"/>
              </w:rPr>
            </w:pPr>
          </w:p>
        </w:tc>
      </w:tr>
      <w:tr w:rsidR="000575A9" w:rsidRPr="004B4242" w:rsidTr="00B46BC1">
        <w:trPr>
          <w:trHeight w:val="288"/>
          <w:jc w:val="center"/>
        </w:trPr>
        <w:tc>
          <w:tcPr>
            <w:tcW w:w="3055"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InfoText"/>
              <w:rPr>
                <w:rFonts w:cs="Arial"/>
                <w:i w:val="0"/>
                <w:color w:val="auto"/>
                <w:szCs w:val="20"/>
              </w:rPr>
            </w:pPr>
            <w:r w:rsidRPr="004B4242">
              <w:rPr>
                <w:rFonts w:cs="Arial"/>
                <w:i w:val="0"/>
                <w:color w:val="auto"/>
                <w:szCs w:val="20"/>
              </w:rPr>
              <w:t>Jeppesen Test Focals not available or inadequate test readiness (test cases, data, test IDs, knowledge transfer / demos, environmental or testing issue resolution not readily available)</w:t>
            </w: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b w:val="0"/>
                <w:color w:val="000000" w:themeColor="text1"/>
                <w:szCs w:val="20"/>
              </w:rPr>
            </w:pP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b w:val="0"/>
                <w:color w:val="000000" w:themeColor="text1"/>
                <w:szCs w:val="20"/>
              </w:rPr>
            </w:pPr>
          </w:p>
        </w:tc>
        <w:tc>
          <w:tcPr>
            <w:tcW w:w="243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b w:val="0"/>
                <w:color w:val="000000" w:themeColor="text1"/>
                <w:szCs w:val="20"/>
              </w:rPr>
            </w:pPr>
          </w:p>
        </w:tc>
      </w:tr>
      <w:tr w:rsidR="000575A9" w:rsidRPr="004B4242" w:rsidTr="00B46BC1">
        <w:trPr>
          <w:trHeight w:val="288"/>
          <w:jc w:val="center"/>
        </w:trPr>
        <w:tc>
          <w:tcPr>
            <w:tcW w:w="3055"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InfoText"/>
              <w:rPr>
                <w:rFonts w:cs="Arial"/>
                <w:i w:val="0"/>
                <w:color w:val="auto"/>
                <w:szCs w:val="20"/>
              </w:rPr>
            </w:pPr>
            <w:r w:rsidRPr="004B4242">
              <w:rPr>
                <w:rFonts w:cs="Arial"/>
                <w:i w:val="0"/>
                <w:color w:val="auto"/>
                <w:szCs w:val="20"/>
              </w:rPr>
              <w:t>[add additional as needed here]</w:t>
            </w: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b w:val="0"/>
                <w:color w:val="0070C0"/>
                <w:szCs w:val="20"/>
              </w:rPr>
            </w:pP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color w:val="000000" w:themeColor="text1"/>
                <w:szCs w:val="20"/>
              </w:rPr>
            </w:pPr>
          </w:p>
        </w:tc>
        <w:tc>
          <w:tcPr>
            <w:tcW w:w="243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color w:val="000000" w:themeColor="text1"/>
                <w:szCs w:val="20"/>
              </w:rPr>
            </w:pPr>
          </w:p>
        </w:tc>
      </w:tr>
      <w:tr w:rsidR="000575A9" w:rsidRPr="004B4242" w:rsidTr="00B46BC1">
        <w:trPr>
          <w:trHeight w:val="288"/>
          <w:jc w:val="center"/>
        </w:trPr>
        <w:tc>
          <w:tcPr>
            <w:tcW w:w="3055" w:type="dxa"/>
            <w:tcBorders>
              <w:top w:val="single" w:sz="4" w:space="0" w:color="auto"/>
              <w:left w:val="single" w:sz="4" w:space="0" w:color="auto"/>
              <w:bottom w:val="single" w:sz="4" w:space="0" w:color="auto"/>
              <w:right w:val="single" w:sz="4" w:space="0" w:color="auto"/>
            </w:tcBorders>
          </w:tcPr>
          <w:p w:rsidR="000575A9" w:rsidRPr="004B4242" w:rsidRDefault="008C7AED" w:rsidP="000575A9">
            <w:pPr>
              <w:pStyle w:val="InfoText"/>
              <w:rPr>
                <w:rFonts w:cs="Arial"/>
                <w:i w:val="0"/>
                <w:color w:val="auto"/>
                <w:szCs w:val="20"/>
              </w:rPr>
            </w:pPr>
            <w:r w:rsidRPr="004B4242">
              <w:rPr>
                <w:rFonts w:cs="Arial"/>
                <w:i w:val="0"/>
                <w:color w:val="auto"/>
                <w:szCs w:val="20"/>
              </w:rPr>
              <w:t>[add additional as needed here]</w:t>
            </w: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b w:val="0"/>
                <w:color w:val="0070C0"/>
                <w:szCs w:val="20"/>
              </w:rPr>
            </w:pP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color w:val="000000" w:themeColor="text1"/>
                <w:szCs w:val="20"/>
              </w:rPr>
            </w:pPr>
          </w:p>
        </w:tc>
        <w:tc>
          <w:tcPr>
            <w:tcW w:w="243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color w:val="000000" w:themeColor="text1"/>
                <w:szCs w:val="20"/>
              </w:rPr>
            </w:pPr>
          </w:p>
        </w:tc>
      </w:tr>
      <w:tr w:rsidR="000575A9" w:rsidRPr="004B4242" w:rsidTr="00B46BC1">
        <w:trPr>
          <w:trHeight w:val="288"/>
          <w:jc w:val="center"/>
        </w:trPr>
        <w:tc>
          <w:tcPr>
            <w:tcW w:w="3055"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InfoText"/>
              <w:rPr>
                <w:rFonts w:cs="Arial"/>
                <w:i w:val="0"/>
                <w:color w:val="auto"/>
                <w:szCs w:val="20"/>
              </w:rPr>
            </w:pP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b w:val="0"/>
                <w:color w:val="0070C0"/>
                <w:szCs w:val="20"/>
              </w:rPr>
            </w:pP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color w:val="000000" w:themeColor="text1"/>
                <w:szCs w:val="20"/>
              </w:rPr>
            </w:pPr>
          </w:p>
        </w:tc>
        <w:tc>
          <w:tcPr>
            <w:tcW w:w="243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color w:val="000000" w:themeColor="text1"/>
                <w:szCs w:val="20"/>
              </w:rPr>
            </w:pPr>
          </w:p>
        </w:tc>
      </w:tr>
      <w:tr w:rsidR="000575A9" w:rsidRPr="004B4242" w:rsidTr="00B97B29">
        <w:trPr>
          <w:trHeight w:val="260"/>
          <w:jc w:val="center"/>
        </w:trPr>
        <w:tc>
          <w:tcPr>
            <w:tcW w:w="3055"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InfoText"/>
              <w:rPr>
                <w:rFonts w:cs="Arial"/>
                <w:i w:val="0"/>
                <w:color w:val="auto"/>
                <w:szCs w:val="20"/>
              </w:rPr>
            </w:pP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b w:val="0"/>
                <w:color w:val="0070C0"/>
                <w:szCs w:val="20"/>
              </w:rPr>
            </w:pPr>
          </w:p>
        </w:tc>
        <w:tc>
          <w:tcPr>
            <w:tcW w:w="189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color w:val="000000" w:themeColor="text1"/>
                <w:szCs w:val="20"/>
              </w:rPr>
            </w:pPr>
          </w:p>
        </w:tc>
        <w:tc>
          <w:tcPr>
            <w:tcW w:w="2430" w:type="dxa"/>
            <w:tcBorders>
              <w:top w:val="single" w:sz="4" w:space="0" w:color="auto"/>
              <w:left w:val="single" w:sz="4" w:space="0" w:color="auto"/>
              <w:bottom w:val="single" w:sz="4" w:space="0" w:color="auto"/>
              <w:right w:val="single" w:sz="4" w:space="0" w:color="auto"/>
            </w:tcBorders>
          </w:tcPr>
          <w:p w:rsidR="000575A9" w:rsidRPr="004B4242" w:rsidRDefault="000575A9" w:rsidP="000575A9">
            <w:pPr>
              <w:pStyle w:val="TableHeading"/>
              <w:jc w:val="left"/>
              <w:rPr>
                <w:rFonts w:cs="Arial"/>
                <w:color w:val="000000" w:themeColor="text1"/>
                <w:szCs w:val="20"/>
              </w:rPr>
            </w:pPr>
          </w:p>
        </w:tc>
      </w:tr>
    </w:tbl>
    <w:p w:rsidR="007C1370" w:rsidRPr="004B4242" w:rsidRDefault="007C1370" w:rsidP="007C1370">
      <w:pPr>
        <w:pStyle w:val="Heading1"/>
      </w:pPr>
      <w:bookmarkStart w:id="43" w:name="_Toc478971385"/>
      <w:r w:rsidRPr="004B4242">
        <w:t>Change Management</w:t>
      </w:r>
      <w:bookmarkEnd w:id="43"/>
    </w:p>
    <w:p w:rsidR="007C1370" w:rsidRPr="004B4242" w:rsidRDefault="007C1370" w:rsidP="007C1370">
      <w:pPr>
        <w:pStyle w:val="BodyText"/>
        <w:ind w:left="540"/>
        <w:rPr>
          <w:rFonts w:ascii="Arial" w:hAnsi="Arial" w:cs="Arial"/>
          <w:sz w:val="22"/>
          <w:szCs w:val="22"/>
        </w:rPr>
      </w:pPr>
      <w:r w:rsidRPr="004B4242">
        <w:rPr>
          <w:rFonts w:ascii="Arial" w:hAnsi="Arial" w:cs="Arial"/>
          <w:sz w:val="22"/>
          <w:szCs w:val="22"/>
        </w:rPr>
        <w:t>Please see Section</w:t>
      </w:r>
      <w:r w:rsidR="00696D65" w:rsidRPr="004B4242">
        <w:rPr>
          <w:rFonts w:ascii="Arial" w:hAnsi="Arial" w:cs="Arial"/>
          <w:sz w:val="22"/>
          <w:szCs w:val="22"/>
        </w:rPr>
        <w:t xml:space="preserve"> 9 of the project’s Task Order</w:t>
      </w:r>
    </w:p>
    <w:p w:rsidR="00FF0059" w:rsidRPr="004B4242" w:rsidRDefault="004A5B1C" w:rsidP="00B05112">
      <w:pPr>
        <w:pStyle w:val="Heading1"/>
      </w:pPr>
      <w:bookmarkStart w:id="44" w:name="_Toc478971386"/>
      <w:r w:rsidRPr="004B4242">
        <w:t>Appendix</w:t>
      </w:r>
      <w:bookmarkEnd w:id="41"/>
      <w:bookmarkEnd w:id="44"/>
    </w:p>
    <w:p w:rsidR="00FE58FB" w:rsidRPr="004B4242" w:rsidRDefault="00FE58FB" w:rsidP="00FE58FB">
      <w:pPr>
        <w:pStyle w:val="Heading2"/>
        <w:rPr>
          <w:rFonts w:cs="Arial"/>
          <w:color w:val="000000" w:themeColor="text1"/>
        </w:rPr>
      </w:pPr>
      <w:bookmarkStart w:id="45" w:name="_Toc456871483"/>
      <w:bookmarkStart w:id="46" w:name="_Toc478971387"/>
      <w:r w:rsidRPr="004B4242">
        <w:rPr>
          <w:rFonts w:cs="Arial"/>
          <w:color w:val="000000" w:themeColor="text1"/>
        </w:rPr>
        <w:t>Documents</w:t>
      </w:r>
      <w:bookmarkEnd w:id="46"/>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5"/>
        <w:gridCol w:w="5130"/>
      </w:tblGrid>
      <w:tr w:rsidR="00FE58FB" w:rsidRPr="004B4242" w:rsidTr="000953E3">
        <w:trPr>
          <w:jc w:val="center"/>
        </w:trPr>
        <w:tc>
          <w:tcPr>
            <w:tcW w:w="4135"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FE58FB" w:rsidRPr="004B4242" w:rsidRDefault="00FE58FB" w:rsidP="000953E3">
            <w:pPr>
              <w:pStyle w:val="TableHeading"/>
              <w:jc w:val="left"/>
              <w:rPr>
                <w:rFonts w:cs="Arial"/>
              </w:rPr>
            </w:pPr>
            <w:r w:rsidRPr="004B4242">
              <w:rPr>
                <w:rFonts w:cs="Arial"/>
              </w:rPr>
              <w:t>Document</w:t>
            </w:r>
          </w:p>
        </w:tc>
        <w:tc>
          <w:tcPr>
            <w:tcW w:w="513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bottom"/>
          </w:tcPr>
          <w:p w:rsidR="00FE58FB" w:rsidRPr="004B4242" w:rsidRDefault="00FE58FB" w:rsidP="00B05112">
            <w:pPr>
              <w:pStyle w:val="TableHeading"/>
              <w:jc w:val="left"/>
              <w:rPr>
                <w:rFonts w:cs="Arial"/>
              </w:rPr>
            </w:pPr>
            <w:r w:rsidRPr="004B4242">
              <w:rPr>
                <w:rFonts w:cs="Arial"/>
              </w:rPr>
              <w:t>Shared Location</w:t>
            </w:r>
          </w:p>
        </w:tc>
      </w:tr>
      <w:tr w:rsidR="00FE58FB" w:rsidRPr="004B4242" w:rsidTr="000953E3">
        <w:trPr>
          <w:trHeight w:val="288"/>
          <w:jc w:val="center"/>
        </w:trPr>
        <w:tc>
          <w:tcPr>
            <w:tcW w:w="4135" w:type="dxa"/>
            <w:tcBorders>
              <w:top w:val="single" w:sz="4" w:space="0" w:color="auto"/>
              <w:left w:val="single" w:sz="4" w:space="0" w:color="auto"/>
              <w:bottom w:val="single" w:sz="4" w:space="0" w:color="auto"/>
              <w:right w:val="single" w:sz="4" w:space="0" w:color="auto"/>
            </w:tcBorders>
            <w:vAlign w:val="center"/>
          </w:tcPr>
          <w:p w:rsidR="00FE58FB" w:rsidRPr="004B4242" w:rsidRDefault="00F2326A" w:rsidP="000953E3">
            <w:pPr>
              <w:pStyle w:val="InfoText"/>
              <w:rPr>
                <w:rFonts w:cs="Arial"/>
                <w:i w:val="0"/>
                <w:color w:val="auto"/>
                <w:szCs w:val="20"/>
              </w:rPr>
            </w:pPr>
            <w:r w:rsidRPr="004B4242">
              <w:rPr>
                <w:rFonts w:cs="Arial"/>
                <w:i w:val="0"/>
                <w:color w:val="auto"/>
                <w:szCs w:val="20"/>
              </w:rPr>
              <w:t xml:space="preserve">Project </w:t>
            </w:r>
            <w:r w:rsidR="00FE58FB" w:rsidRPr="004B4242">
              <w:rPr>
                <w:rFonts w:cs="Arial"/>
                <w:i w:val="0"/>
                <w:color w:val="auto"/>
                <w:szCs w:val="20"/>
              </w:rPr>
              <w:t>Task Order</w:t>
            </w:r>
          </w:p>
        </w:tc>
        <w:tc>
          <w:tcPr>
            <w:tcW w:w="5130" w:type="dxa"/>
            <w:tcBorders>
              <w:top w:val="single" w:sz="4" w:space="0" w:color="auto"/>
              <w:left w:val="single" w:sz="4" w:space="0" w:color="auto"/>
              <w:bottom w:val="single" w:sz="4" w:space="0" w:color="auto"/>
              <w:right w:val="single" w:sz="4" w:space="0" w:color="auto"/>
            </w:tcBorders>
            <w:vAlign w:val="center"/>
          </w:tcPr>
          <w:p w:rsidR="00FE58FB" w:rsidRPr="004B4242" w:rsidRDefault="008C7AED" w:rsidP="000953E3">
            <w:pPr>
              <w:pStyle w:val="InfoText"/>
              <w:rPr>
                <w:rFonts w:cs="Arial"/>
                <w:i w:val="0"/>
                <w:color w:val="000000" w:themeColor="text1"/>
                <w:szCs w:val="20"/>
              </w:rPr>
            </w:pPr>
            <w:r w:rsidRPr="004B4242">
              <w:rPr>
                <w:rFonts w:cs="Arial"/>
                <w:i w:val="0"/>
                <w:color w:val="000000" w:themeColor="text1"/>
                <w:szCs w:val="20"/>
              </w:rPr>
              <w:t>t</w:t>
            </w:r>
            <w:r w:rsidR="00FE58FB" w:rsidRPr="004B4242">
              <w:rPr>
                <w:rFonts w:cs="Arial"/>
                <w:i w:val="0"/>
                <w:color w:val="000000" w:themeColor="text1"/>
                <w:szCs w:val="20"/>
              </w:rPr>
              <w:t>bd</w:t>
            </w:r>
          </w:p>
        </w:tc>
      </w:tr>
      <w:tr w:rsidR="00FE58FB" w:rsidRPr="004B4242" w:rsidTr="000953E3">
        <w:trPr>
          <w:trHeight w:val="288"/>
          <w:jc w:val="center"/>
        </w:trPr>
        <w:tc>
          <w:tcPr>
            <w:tcW w:w="4135" w:type="dxa"/>
            <w:tcBorders>
              <w:top w:val="single" w:sz="4" w:space="0" w:color="auto"/>
              <w:left w:val="single" w:sz="4" w:space="0" w:color="auto"/>
              <w:bottom w:val="single" w:sz="4" w:space="0" w:color="auto"/>
              <w:right w:val="single" w:sz="4" w:space="0" w:color="auto"/>
            </w:tcBorders>
            <w:vAlign w:val="center"/>
          </w:tcPr>
          <w:p w:rsidR="00FE58FB" w:rsidRPr="004B4242" w:rsidRDefault="00B05112" w:rsidP="000953E3">
            <w:pPr>
              <w:pStyle w:val="InfoText"/>
              <w:rPr>
                <w:rFonts w:cs="Arial"/>
                <w:i w:val="0"/>
                <w:color w:val="auto"/>
                <w:szCs w:val="20"/>
              </w:rPr>
            </w:pPr>
            <w:r w:rsidRPr="004B4242">
              <w:rPr>
                <w:rFonts w:cs="Arial"/>
                <w:i w:val="0"/>
                <w:color w:val="auto"/>
                <w:szCs w:val="20"/>
              </w:rPr>
              <w:t>HA/DR Test Plan</w:t>
            </w:r>
          </w:p>
        </w:tc>
        <w:tc>
          <w:tcPr>
            <w:tcW w:w="5130" w:type="dxa"/>
            <w:tcBorders>
              <w:top w:val="single" w:sz="4" w:space="0" w:color="auto"/>
              <w:left w:val="single" w:sz="4" w:space="0" w:color="auto"/>
              <w:bottom w:val="single" w:sz="4" w:space="0" w:color="auto"/>
              <w:right w:val="single" w:sz="4" w:space="0" w:color="auto"/>
            </w:tcBorders>
            <w:vAlign w:val="center"/>
          </w:tcPr>
          <w:p w:rsidR="00FE58FB" w:rsidRPr="004B4242" w:rsidRDefault="008C7AED" w:rsidP="000953E3">
            <w:pPr>
              <w:pStyle w:val="InfoText"/>
              <w:rPr>
                <w:rFonts w:cs="Arial"/>
                <w:i w:val="0"/>
                <w:color w:val="000000" w:themeColor="text1"/>
                <w:szCs w:val="20"/>
              </w:rPr>
            </w:pPr>
            <w:r w:rsidRPr="004B4242">
              <w:rPr>
                <w:rFonts w:cs="Arial"/>
                <w:i w:val="0"/>
                <w:color w:val="000000" w:themeColor="text1"/>
                <w:szCs w:val="20"/>
              </w:rPr>
              <w:t>t</w:t>
            </w:r>
            <w:r w:rsidR="00FE58FB" w:rsidRPr="004B4242">
              <w:rPr>
                <w:rFonts w:cs="Arial"/>
                <w:i w:val="0"/>
                <w:color w:val="000000" w:themeColor="text1"/>
                <w:szCs w:val="20"/>
              </w:rPr>
              <w:t>bd</w:t>
            </w:r>
          </w:p>
        </w:tc>
      </w:tr>
      <w:tr w:rsidR="00FE58FB" w:rsidRPr="004B4242" w:rsidTr="000953E3">
        <w:trPr>
          <w:trHeight w:val="288"/>
          <w:jc w:val="center"/>
        </w:trPr>
        <w:tc>
          <w:tcPr>
            <w:tcW w:w="4135" w:type="dxa"/>
            <w:tcBorders>
              <w:top w:val="single" w:sz="4" w:space="0" w:color="auto"/>
              <w:left w:val="single" w:sz="4" w:space="0" w:color="auto"/>
              <w:bottom w:val="single" w:sz="4" w:space="0" w:color="auto"/>
              <w:right w:val="single" w:sz="4" w:space="0" w:color="auto"/>
            </w:tcBorders>
            <w:vAlign w:val="center"/>
          </w:tcPr>
          <w:p w:rsidR="00FE58FB" w:rsidRPr="004B4242" w:rsidRDefault="00B05112" w:rsidP="00B05112">
            <w:pPr>
              <w:pStyle w:val="InfoText"/>
              <w:rPr>
                <w:rFonts w:cs="Arial"/>
                <w:i w:val="0"/>
                <w:color w:val="auto"/>
                <w:szCs w:val="20"/>
              </w:rPr>
            </w:pPr>
            <w:r w:rsidRPr="004B4242">
              <w:rPr>
                <w:rFonts w:cs="Arial"/>
                <w:i w:val="0"/>
                <w:color w:val="auto"/>
                <w:szCs w:val="20"/>
              </w:rPr>
              <w:t>T</w:t>
            </w:r>
            <w:r w:rsidR="00FE58FB" w:rsidRPr="004B4242">
              <w:rPr>
                <w:rFonts w:cs="Arial"/>
                <w:i w:val="0"/>
                <w:color w:val="auto"/>
                <w:szCs w:val="20"/>
              </w:rPr>
              <w:t>est scenarios</w:t>
            </w:r>
          </w:p>
        </w:tc>
        <w:tc>
          <w:tcPr>
            <w:tcW w:w="5130" w:type="dxa"/>
            <w:tcBorders>
              <w:top w:val="single" w:sz="4" w:space="0" w:color="auto"/>
              <w:left w:val="single" w:sz="4" w:space="0" w:color="auto"/>
              <w:bottom w:val="single" w:sz="4" w:space="0" w:color="auto"/>
              <w:right w:val="single" w:sz="4" w:space="0" w:color="auto"/>
            </w:tcBorders>
            <w:vAlign w:val="center"/>
          </w:tcPr>
          <w:p w:rsidR="00FE58FB" w:rsidRPr="004B4242" w:rsidRDefault="008C7AED" w:rsidP="000953E3">
            <w:pPr>
              <w:pStyle w:val="InfoText"/>
              <w:rPr>
                <w:rFonts w:cs="Arial"/>
                <w:i w:val="0"/>
                <w:color w:val="000000" w:themeColor="text1"/>
                <w:szCs w:val="20"/>
              </w:rPr>
            </w:pPr>
            <w:r w:rsidRPr="004B4242">
              <w:rPr>
                <w:rFonts w:cs="Arial"/>
                <w:i w:val="0"/>
                <w:color w:val="000000" w:themeColor="text1"/>
                <w:szCs w:val="20"/>
              </w:rPr>
              <w:t>t</w:t>
            </w:r>
            <w:r w:rsidR="00FE58FB" w:rsidRPr="004B4242">
              <w:rPr>
                <w:rFonts w:cs="Arial"/>
                <w:i w:val="0"/>
                <w:color w:val="000000" w:themeColor="text1"/>
                <w:szCs w:val="20"/>
              </w:rPr>
              <w:t>bd</w:t>
            </w:r>
          </w:p>
        </w:tc>
      </w:tr>
      <w:tr w:rsidR="00FE58FB" w:rsidRPr="004B4242" w:rsidTr="000953E3">
        <w:trPr>
          <w:trHeight w:val="288"/>
          <w:jc w:val="center"/>
        </w:trPr>
        <w:tc>
          <w:tcPr>
            <w:tcW w:w="4135" w:type="dxa"/>
            <w:tcBorders>
              <w:top w:val="single" w:sz="4" w:space="0" w:color="auto"/>
              <w:left w:val="single" w:sz="4" w:space="0" w:color="auto"/>
              <w:bottom w:val="single" w:sz="4" w:space="0" w:color="auto"/>
              <w:right w:val="single" w:sz="4" w:space="0" w:color="auto"/>
            </w:tcBorders>
            <w:vAlign w:val="center"/>
          </w:tcPr>
          <w:p w:rsidR="00FE58FB" w:rsidRPr="004B4242" w:rsidRDefault="00B05112" w:rsidP="00B05112">
            <w:pPr>
              <w:pStyle w:val="InfoText"/>
              <w:rPr>
                <w:rFonts w:cs="Arial"/>
                <w:i w:val="0"/>
                <w:color w:val="auto"/>
                <w:szCs w:val="20"/>
              </w:rPr>
            </w:pPr>
            <w:r w:rsidRPr="004B4242">
              <w:rPr>
                <w:rFonts w:cs="Arial"/>
                <w:i w:val="0"/>
                <w:color w:val="auto"/>
                <w:szCs w:val="20"/>
              </w:rPr>
              <w:t>T</w:t>
            </w:r>
            <w:r w:rsidR="00FE58FB" w:rsidRPr="004B4242">
              <w:rPr>
                <w:rFonts w:cs="Arial"/>
                <w:i w:val="0"/>
                <w:color w:val="auto"/>
                <w:szCs w:val="20"/>
              </w:rPr>
              <w:t>est case suite</w:t>
            </w:r>
          </w:p>
        </w:tc>
        <w:tc>
          <w:tcPr>
            <w:tcW w:w="5130" w:type="dxa"/>
            <w:tcBorders>
              <w:top w:val="single" w:sz="4" w:space="0" w:color="auto"/>
              <w:left w:val="single" w:sz="4" w:space="0" w:color="auto"/>
              <w:bottom w:val="single" w:sz="4" w:space="0" w:color="auto"/>
              <w:right w:val="single" w:sz="4" w:space="0" w:color="auto"/>
            </w:tcBorders>
            <w:vAlign w:val="center"/>
          </w:tcPr>
          <w:p w:rsidR="00FE58FB" w:rsidRPr="004B4242" w:rsidRDefault="008C7AED" w:rsidP="008C7AED">
            <w:pPr>
              <w:pStyle w:val="InfoText"/>
              <w:rPr>
                <w:rFonts w:cs="Arial"/>
                <w:i w:val="0"/>
                <w:color w:val="000000" w:themeColor="text1"/>
                <w:szCs w:val="20"/>
              </w:rPr>
            </w:pPr>
            <w:r w:rsidRPr="004B4242">
              <w:rPr>
                <w:rFonts w:cs="Arial"/>
                <w:i w:val="0"/>
                <w:color w:val="000000" w:themeColor="text1"/>
                <w:szCs w:val="20"/>
              </w:rPr>
              <w:t xml:space="preserve">an HA/DR project folder in </w:t>
            </w:r>
            <w:r w:rsidR="00FE58FB" w:rsidRPr="004B4242">
              <w:rPr>
                <w:rFonts w:cs="Arial"/>
                <w:i w:val="0"/>
                <w:color w:val="000000" w:themeColor="text1"/>
                <w:szCs w:val="20"/>
              </w:rPr>
              <w:t>HP ALM</w:t>
            </w:r>
          </w:p>
        </w:tc>
      </w:tr>
      <w:tr w:rsidR="00D258C4" w:rsidRPr="004B4242" w:rsidTr="000953E3">
        <w:trPr>
          <w:trHeight w:val="288"/>
          <w:jc w:val="center"/>
        </w:trPr>
        <w:tc>
          <w:tcPr>
            <w:tcW w:w="4135" w:type="dxa"/>
            <w:tcBorders>
              <w:top w:val="single" w:sz="4" w:space="0" w:color="auto"/>
              <w:left w:val="single" w:sz="4" w:space="0" w:color="auto"/>
              <w:bottom w:val="single" w:sz="4" w:space="0" w:color="auto"/>
              <w:right w:val="single" w:sz="4" w:space="0" w:color="auto"/>
            </w:tcBorders>
            <w:vAlign w:val="center"/>
          </w:tcPr>
          <w:p w:rsidR="00D258C4" w:rsidRPr="004B4242" w:rsidRDefault="00D258C4" w:rsidP="00D258C4">
            <w:pPr>
              <w:pStyle w:val="InfoText"/>
              <w:rPr>
                <w:rFonts w:cs="Arial"/>
                <w:i w:val="0"/>
                <w:color w:val="auto"/>
                <w:szCs w:val="20"/>
              </w:rPr>
            </w:pPr>
            <w:r w:rsidRPr="004B4242">
              <w:rPr>
                <w:rFonts w:cs="Arial"/>
                <w:i w:val="0"/>
                <w:color w:val="auto"/>
                <w:szCs w:val="20"/>
              </w:rPr>
              <w:t>Manual test data spreadsheets</w:t>
            </w:r>
          </w:p>
        </w:tc>
        <w:tc>
          <w:tcPr>
            <w:tcW w:w="5130" w:type="dxa"/>
            <w:tcBorders>
              <w:top w:val="single" w:sz="4" w:space="0" w:color="auto"/>
              <w:left w:val="single" w:sz="4" w:space="0" w:color="auto"/>
              <w:bottom w:val="single" w:sz="4" w:space="0" w:color="auto"/>
              <w:right w:val="single" w:sz="4" w:space="0" w:color="auto"/>
            </w:tcBorders>
            <w:vAlign w:val="center"/>
          </w:tcPr>
          <w:p w:rsidR="00D258C4" w:rsidRPr="004B4242" w:rsidRDefault="008C7AED" w:rsidP="00D258C4">
            <w:pPr>
              <w:pStyle w:val="InfoText"/>
              <w:rPr>
                <w:rFonts w:cs="Arial"/>
                <w:i w:val="0"/>
                <w:color w:val="000000" w:themeColor="text1"/>
                <w:szCs w:val="20"/>
              </w:rPr>
            </w:pPr>
            <w:r w:rsidRPr="004B4242">
              <w:rPr>
                <w:rFonts w:cs="Arial"/>
                <w:i w:val="0"/>
                <w:color w:val="000000" w:themeColor="text1"/>
                <w:szCs w:val="20"/>
              </w:rPr>
              <w:t>t</w:t>
            </w:r>
            <w:r w:rsidR="00D258C4" w:rsidRPr="004B4242">
              <w:rPr>
                <w:rFonts w:cs="Arial"/>
                <w:i w:val="0"/>
                <w:color w:val="000000" w:themeColor="text1"/>
                <w:szCs w:val="20"/>
              </w:rPr>
              <w:t>bd</w:t>
            </w:r>
          </w:p>
        </w:tc>
      </w:tr>
      <w:tr w:rsidR="00D258C4" w:rsidRPr="004B4242" w:rsidTr="000953E3">
        <w:trPr>
          <w:trHeight w:val="288"/>
          <w:jc w:val="center"/>
        </w:trPr>
        <w:tc>
          <w:tcPr>
            <w:tcW w:w="4135" w:type="dxa"/>
            <w:tcBorders>
              <w:top w:val="single" w:sz="4" w:space="0" w:color="auto"/>
              <w:left w:val="single" w:sz="4" w:space="0" w:color="auto"/>
              <w:bottom w:val="single" w:sz="4" w:space="0" w:color="auto"/>
              <w:right w:val="single" w:sz="4" w:space="0" w:color="auto"/>
            </w:tcBorders>
            <w:vAlign w:val="center"/>
          </w:tcPr>
          <w:p w:rsidR="00D258C4" w:rsidRPr="004B4242" w:rsidRDefault="00D258C4" w:rsidP="00D258C4">
            <w:pPr>
              <w:pStyle w:val="InfoText"/>
              <w:rPr>
                <w:rFonts w:cs="Arial"/>
                <w:i w:val="0"/>
                <w:color w:val="auto"/>
                <w:szCs w:val="20"/>
              </w:rPr>
            </w:pPr>
            <w:r w:rsidRPr="004B4242">
              <w:rPr>
                <w:rFonts w:cs="Arial"/>
                <w:i w:val="0"/>
                <w:color w:val="auto"/>
                <w:szCs w:val="20"/>
              </w:rPr>
              <w:t>Performance test baselines</w:t>
            </w:r>
          </w:p>
        </w:tc>
        <w:tc>
          <w:tcPr>
            <w:tcW w:w="5130" w:type="dxa"/>
            <w:tcBorders>
              <w:top w:val="single" w:sz="4" w:space="0" w:color="auto"/>
              <w:left w:val="single" w:sz="4" w:space="0" w:color="auto"/>
              <w:bottom w:val="single" w:sz="4" w:space="0" w:color="auto"/>
              <w:right w:val="single" w:sz="4" w:space="0" w:color="auto"/>
            </w:tcBorders>
            <w:vAlign w:val="center"/>
          </w:tcPr>
          <w:p w:rsidR="00D258C4" w:rsidRPr="004B4242" w:rsidRDefault="008C7AED" w:rsidP="00D258C4">
            <w:pPr>
              <w:pStyle w:val="InfoText"/>
              <w:rPr>
                <w:rFonts w:cs="Arial"/>
                <w:i w:val="0"/>
                <w:color w:val="000000" w:themeColor="text1"/>
                <w:szCs w:val="20"/>
              </w:rPr>
            </w:pPr>
            <w:r w:rsidRPr="004B4242">
              <w:rPr>
                <w:rFonts w:cs="Arial"/>
                <w:i w:val="0"/>
                <w:color w:val="000000" w:themeColor="text1"/>
                <w:szCs w:val="20"/>
              </w:rPr>
              <w:t>t</w:t>
            </w:r>
            <w:r w:rsidR="00D258C4" w:rsidRPr="004B4242">
              <w:rPr>
                <w:rFonts w:cs="Arial"/>
                <w:i w:val="0"/>
                <w:color w:val="000000" w:themeColor="text1"/>
                <w:szCs w:val="20"/>
              </w:rPr>
              <w:t>bd</w:t>
            </w:r>
          </w:p>
        </w:tc>
      </w:tr>
      <w:tr w:rsidR="00D258C4" w:rsidRPr="004B4242" w:rsidTr="000953E3">
        <w:trPr>
          <w:trHeight w:val="288"/>
          <w:jc w:val="center"/>
        </w:trPr>
        <w:tc>
          <w:tcPr>
            <w:tcW w:w="4135" w:type="dxa"/>
            <w:tcBorders>
              <w:top w:val="single" w:sz="4" w:space="0" w:color="auto"/>
              <w:left w:val="single" w:sz="4" w:space="0" w:color="auto"/>
              <w:bottom w:val="single" w:sz="4" w:space="0" w:color="auto"/>
              <w:right w:val="single" w:sz="4" w:space="0" w:color="auto"/>
            </w:tcBorders>
            <w:vAlign w:val="center"/>
          </w:tcPr>
          <w:p w:rsidR="00D258C4" w:rsidRPr="004B4242" w:rsidRDefault="00D258C4" w:rsidP="00D258C4">
            <w:pPr>
              <w:pStyle w:val="InfoText"/>
              <w:rPr>
                <w:rFonts w:cs="Arial"/>
                <w:i w:val="0"/>
                <w:color w:val="auto"/>
                <w:szCs w:val="20"/>
              </w:rPr>
            </w:pPr>
            <w:r w:rsidRPr="004B4242">
              <w:rPr>
                <w:rFonts w:cs="Arial"/>
                <w:i w:val="0"/>
                <w:color w:val="auto"/>
                <w:szCs w:val="20"/>
              </w:rPr>
              <w:t>Test Traceability Matrix</w:t>
            </w:r>
          </w:p>
        </w:tc>
        <w:tc>
          <w:tcPr>
            <w:tcW w:w="5130" w:type="dxa"/>
            <w:tcBorders>
              <w:top w:val="single" w:sz="4" w:space="0" w:color="auto"/>
              <w:left w:val="single" w:sz="4" w:space="0" w:color="auto"/>
              <w:bottom w:val="single" w:sz="4" w:space="0" w:color="auto"/>
              <w:right w:val="single" w:sz="4" w:space="0" w:color="auto"/>
            </w:tcBorders>
            <w:vAlign w:val="center"/>
          </w:tcPr>
          <w:p w:rsidR="00D258C4" w:rsidRPr="004B4242" w:rsidRDefault="008C7AED" w:rsidP="00D258C4">
            <w:pPr>
              <w:pStyle w:val="InfoText"/>
              <w:rPr>
                <w:rFonts w:cs="Arial"/>
                <w:i w:val="0"/>
                <w:color w:val="000000" w:themeColor="text1"/>
                <w:szCs w:val="20"/>
              </w:rPr>
            </w:pPr>
            <w:r w:rsidRPr="004B4242">
              <w:rPr>
                <w:rFonts w:cs="Arial"/>
                <w:i w:val="0"/>
                <w:color w:val="000000" w:themeColor="text1"/>
                <w:szCs w:val="20"/>
              </w:rPr>
              <w:t>t</w:t>
            </w:r>
            <w:r w:rsidR="00D258C4" w:rsidRPr="004B4242">
              <w:rPr>
                <w:rFonts w:cs="Arial"/>
                <w:i w:val="0"/>
                <w:color w:val="000000" w:themeColor="text1"/>
                <w:szCs w:val="20"/>
              </w:rPr>
              <w:t>bd</w:t>
            </w:r>
          </w:p>
        </w:tc>
      </w:tr>
      <w:tr w:rsidR="00D258C4" w:rsidRPr="004B4242" w:rsidTr="000953E3">
        <w:trPr>
          <w:trHeight w:val="288"/>
          <w:jc w:val="center"/>
        </w:trPr>
        <w:tc>
          <w:tcPr>
            <w:tcW w:w="4135" w:type="dxa"/>
            <w:tcBorders>
              <w:top w:val="single" w:sz="4" w:space="0" w:color="auto"/>
              <w:left w:val="single" w:sz="4" w:space="0" w:color="auto"/>
              <w:bottom w:val="single" w:sz="4" w:space="0" w:color="auto"/>
              <w:right w:val="single" w:sz="4" w:space="0" w:color="auto"/>
            </w:tcBorders>
            <w:vAlign w:val="center"/>
          </w:tcPr>
          <w:p w:rsidR="00D258C4" w:rsidRPr="004B4242" w:rsidRDefault="00D258C4" w:rsidP="00D258C4">
            <w:pPr>
              <w:pStyle w:val="InfoText"/>
              <w:rPr>
                <w:rFonts w:cs="Arial"/>
                <w:i w:val="0"/>
                <w:color w:val="auto"/>
                <w:szCs w:val="20"/>
              </w:rPr>
            </w:pPr>
            <w:r w:rsidRPr="004B4242">
              <w:rPr>
                <w:rFonts w:cs="Arial"/>
                <w:i w:val="0"/>
                <w:color w:val="auto"/>
                <w:szCs w:val="20"/>
              </w:rPr>
              <w:t>Ambiguity / Issues Tracker</w:t>
            </w:r>
          </w:p>
        </w:tc>
        <w:tc>
          <w:tcPr>
            <w:tcW w:w="5130" w:type="dxa"/>
            <w:tcBorders>
              <w:top w:val="single" w:sz="4" w:space="0" w:color="auto"/>
              <w:left w:val="single" w:sz="4" w:space="0" w:color="auto"/>
              <w:bottom w:val="single" w:sz="4" w:space="0" w:color="auto"/>
              <w:right w:val="single" w:sz="4" w:space="0" w:color="auto"/>
            </w:tcBorders>
            <w:vAlign w:val="center"/>
          </w:tcPr>
          <w:p w:rsidR="00D258C4" w:rsidRPr="004B4242" w:rsidRDefault="00B05112" w:rsidP="00D258C4">
            <w:pPr>
              <w:pStyle w:val="InfoText"/>
              <w:rPr>
                <w:rFonts w:cs="Arial"/>
                <w:i w:val="0"/>
                <w:color w:val="000000" w:themeColor="text1"/>
                <w:szCs w:val="20"/>
              </w:rPr>
            </w:pPr>
            <w:r w:rsidRPr="004B4242">
              <w:rPr>
                <w:rFonts w:cs="Arial"/>
                <w:i w:val="0"/>
                <w:color w:val="000000" w:themeColor="text1"/>
                <w:szCs w:val="20"/>
              </w:rPr>
              <w:t>T</w:t>
            </w:r>
            <w:r w:rsidR="00D258C4" w:rsidRPr="004B4242">
              <w:rPr>
                <w:rFonts w:cs="Arial"/>
                <w:i w:val="0"/>
                <w:color w:val="000000" w:themeColor="text1"/>
                <w:szCs w:val="20"/>
              </w:rPr>
              <w:t>bd</w:t>
            </w:r>
          </w:p>
        </w:tc>
      </w:tr>
      <w:tr w:rsidR="00D258C4" w:rsidRPr="004B4242" w:rsidTr="000953E3">
        <w:trPr>
          <w:trHeight w:val="288"/>
          <w:jc w:val="center"/>
        </w:trPr>
        <w:tc>
          <w:tcPr>
            <w:tcW w:w="4135" w:type="dxa"/>
            <w:tcBorders>
              <w:top w:val="single" w:sz="4" w:space="0" w:color="auto"/>
              <w:left w:val="single" w:sz="4" w:space="0" w:color="auto"/>
              <w:bottom w:val="single" w:sz="4" w:space="0" w:color="auto"/>
              <w:right w:val="single" w:sz="4" w:space="0" w:color="auto"/>
            </w:tcBorders>
            <w:vAlign w:val="center"/>
          </w:tcPr>
          <w:p w:rsidR="00D258C4" w:rsidRPr="004B4242" w:rsidRDefault="00D258C4" w:rsidP="00D258C4">
            <w:pPr>
              <w:pStyle w:val="InfoText"/>
              <w:rPr>
                <w:rFonts w:cs="Arial"/>
                <w:i w:val="0"/>
                <w:color w:val="auto"/>
                <w:szCs w:val="20"/>
              </w:rPr>
            </w:pPr>
            <w:r w:rsidRPr="004B4242">
              <w:rPr>
                <w:rFonts w:cs="Arial"/>
                <w:i w:val="0"/>
                <w:color w:val="auto"/>
                <w:szCs w:val="20"/>
              </w:rPr>
              <w:t>Weekly test metrics</w:t>
            </w:r>
          </w:p>
        </w:tc>
        <w:tc>
          <w:tcPr>
            <w:tcW w:w="5130" w:type="dxa"/>
            <w:tcBorders>
              <w:top w:val="single" w:sz="4" w:space="0" w:color="auto"/>
              <w:left w:val="single" w:sz="4" w:space="0" w:color="auto"/>
              <w:bottom w:val="single" w:sz="4" w:space="0" w:color="auto"/>
              <w:right w:val="single" w:sz="4" w:space="0" w:color="auto"/>
            </w:tcBorders>
            <w:vAlign w:val="center"/>
          </w:tcPr>
          <w:p w:rsidR="00D258C4" w:rsidRPr="004B4242" w:rsidRDefault="00B05112" w:rsidP="00D258C4">
            <w:pPr>
              <w:pStyle w:val="InfoText"/>
              <w:rPr>
                <w:rFonts w:cs="Arial"/>
                <w:i w:val="0"/>
                <w:color w:val="000000" w:themeColor="text1"/>
                <w:szCs w:val="20"/>
              </w:rPr>
            </w:pPr>
            <w:r w:rsidRPr="004B4242">
              <w:rPr>
                <w:rFonts w:cs="Arial"/>
                <w:i w:val="0"/>
                <w:color w:val="000000" w:themeColor="text1"/>
                <w:szCs w:val="20"/>
              </w:rPr>
              <w:t>T</w:t>
            </w:r>
            <w:r w:rsidR="00D258C4" w:rsidRPr="004B4242">
              <w:rPr>
                <w:rFonts w:cs="Arial"/>
                <w:i w:val="0"/>
                <w:color w:val="000000" w:themeColor="text1"/>
                <w:szCs w:val="20"/>
              </w:rPr>
              <w:t>bd</w:t>
            </w:r>
          </w:p>
        </w:tc>
      </w:tr>
      <w:tr w:rsidR="00D258C4" w:rsidRPr="004B4242" w:rsidTr="000953E3">
        <w:trPr>
          <w:trHeight w:val="288"/>
          <w:jc w:val="center"/>
        </w:trPr>
        <w:tc>
          <w:tcPr>
            <w:tcW w:w="4135" w:type="dxa"/>
            <w:tcBorders>
              <w:top w:val="single" w:sz="4" w:space="0" w:color="auto"/>
              <w:left w:val="single" w:sz="4" w:space="0" w:color="auto"/>
              <w:bottom w:val="single" w:sz="4" w:space="0" w:color="auto"/>
              <w:right w:val="single" w:sz="4" w:space="0" w:color="auto"/>
            </w:tcBorders>
            <w:vAlign w:val="center"/>
          </w:tcPr>
          <w:p w:rsidR="00D258C4" w:rsidRPr="004B4242" w:rsidRDefault="00D258C4" w:rsidP="00D258C4">
            <w:pPr>
              <w:pStyle w:val="InfoText"/>
              <w:rPr>
                <w:rFonts w:cs="Arial"/>
                <w:i w:val="0"/>
                <w:color w:val="auto"/>
                <w:szCs w:val="20"/>
              </w:rPr>
            </w:pPr>
            <w:r w:rsidRPr="004B4242">
              <w:rPr>
                <w:rFonts w:cs="Arial"/>
                <w:i w:val="0"/>
                <w:color w:val="auto"/>
                <w:szCs w:val="20"/>
              </w:rPr>
              <w:t>Test Evaluation Summary</w:t>
            </w:r>
          </w:p>
        </w:tc>
        <w:tc>
          <w:tcPr>
            <w:tcW w:w="5130" w:type="dxa"/>
            <w:tcBorders>
              <w:top w:val="single" w:sz="4" w:space="0" w:color="auto"/>
              <w:left w:val="single" w:sz="4" w:space="0" w:color="auto"/>
              <w:bottom w:val="single" w:sz="4" w:space="0" w:color="auto"/>
              <w:right w:val="single" w:sz="4" w:space="0" w:color="auto"/>
            </w:tcBorders>
            <w:vAlign w:val="center"/>
          </w:tcPr>
          <w:p w:rsidR="00D258C4" w:rsidRPr="004B4242" w:rsidRDefault="00B05112" w:rsidP="00D258C4">
            <w:pPr>
              <w:pStyle w:val="InfoText"/>
              <w:rPr>
                <w:rFonts w:cs="Arial"/>
                <w:i w:val="0"/>
                <w:color w:val="000000" w:themeColor="text1"/>
                <w:szCs w:val="20"/>
              </w:rPr>
            </w:pPr>
            <w:r w:rsidRPr="004B4242">
              <w:rPr>
                <w:rFonts w:cs="Arial"/>
                <w:i w:val="0"/>
                <w:color w:val="000000" w:themeColor="text1"/>
                <w:szCs w:val="20"/>
              </w:rPr>
              <w:t>T</w:t>
            </w:r>
            <w:r w:rsidR="00D258C4" w:rsidRPr="004B4242">
              <w:rPr>
                <w:rFonts w:cs="Arial"/>
                <w:i w:val="0"/>
                <w:color w:val="000000" w:themeColor="text1"/>
                <w:szCs w:val="20"/>
              </w:rPr>
              <w:t>bd</w:t>
            </w:r>
          </w:p>
        </w:tc>
      </w:tr>
      <w:bookmarkEnd w:id="45"/>
    </w:tbl>
    <w:p w:rsidR="008C7AED" w:rsidRPr="004B4242" w:rsidRDefault="008C7AED">
      <w:pPr>
        <w:spacing w:before="0" w:after="0"/>
        <w:rPr>
          <w:rFonts w:ascii="Arial" w:hAnsi="Arial" w:cs="Arial"/>
          <w:b/>
          <w:smallCaps/>
          <w:sz w:val="30"/>
        </w:rPr>
      </w:pPr>
      <w:r w:rsidRPr="004B4242">
        <w:rPr>
          <w:rFonts w:cs="Arial"/>
        </w:rPr>
        <w:br w:type="page"/>
      </w:r>
    </w:p>
    <w:p w:rsidR="00D2253C" w:rsidRPr="004B4242" w:rsidRDefault="00FF0059" w:rsidP="00D2253C">
      <w:pPr>
        <w:pStyle w:val="Heading2"/>
        <w:rPr>
          <w:rFonts w:cs="Arial"/>
        </w:rPr>
      </w:pPr>
      <w:bookmarkStart w:id="47" w:name="_Toc478971388"/>
      <w:r w:rsidRPr="004B4242">
        <w:rPr>
          <w:rFonts w:cs="Arial"/>
        </w:rPr>
        <w:lastRenderedPageBreak/>
        <w:t>Environment, Building 55</w:t>
      </w:r>
      <w:bookmarkStart w:id="48" w:name="_Toc456598589"/>
      <w:bookmarkStart w:id="49" w:name="_Toc456600920"/>
      <w:bookmarkStart w:id="50" w:name="_Toc84150743"/>
      <w:bookmarkStart w:id="51" w:name="_Toc228084050"/>
      <w:bookmarkStart w:id="52" w:name="_Toc338749082"/>
      <w:bookmarkStart w:id="53" w:name="_Toc456871485"/>
      <w:bookmarkStart w:id="54" w:name="_Toc478971389"/>
      <w:bookmarkEnd w:id="47"/>
    </w:p>
    <w:p w:rsidR="00D2253C" w:rsidRPr="004B4242" w:rsidRDefault="00D2253C" w:rsidP="00D2253C">
      <w:pPr>
        <w:pStyle w:val="BodyText"/>
        <w:ind w:left="0"/>
      </w:pPr>
      <w:r w:rsidRPr="004B4242">
        <w:rPr>
          <w:rFonts w:ascii="Arial" w:hAnsi="Arial" w:cs="Arial"/>
          <w:noProof/>
        </w:rPr>
        <w:drawing>
          <wp:inline distT="0" distB="0" distL="0" distR="0" wp14:anchorId="5E301AA0" wp14:editId="767A4776">
            <wp:extent cx="5819775" cy="4452620"/>
            <wp:effectExtent l="0" t="0" r="9525" b="508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9924" cy="4452734"/>
                    </a:xfrm>
                    <a:prstGeom prst="rect">
                      <a:avLst/>
                    </a:prstGeom>
                  </pic:spPr>
                </pic:pic>
              </a:graphicData>
            </a:graphic>
          </wp:inline>
        </w:drawing>
      </w:r>
    </w:p>
    <w:p w:rsidR="00327E9E" w:rsidRPr="004B4242" w:rsidRDefault="00C22C81" w:rsidP="00D2253C">
      <w:pPr>
        <w:pStyle w:val="Heading2"/>
        <w:rPr>
          <w:rFonts w:cs="Arial"/>
        </w:rPr>
      </w:pPr>
      <w:r w:rsidRPr="004B4242">
        <w:rPr>
          <w:rFonts w:cs="Arial"/>
        </w:rPr>
        <w:t>Acronyms</w:t>
      </w:r>
      <w:bookmarkEnd w:id="48"/>
      <w:bookmarkEnd w:id="49"/>
      <w:bookmarkEnd w:id="50"/>
      <w:bookmarkEnd w:id="51"/>
      <w:bookmarkEnd w:id="52"/>
      <w:bookmarkEnd w:id="53"/>
      <w:bookmarkEnd w:id="54"/>
      <w:r w:rsidR="00B1438A" w:rsidRPr="004B4242">
        <w:rPr>
          <w:sz w:val="2"/>
          <w:szCs w:val="2"/>
        </w:rPr>
        <w:tab/>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1"/>
        <w:gridCol w:w="6289"/>
      </w:tblGrid>
      <w:tr w:rsidR="004A5B1C" w:rsidRPr="004B4242" w:rsidTr="005704FB">
        <w:trPr>
          <w:trHeight w:val="216"/>
          <w:tblHeader/>
        </w:trPr>
        <w:tc>
          <w:tcPr>
            <w:tcW w:w="2891" w:type="dxa"/>
            <w:shd w:val="clear" w:color="auto" w:fill="8DB3E2" w:themeFill="text2" w:themeFillTint="66"/>
          </w:tcPr>
          <w:p w:rsidR="004A5B1C" w:rsidRPr="004B4242" w:rsidRDefault="004A5B1C" w:rsidP="000F4355">
            <w:pPr>
              <w:pStyle w:val="TableHeading"/>
              <w:jc w:val="left"/>
              <w:rPr>
                <w:rFonts w:cs="Arial"/>
              </w:rPr>
            </w:pPr>
            <w:r w:rsidRPr="004B4242">
              <w:rPr>
                <w:rFonts w:cs="Arial"/>
              </w:rPr>
              <w:t>Acronym</w:t>
            </w:r>
            <w:r w:rsidR="00D90018" w:rsidRPr="004B4242">
              <w:rPr>
                <w:rFonts w:cs="Arial"/>
              </w:rPr>
              <w:t>s</w:t>
            </w:r>
          </w:p>
        </w:tc>
        <w:tc>
          <w:tcPr>
            <w:tcW w:w="6289" w:type="dxa"/>
            <w:shd w:val="clear" w:color="auto" w:fill="8DB3E2" w:themeFill="text2" w:themeFillTint="66"/>
          </w:tcPr>
          <w:p w:rsidR="004A5B1C" w:rsidRPr="004B4242" w:rsidRDefault="004A5B1C" w:rsidP="000F4355">
            <w:pPr>
              <w:pStyle w:val="TableHeading"/>
              <w:jc w:val="left"/>
              <w:rPr>
                <w:rFonts w:cs="Arial"/>
              </w:rPr>
            </w:pPr>
            <w:r w:rsidRPr="004B4242">
              <w:rPr>
                <w:rFonts w:cs="Arial"/>
              </w:rPr>
              <w:t>Description</w:t>
            </w:r>
          </w:p>
        </w:tc>
      </w:tr>
      <w:tr w:rsidR="00247E8E" w:rsidRPr="004B4242" w:rsidTr="00F64A55">
        <w:trPr>
          <w:trHeight w:hRule="exact" w:val="288"/>
        </w:trPr>
        <w:tc>
          <w:tcPr>
            <w:tcW w:w="2891"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CCB</w:t>
            </w:r>
          </w:p>
        </w:tc>
        <w:tc>
          <w:tcPr>
            <w:tcW w:w="6289"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Change Control Board</w:t>
            </w:r>
          </w:p>
        </w:tc>
      </w:tr>
      <w:tr w:rsidR="00247E8E" w:rsidRPr="004B4242" w:rsidTr="00F64A55">
        <w:trPr>
          <w:trHeight w:hRule="exact" w:val="288"/>
        </w:trPr>
        <w:tc>
          <w:tcPr>
            <w:tcW w:w="2891"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CM</w:t>
            </w:r>
          </w:p>
        </w:tc>
        <w:tc>
          <w:tcPr>
            <w:tcW w:w="6289"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Configuration Management</w:t>
            </w:r>
          </w:p>
        </w:tc>
      </w:tr>
      <w:tr w:rsidR="00247E8E" w:rsidRPr="004B4242" w:rsidTr="00F64A55">
        <w:trPr>
          <w:trHeight w:hRule="exact" w:val="288"/>
        </w:trPr>
        <w:tc>
          <w:tcPr>
            <w:tcW w:w="2891"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CR</w:t>
            </w:r>
          </w:p>
        </w:tc>
        <w:tc>
          <w:tcPr>
            <w:tcW w:w="6289"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Change Request</w:t>
            </w:r>
          </w:p>
        </w:tc>
      </w:tr>
      <w:tr w:rsidR="00247E8E" w:rsidRPr="004B4242" w:rsidTr="00F64A55">
        <w:trPr>
          <w:trHeight w:hRule="exact" w:val="288"/>
        </w:trPr>
        <w:tc>
          <w:tcPr>
            <w:tcW w:w="2891"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DAA</w:t>
            </w:r>
          </w:p>
        </w:tc>
        <w:tc>
          <w:tcPr>
            <w:tcW w:w="6289"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Digital Aviation Azure</w:t>
            </w:r>
          </w:p>
        </w:tc>
      </w:tr>
      <w:tr w:rsidR="00247E8E" w:rsidRPr="004B4242" w:rsidTr="00560BDD">
        <w:trPr>
          <w:trHeight w:hRule="exact" w:val="288"/>
        </w:trPr>
        <w:tc>
          <w:tcPr>
            <w:tcW w:w="2891" w:type="dxa"/>
          </w:tcPr>
          <w:p w:rsidR="00247E8E" w:rsidRPr="004B4242" w:rsidRDefault="00247E8E" w:rsidP="00247E8E">
            <w:pPr>
              <w:pStyle w:val="TableText"/>
              <w:rPr>
                <w:rFonts w:ascii="Arial" w:hAnsi="Arial" w:cs="Arial"/>
              </w:rPr>
            </w:pPr>
            <w:r w:rsidRPr="004B4242">
              <w:rPr>
                <w:rFonts w:ascii="Arial" w:hAnsi="Arial" w:cs="Arial"/>
              </w:rPr>
              <w:t>HA</w:t>
            </w:r>
          </w:p>
        </w:tc>
        <w:tc>
          <w:tcPr>
            <w:tcW w:w="6289" w:type="dxa"/>
          </w:tcPr>
          <w:p w:rsidR="00247E8E" w:rsidRPr="004B4242" w:rsidRDefault="00247E8E" w:rsidP="00247E8E">
            <w:pPr>
              <w:pStyle w:val="TableText"/>
              <w:rPr>
                <w:rFonts w:ascii="Arial" w:hAnsi="Arial" w:cs="Arial"/>
              </w:rPr>
            </w:pPr>
            <w:r w:rsidRPr="004B4242">
              <w:rPr>
                <w:rFonts w:ascii="Arial" w:hAnsi="Arial" w:cs="Arial"/>
              </w:rPr>
              <w:t>High Availability / Disaster Recovery</w:t>
            </w:r>
          </w:p>
        </w:tc>
      </w:tr>
      <w:tr w:rsidR="00247E8E" w:rsidRPr="004B4242" w:rsidTr="00560BDD">
        <w:trPr>
          <w:trHeight w:hRule="exact" w:val="288"/>
        </w:trPr>
        <w:tc>
          <w:tcPr>
            <w:tcW w:w="2891"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HP ALM</w:t>
            </w:r>
          </w:p>
        </w:tc>
        <w:tc>
          <w:tcPr>
            <w:tcW w:w="6289"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HP Application Lifecycle Management</w:t>
            </w:r>
          </w:p>
        </w:tc>
      </w:tr>
      <w:tr w:rsidR="00247E8E" w:rsidRPr="004B4242" w:rsidTr="00560BDD">
        <w:trPr>
          <w:trHeight w:hRule="exact" w:val="288"/>
        </w:trPr>
        <w:tc>
          <w:tcPr>
            <w:tcW w:w="2891"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HP UFT</w:t>
            </w:r>
          </w:p>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UFT</w:t>
            </w:r>
          </w:p>
        </w:tc>
        <w:tc>
          <w:tcPr>
            <w:tcW w:w="6289"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HP Unified Functional Test</w:t>
            </w:r>
          </w:p>
        </w:tc>
      </w:tr>
      <w:tr w:rsidR="00247E8E" w:rsidRPr="004B4242" w:rsidTr="00560BDD">
        <w:trPr>
          <w:trHeight w:hRule="exact" w:val="288"/>
        </w:trPr>
        <w:tc>
          <w:tcPr>
            <w:tcW w:w="2891"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RTM</w:t>
            </w:r>
          </w:p>
        </w:tc>
        <w:tc>
          <w:tcPr>
            <w:tcW w:w="6289"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Requirements Traceability Matrix</w:t>
            </w:r>
          </w:p>
        </w:tc>
      </w:tr>
      <w:tr w:rsidR="00247E8E" w:rsidRPr="004B4242" w:rsidTr="00560BDD">
        <w:trPr>
          <w:trHeight w:hRule="exact" w:val="288"/>
        </w:trPr>
        <w:tc>
          <w:tcPr>
            <w:tcW w:w="2891"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TES</w:t>
            </w:r>
          </w:p>
        </w:tc>
        <w:tc>
          <w:tcPr>
            <w:tcW w:w="6289"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Test Evaluation Summary</w:t>
            </w:r>
          </w:p>
        </w:tc>
      </w:tr>
      <w:tr w:rsidR="00247E8E" w:rsidRPr="004B4242" w:rsidTr="00560BDD">
        <w:trPr>
          <w:trHeight w:hRule="exact" w:val="288"/>
        </w:trPr>
        <w:tc>
          <w:tcPr>
            <w:tcW w:w="2891"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TRR</w:t>
            </w:r>
          </w:p>
        </w:tc>
        <w:tc>
          <w:tcPr>
            <w:tcW w:w="6289" w:type="dxa"/>
          </w:tcPr>
          <w:p w:rsidR="00247E8E" w:rsidRPr="004B4242" w:rsidRDefault="00247E8E" w:rsidP="00247E8E">
            <w:pPr>
              <w:pStyle w:val="TableText"/>
              <w:rPr>
                <w:rFonts w:ascii="Arial" w:hAnsi="Arial" w:cs="Arial"/>
                <w:color w:val="000000" w:themeColor="text1"/>
              </w:rPr>
            </w:pPr>
            <w:r w:rsidRPr="004B4242">
              <w:rPr>
                <w:rFonts w:ascii="Arial" w:hAnsi="Arial" w:cs="Arial"/>
                <w:color w:val="000000" w:themeColor="text1"/>
              </w:rPr>
              <w:t>Test Readiness Review</w:t>
            </w:r>
            <w:r w:rsidR="00D90018" w:rsidRPr="004B4242">
              <w:rPr>
                <w:rFonts w:ascii="Arial" w:hAnsi="Arial" w:cs="Arial"/>
                <w:color w:val="000000" w:themeColor="text1"/>
              </w:rPr>
              <w:t xml:space="preserve"> (Test Plan)</w:t>
            </w:r>
          </w:p>
        </w:tc>
      </w:tr>
      <w:tr w:rsidR="00247E8E" w:rsidRPr="001D4C50" w:rsidTr="00560BDD">
        <w:trPr>
          <w:trHeight w:hRule="exact" w:val="288"/>
        </w:trPr>
        <w:tc>
          <w:tcPr>
            <w:tcW w:w="2891" w:type="dxa"/>
          </w:tcPr>
          <w:p w:rsidR="00247E8E" w:rsidRDefault="00B1438A" w:rsidP="00247E8E">
            <w:pPr>
              <w:pStyle w:val="TableText"/>
              <w:rPr>
                <w:rFonts w:ascii="Arial" w:hAnsi="Arial" w:cs="Arial"/>
              </w:rPr>
            </w:pPr>
            <w:r w:rsidRPr="004B4242">
              <w:rPr>
                <w:rFonts w:ascii="Arial" w:hAnsi="Arial" w:cs="Arial"/>
              </w:rPr>
              <w:t>[add application acronyms]</w:t>
            </w:r>
          </w:p>
        </w:tc>
        <w:tc>
          <w:tcPr>
            <w:tcW w:w="6289" w:type="dxa"/>
          </w:tcPr>
          <w:p w:rsidR="00247E8E" w:rsidRPr="001D4C50" w:rsidRDefault="00247E8E" w:rsidP="00247E8E">
            <w:pPr>
              <w:pStyle w:val="TableText"/>
              <w:rPr>
                <w:rFonts w:ascii="Arial" w:hAnsi="Arial" w:cs="Arial"/>
              </w:rPr>
            </w:pPr>
          </w:p>
        </w:tc>
      </w:tr>
      <w:tr w:rsidR="00560BDD" w:rsidRPr="001D4C50" w:rsidTr="00560BDD">
        <w:trPr>
          <w:trHeight w:hRule="exact" w:val="288"/>
        </w:trPr>
        <w:tc>
          <w:tcPr>
            <w:tcW w:w="2891" w:type="dxa"/>
          </w:tcPr>
          <w:p w:rsidR="00560BDD" w:rsidRPr="000F4355" w:rsidRDefault="00560BDD" w:rsidP="00247E8E">
            <w:pPr>
              <w:pStyle w:val="TableText"/>
              <w:rPr>
                <w:rFonts w:ascii="Arial" w:hAnsi="Arial" w:cs="Arial"/>
                <w:color w:val="000000" w:themeColor="text1"/>
              </w:rPr>
            </w:pPr>
          </w:p>
        </w:tc>
        <w:tc>
          <w:tcPr>
            <w:tcW w:w="6289" w:type="dxa"/>
          </w:tcPr>
          <w:p w:rsidR="00560BDD" w:rsidRPr="000F4355" w:rsidRDefault="00560BDD" w:rsidP="00247E8E">
            <w:pPr>
              <w:pStyle w:val="TableText"/>
              <w:rPr>
                <w:rFonts w:ascii="Arial" w:hAnsi="Arial" w:cs="Arial"/>
                <w:color w:val="000000" w:themeColor="text1"/>
              </w:rPr>
            </w:pPr>
          </w:p>
        </w:tc>
      </w:tr>
    </w:tbl>
    <w:p w:rsidR="005A7DA8" w:rsidRPr="00D2262E" w:rsidRDefault="005A7DA8" w:rsidP="00D2262E">
      <w:pPr>
        <w:spacing w:before="0" w:after="0"/>
        <w:rPr>
          <w:rFonts w:cs="Arial"/>
          <w:color w:val="000000" w:themeColor="text1"/>
        </w:rPr>
      </w:pPr>
    </w:p>
    <w:sectPr w:rsidR="005A7DA8" w:rsidRPr="00D2262E" w:rsidSect="00C85571">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0CD" w:rsidRDefault="00E510CD">
      <w:r>
        <w:separator/>
      </w:r>
    </w:p>
  </w:endnote>
  <w:endnote w:type="continuationSeparator" w:id="0">
    <w:p w:rsidR="00E510CD" w:rsidRDefault="00E51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29" w:rsidRDefault="00B97B29">
    <w:pPr>
      <w:pStyle w:val="Footer"/>
    </w:pPr>
    <w:r>
      <w:rPr>
        <w:snapToGrid w:val="0"/>
      </w:rPr>
      <w:fldChar w:fldCharType="begin"/>
    </w:r>
    <w:r>
      <w:rPr>
        <w:snapToGrid w:val="0"/>
      </w:rPr>
      <w:instrText xml:space="preserve"> FILENAME </w:instrText>
    </w:r>
    <w:r>
      <w:rPr>
        <w:snapToGrid w:val="0"/>
      </w:rPr>
      <w:fldChar w:fldCharType="separate"/>
    </w:r>
    <w:r>
      <w:rPr>
        <w:noProof/>
        <w:snapToGrid w:val="0"/>
      </w:rPr>
      <w:t xml:space="preserve"> DR_System Deployment Test Plan_v1.0.docx</w:t>
    </w:r>
    <w:r>
      <w:rPr>
        <w:snapToGrid w:val="0"/>
      </w:rPr>
      <w:fldChar w:fldCharType="end"/>
    </w:r>
    <w:r>
      <w:rPr>
        <w:snapToGrid w:val="0"/>
      </w:rPr>
      <w:tab/>
    </w:r>
    <w:r>
      <w:t>Boeing Proprietary</w:t>
    </w:r>
  </w:p>
  <w:p w:rsidR="00B97B29" w:rsidRDefault="00B97B29">
    <w:pPr>
      <w:pStyle w:val="Footer"/>
    </w:pPr>
    <w:fldSimple w:instr=" KEYWORDS  \* MERGEFORMAT ">
      <w:r>
        <w:t>[Project Name]</w:t>
      </w:r>
    </w:fldSimple>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6</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2</w:t>
    </w:r>
    <w:r>
      <w:rPr>
        <w:snapToGrid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29" w:rsidRDefault="00B97B29" w:rsidP="00DC52F5">
    <w:pPr>
      <w:pStyle w:val="Footer"/>
      <w:ind w:firstLine="720"/>
      <w:rPr>
        <w:snapToGrid w:val="0"/>
      </w:rPr>
    </w:pPr>
    <w:r>
      <w:rPr>
        <w:snapToGrid w:val="0"/>
      </w:rPr>
      <w:t xml:space="preserve"> </w:t>
    </w:r>
  </w:p>
  <w:tbl>
    <w:tblPr>
      <w:tblW w:w="0" w:type="auto"/>
      <w:tblInd w:w="-108" w:type="dxa"/>
      <w:tblBorders>
        <w:top w:val="single" w:sz="4" w:space="0" w:color="auto"/>
      </w:tblBorders>
      <w:tblLook w:val="0000" w:firstRow="0" w:lastRow="0" w:firstColumn="0" w:lastColumn="0" w:noHBand="0" w:noVBand="0"/>
    </w:tblPr>
    <w:tblGrid>
      <w:gridCol w:w="2268"/>
      <w:gridCol w:w="5040"/>
      <w:gridCol w:w="2160"/>
    </w:tblGrid>
    <w:tr w:rsidR="00B97B29" w:rsidTr="009F1BB9">
      <w:tc>
        <w:tcPr>
          <w:tcW w:w="2268" w:type="dxa"/>
        </w:tcPr>
        <w:p w:rsidR="00B97B29" w:rsidRPr="00783677" w:rsidRDefault="00B97B29" w:rsidP="009F1BB9">
          <w:pPr>
            <w:pStyle w:val="Footer"/>
            <w:rPr>
              <w:b/>
            </w:rPr>
          </w:pPr>
        </w:p>
      </w:tc>
      <w:tc>
        <w:tcPr>
          <w:tcW w:w="5040" w:type="dxa"/>
        </w:tcPr>
        <w:p w:rsidR="00B97B29" w:rsidRDefault="00B97B29" w:rsidP="009F1BB9">
          <w:pPr>
            <w:pStyle w:val="Footer"/>
            <w:jc w:val="center"/>
          </w:pPr>
          <w:r>
            <w:rPr>
              <w:rFonts w:ascii="Tms Rmn" w:hAnsi="Tms Rmn" w:cs="Tms Rmn"/>
              <w:b/>
              <w:bCs/>
              <w:color w:val="000000"/>
            </w:rPr>
            <w:t>Copyright © 2009-2017, Jeppesen.  All rights reserved.</w:t>
          </w:r>
        </w:p>
      </w:tc>
      <w:tc>
        <w:tcPr>
          <w:tcW w:w="2160" w:type="dxa"/>
        </w:tcPr>
        <w:p w:rsidR="00B97B29" w:rsidRDefault="00B97B29" w:rsidP="009F1BB9">
          <w:pPr>
            <w:pStyle w:val="Footer"/>
            <w:jc w:val="right"/>
          </w:pPr>
          <w:r>
            <w:rPr>
              <w:rStyle w:val="PageNumber"/>
            </w:rPr>
            <w:fldChar w:fldCharType="begin"/>
          </w:r>
          <w:r>
            <w:rPr>
              <w:rStyle w:val="PageNumber"/>
            </w:rPr>
            <w:instrText xml:space="preserve"> PAGE </w:instrText>
          </w:r>
          <w:r>
            <w:rPr>
              <w:rStyle w:val="PageNumber"/>
            </w:rPr>
            <w:fldChar w:fldCharType="separate"/>
          </w:r>
          <w:r w:rsidR="00E34B9A">
            <w:rPr>
              <w:rStyle w:val="PageNumber"/>
              <w:noProof/>
            </w:rPr>
            <w:t>ii</w:t>
          </w:r>
          <w:r>
            <w:rPr>
              <w:rStyle w:val="PageNumber"/>
            </w:rPr>
            <w:fldChar w:fldCharType="end"/>
          </w:r>
        </w:p>
      </w:tc>
    </w:tr>
  </w:tbl>
  <w:p w:rsidR="00B97B29" w:rsidRDefault="00B97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0CD" w:rsidRDefault="00E510CD">
      <w:r>
        <w:separator/>
      </w:r>
    </w:p>
  </w:footnote>
  <w:footnote w:type="continuationSeparator" w:id="0">
    <w:p w:rsidR="00E510CD" w:rsidRDefault="00E510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29" w:rsidRDefault="00B97B29">
    <w:pPr>
      <w:pStyle w:val="Header"/>
      <w:rPr>
        <w:rFonts w:ascii="Arial" w:hAnsi="Arial"/>
        <w:i w:val="0"/>
        <w:sz w:val="36"/>
      </w:rPr>
    </w:pPr>
    <w:r>
      <w:tab/>
    </w:r>
    <w:r>
      <w:rPr>
        <w:noProof/>
        <w:sz w:val="20"/>
      </w:rPr>
      <w:drawing>
        <wp:inline distT="0" distB="0" distL="0" distR="0" wp14:anchorId="4819346C" wp14:editId="09FCF146">
          <wp:extent cx="1257300" cy="2819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57300" cy="281940"/>
                  </a:xfrm>
                  <a:prstGeom prst="rect">
                    <a:avLst/>
                  </a:prstGeom>
                  <a:noFill/>
                  <a:ln w="9525">
                    <a:noFill/>
                    <a:miter lim="800000"/>
                    <a:headEnd/>
                    <a:tailEnd/>
                  </a:ln>
                </pic:spPr>
              </pic:pic>
            </a:graphicData>
          </a:graphic>
        </wp:inline>
      </w:drawing>
    </w:r>
    <w:r>
      <w:rPr>
        <w:sz w:val="20"/>
      </w:rPr>
      <w:tab/>
    </w:r>
  </w:p>
  <w:p w:rsidR="00B97B29" w:rsidRDefault="00B97B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5441"/>
      <w:gridCol w:w="3919"/>
    </w:tblGrid>
    <w:tr w:rsidR="00B97B29" w:rsidRPr="00BB4D0F" w:rsidTr="00E47541">
      <w:tc>
        <w:tcPr>
          <w:tcW w:w="5508" w:type="dxa"/>
        </w:tcPr>
        <w:p w:rsidR="00B97B29" w:rsidRPr="00CE1CD6" w:rsidRDefault="00B97B29" w:rsidP="006C5A31">
          <w:pPr>
            <w:pStyle w:val="Header"/>
            <w:rPr>
              <w:rFonts w:ascii="Arial" w:hAnsi="Arial" w:cs="Arial"/>
              <w:i w:val="0"/>
              <w:sz w:val="20"/>
            </w:rPr>
          </w:pPr>
        </w:p>
      </w:tc>
      <w:tc>
        <w:tcPr>
          <w:tcW w:w="3960" w:type="dxa"/>
        </w:tcPr>
        <w:p w:rsidR="00B97B29" w:rsidRPr="00CE1CD6" w:rsidRDefault="00B97B29" w:rsidP="00BB4D0F">
          <w:pPr>
            <w:pStyle w:val="Header"/>
            <w:jc w:val="right"/>
            <w:rPr>
              <w:rFonts w:ascii="Arial" w:hAnsi="Arial" w:cs="Arial"/>
              <w:i w:val="0"/>
              <w:sz w:val="20"/>
            </w:rPr>
          </w:pPr>
          <w:r w:rsidRPr="00CE1CD6">
            <w:rPr>
              <w:rFonts w:ascii="Arial" w:hAnsi="Arial" w:cs="Arial"/>
              <w:i w:val="0"/>
              <w:sz w:val="20"/>
            </w:rPr>
            <w:t xml:space="preserve">Document Version:  </w:t>
          </w:r>
          <w:r>
            <w:rPr>
              <w:rFonts w:ascii="Arial" w:hAnsi="Arial" w:cs="Arial"/>
              <w:i w:val="0"/>
              <w:sz w:val="20"/>
            </w:rPr>
            <w:t>v0.1</w:t>
          </w:r>
        </w:p>
      </w:tc>
    </w:tr>
    <w:tr w:rsidR="00B97B29" w:rsidRPr="00BB4D0F" w:rsidTr="00E47541">
      <w:tc>
        <w:tcPr>
          <w:tcW w:w="5508" w:type="dxa"/>
        </w:tcPr>
        <w:p w:rsidR="00B97B29" w:rsidRPr="00CE1CD6" w:rsidRDefault="00B97B29" w:rsidP="00CE1CD6">
          <w:pPr>
            <w:pStyle w:val="Header"/>
            <w:rPr>
              <w:rFonts w:ascii="Arial" w:hAnsi="Arial" w:cs="Arial"/>
              <w:i w:val="0"/>
              <w:sz w:val="20"/>
            </w:rPr>
          </w:pPr>
          <w:r>
            <w:rPr>
              <w:rFonts w:ascii="Arial" w:hAnsi="Arial" w:cs="Arial"/>
              <w:i w:val="0"/>
              <w:sz w:val="20"/>
            </w:rPr>
            <w:t xml:space="preserve">HA/DR </w:t>
          </w:r>
          <w:r w:rsidRPr="00CE1CD6">
            <w:rPr>
              <w:rFonts w:ascii="Arial" w:hAnsi="Arial" w:cs="Arial"/>
              <w:i w:val="0"/>
              <w:sz w:val="20"/>
            </w:rPr>
            <w:t>Test Plan</w:t>
          </w:r>
        </w:p>
      </w:tc>
      <w:tc>
        <w:tcPr>
          <w:tcW w:w="3960" w:type="dxa"/>
        </w:tcPr>
        <w:p w:rsidR="00B97B29" w:rsidRPr="00CE1CD6" w:rsidRDefault="00B97B29" w:rsidP="001836EB">
          <w:pPr>
            <w:pStyle w:val="Header"/>
            <w:jc w:val="right"/>
            <w:rPr>
              <w:rFonts w:ascii="Arial" w:hAnsi="Arial" w:cs="Arial"/>
              <w:i w:val="0"/>
              <w:sz w:val="20"/>
            </w:rPr>
          </w:pPr>
          <w:r>
            <w:rPr>
              <w:rFonts w:ascii="Arial" w:hAnsi="Arial" w:cs="Arial"/>
              <w:i w:val="0"/>
              <w:sz w:val="20"/>
            </w:rPr>
            <w:t>Date:</w:t>
          </w:r>
        </w:p>
      </w:tc>
    </w:tr>
  </w:tbl>
  <w:p w:rsidR="00B97B29" w:rsidRPr="001836EB" w:rsidRDefault="00B97B29">
    <w:pPr>
      <w:pStyle w:val="Header"/>
    </w:pPr>
    <w:r>
      <w:tab/>
    </w:r>
  </w:p>
  <w:p w:rsidR="00B97B29" w:rsidRDefault="00B97B29">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B29" w:rsidRPr="0089465A" w:rsidRDefault="00B97B29" w:rsidP="0089465A">
    <w:pPr>
      <w:pBdr>
        <w:top w:val="single" w:sz="4" w:space="18" w:color="auto"/>
        <w:bottom w:val="single" w:sz="4" w:space="17" w:color="auto"/>
      </w:pBdr>
      <w:jc w:val="right"/>
    </w:pPr>
    <w:r>
      <w:rPr>
        <w:noProof/>
      </w:rPr>
      <w:drawing>
        <wp:inline distT="0" distB="0" distL="0" distR="0" wp14:anchorId="47C0BC55" wp14:editId="4805E1AB">
          <wp:extent cx="1892300" cy="254000"/>
          <wp:effectExtent l="1905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ic:cNvPicPr>
                    <a:picLocks noChangeAspect="1" noChangeArrowheads="1"/>
                  </pic:cNvPicPr>
                </pic:nvPicPr>
                <pic:blipFill>
                  <a:blip r:embed="rId1"/>
                  <a:srcRect/>
                  <a:stretch>
                    <a:fillRect/>
                  </a:stretch>
                </pic:blipFill>
                <pic:spPr bwMode="auto">
                  <a:xfrm>
                    <a:off x="0" y="0"/>
                    <a:ext cx="1892300" cy="254000"/>
                  </a:xfrm>
                  <a:prstGeom prst="rect">
                    <a:avLst/>
                  </a:prstGeom>
                  <a:noFill/>
                  <a:ln w="9525">
                    <a:noFill/>
                    <a:miter lim="800000"/>
                    <a:headEnd/>
                    <a:tailEnd/>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0962C3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E29F9"/>
    <w:multiLevelType w:val="hybridMultilevel"/>
    <w:tmpl w:val="DA0C9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057DE8"/>
    <w:multiLevelType w:val="hybridMultilevel"/>
    <w:tmpl w:val="12D85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B281A"/>
    <w:multiLevelType w:val="hybridMultilevel"/>
    <w:tmpl w:val="3356F1A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6F4397"/>
    <w:multiLevelType w:val="multilevel"/>
    <w:tmpl w:val="61E06A28"/>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89953CB"/>
    <w:multiLevelType w:val="hybridMultilevel"/>
    <w:tmpl w:val="83E68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8749B"/>
    <w:multiLevelType w:val="singleLevel"/>
    <w:tmpl w:val="D6FAE8C8"/>
    <w:lvl w:ilvl="0">
      <w:start w:val="1"/>
      <w:numFmt w:val="bullet"/>
      <w:pStyle w:val="BulletText"/>
      <w:lvlText w:val=""/>
      <w:lvlJc w:val="left"/>
      <w:pPr>
        <w:tabs>
          <w:tab w:val="num" w:pos="360"/>
        </w:tabs>
        <w:ind w:left="360" w:hanging="360"/>
      </w:pPr>
      <w:rPr>
        <w:rFonts w:ascii="Symbol" w:hAnsi="Symbol" w:hint="default"/>
      </w:rPr>
    </w:lvl>
  </w:abstractNum>
  <w:abstractNum w:abstractNumId="7" w15:restartNumberingAfterBreak="0">
    <w:nsid w:val="1CEE1569"/>
    <w:multiLevelType w:val="hybridMultilevel"/>
    <w:tmpl w:val="35F2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A7E02"/>
    <w:multiLevelType w:val="hybridMultilevel"/>
    <w:tmpl w:val="DCA0A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4A0324"/>
    <w:multiLevelType w:val="hybridMultilevel"/>
    <w:tmpl w:val="558C6A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50746B1"/>
    <w:multiLevelType w:val="hybridMultilevel"/>
    <w:tmpl w:val="88B07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755FCB"/>
    <w:multiLevelType w:val="hybridMultilevel"/>
    <w:tmpl w:val="BAE8F6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3578BA76">
      <w:start w:val="11"/>
      <w:numFmt w:val="bullet"/>
      <w:lvlText w:val=""/>
      <w:lvlJc w:val="left"/>
      <w:pPr>
        <w:ind w:left="2880" w:hanging="360"/>
      </w:pPr>
      <w:rPr>
        <w:rFonts w:ascii="Wingdings" w:eastAsia="Times New Roman" w:hAnsi="Wingdings" w:cs="Aria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F57550"/>
    <w:multiLevelType w:val="hybridMultilevel"/>
    <w:tmpl w:val="8A0EA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B9386B"/>
    <w:multiLevelType w:val="hybridMultilevel"/>
    <w:tmpl w:val="4F50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C628F"/>
    <w:multiLevelType w:val="hybridMultilevel"/>
    <w:tmpl w:val="922AEDE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6174722"/>
    <w:multiLevelType w:val="hybridMultilevel"/>
    <w:tmpl w:val="65527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42F19"/>
    <w:multiLevelType w:val="hybridMultilevel"/>
    <w:tmpl w:val="1B98E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871130E"/>
    <w:multiLevelType w:val="hybridMultilevel"/>
    <w:tmpl w:val="8D3E1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640070"/>
    <w:multiLevelType w:val="hybridMultilevel"/>
    <w:tmpl w:val="EA207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DB3063"/>
    <w:multiLevelType w:val="hybridMultilevel"/>
    <w:tmpl w:val="E2124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2AA3053"/>
    <w:multiLevelType w:val="multilevel"/>
    <w:tmpl w:val="1144DAE0"/>
    <w:lvl w:ilvl="0">
      <w:start w:val="1"/>
      <w:numFmt w:val="decimal"/>
      <w:pStyle w:val="Appendix-Heading1"/>
      <w:lvlText w:val="%1"/>
      <w:lvlJc w:val="left"/>
      <w:pPr>
        <w:tabs>
          <w:tab w:val="num" w:pos="720"/>
        </w:tabs>
        <w:ind w:left="0" w:firstLine="0"/>
      </w:pPr>
      <w:rPr>
        <w:rFonts w:hint="default"/>
      </w:rPr>
    </w:lvl>
    <w:lvl w:ilvl="1">
      <w:start w:val="1"/>
      <w:numFmt w:val="decimal"/>
      <w:pStyle w:val="Appendix-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5F040AD"/>
    <w:multiLevelType w:val="hybridMultilevel"/>
    <w:tmpl w:val="C96CC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2A42479"/>
    <w:multiLevelType w:val="hybridMultilevel"/>
    <w:tmpl w:val="FB52413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545052C6"/>
    <w:multiLevelType w:val="multilevel"/>
    <w:tmpl w:val="61E06A28"/>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55DA56C8"/>
    <w:multiLevelType w:val="hybridMultilevel"/>
    <w:tmpl w:val="10D2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032440"/>
    <w:multiLevelType w:val="multilevel"/>
    <w:tmpl w:val="BE0A26D8"/>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5DAC62BF"/>
    <w:multiLevelType w:val="hybridMultilevel"/>
    <w:tmpl w:val="0174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265BD"/>
    <w:multiLevelType w:val="hybridMultilevel"/>
    <w:tmpl w:val="A946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F4190"/>
    <w:multiLevelType w:val="hybridMultilevel"/>
    <w:tmpl w:val="E00C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B6F53"/>
    <w:multiLevelType w:val="hybridMultilevel"/>
    <w:tmpl w:val="18B4065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87C7C5F"/>
    <w:multiLevelType w:val="hybridMultilevel"/>
    <w:tmpl w:val="4154A0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20"/>
  </w:num>
  <w:num w:numId="4">
    <w:abstractNumId w:val="10"/>
  </w:num>
  <w:num w:numId="5">
    <w:abstractNumId w:val="11"/>
  </w:num>
  <w:num w:numId="6">
    <w:abstractNumId w:val="12"/>
  </w:num>
  <w:num w:numId="7">
    <w:abstractNumId w:val="21"/>
  </w:num>
  <w:num w:numId="8">
    <w:abstractNumId w:val="30"/>
  </w:num>
  <w:num w:numId="9">
    <w:abstractNumId w:val="19"/>
  </w:num>
  <w:num w:numId="10">
    <w:abstractNumId w:val="8"/>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8"/>
  </w:num>
  <w:num w:numId="14">
    <w:abstractNumId w:val="5"/>
  </w:num>
  <w:num w:numId="15">
    <w:abstractNumId w:val="24"/>
  </w:num>
  <w:num w:numId="16">
    <w:abstractNumId w:val="0"/>
  </w:num>
  <w:num w:numId="17">
    <w:abstractNumId w:val="0"/>
  </w:num>
  <w:num w:numId="18">
    <w:abstractNumId w:val="2"/>
  </w:num>
  <w:num w:numId="19">
    <w:abstractNumId w:val="4"/>
  </w:num>
  <w:num w:numId="20">
    <w:abstractNumId w:val="23"/>
  </w:num>
  <w:num w:numId="21">
    <w:abstractNumId w:val="25"/>
  </w:num>
  <w:num w:numId="22">
    <w:abstractNumId w:val="30"/>
  </w:num>
  <w:num w:numId="23">
    <w:abstractNumId w:val="29"/>
  </w:num>
  <w:num w:numId="24">
    <w:abstractNumId w:val="14"/>
  </w:num>
  <w:num w:numId="25">
    <w:abstractNumId w:val="3"/>
  </w:num>
  <w:num w:numId="26">
    <w:abstractNumId w:val="0"/>
  </w:num>
  <w:num w:numId="27">
    <w:abstractNumId w:val="0"/>
  </w:num>
  <w:num w:numId="28">
    <w:abstractNumId w:val="0"/>
  </w:num>
  <w:num w:numId="29">
    <w:abstractNumId w:val="18"/>
  </w:num>
  <w:num w:numId="30">
    <w:abstractNumId w:val="7"/>
  </w:num>
  <w:num w:numId="31">
    <w:abstractNumId w:val="1"/>
  </w:num>
  <w:num w:numId="32">
    <w:abstractNumId w:val="0"/>
  </w:num>
  <w:num w:numId="33">
    <w:abstractNumId w:val="0"/>
  </w:num>
  <w:num w:numId="34">
    <w:abstractNumId w:val="0"/>
  </w:num>
  <w:num w:numId="35">
    <w:abstractNumId w:val="17"/>
  </w:num>
  <w:num w:numId="36">
    <w:abstractNumId w:val="0"/>
  </w:num>
  <w:num w:numId="37">
    <w:abstractNumId w:val="27"/>
  </w:num>
  <w:num w:numId="38">
    <w:abstractNumId w:val="26"/>
  </w:num>
  <w:num w:numId="39">
    <w:abstractNumId w:val="15"/>
  </w:num>
  <w:num w:numId="40">
    <w:abstractNumId w:val="0"/>
  </w:num>
  <w:num w:numId="41">
    <w:abstractNumId w:val="0"/>
  </w:num>
  <w:num w:numId="42">
    <w:abstractNumId w:val="22"/>
  </w:num>
  <w:num w:numId="43">
    <w:abstractNumId w:val="0"/>
  </w:num>
  <w:num w:numId="44">
    <w:abstractNumId w:val="0"/>
  </w:num>
  <w:num w:numId="45">
    <w:abstractNumId w:val="0"/>
  </w:num>
  <w:num w:numId="46">
    <w:abstractNumId w:val="0"/>
  </w:num>
  <w:num w:numId="47">
    <w:abstractNumId w:val="13"/>
  </w:num>
  <w:num w:numId="48">
    <w:abstractNumId w:val="0"/>
  </w:num>
  <w:num w:numId="49">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F5"/>
    <w:rsid w:val="0000126F"/>
    <w:rsid w:val="00001933"/>
    <w:rsid w:val="00001BC5"/>
    <w:rsid w:val="0000235F"/>
    <w:rsid w:val="00003D02"/>
    <w:rsid w:val="00005399"/>
    <w:rsid w:val="00007282"/>
    <w:rsid w:val="00010E93"/>
    <w:rsid w:val="00015BBB"/>
    <w:rsid w:val="00016DA0"/>
    <w:rsid w:val="000177CA"/>
    <w:rsid w:val="00021435"/>
    <w:rsid w:val="00021F57"/>
    <w:rsid w:val="00022DFA"/>
    <w:rsid w:val="00024A6E"/>
    <w:rsid w:val="0002512A"/>
    <w:rsid w:val="0003061E"/>
    <w:rsid w:val="000354D7"/>
    <w:rsid w:val="00036294"/>
    <w:rsid w:val="00043561"/>
    <w:rsid w:val="00045C69"/>
    <w:rsid w:val="00047A50"/>
    <w:rsid w:val="00053F4E"/>
    <w:rsid w:val="000572BB"/>
    <w:rsid w:val="00057453"/>
    <w:rsid w:val="000575A9"/>
    <w:rsid w:val="00060986"/>
    <w:rsid w:val="00060D17"/>
    <w:rsid w:val="0006123C"/>
    <w:rsid w:val="000737AD"/>
    <w:rsid w:val="00080FC3"/>
    <w:rsid w:val="00082E36"/>
    <w:rsid w:val="00084865"/>
    <w:rsid w:val="00085386"/>
    <w:rsid w:val="000920EA"/>
    <w:rsid w:val="000922FD"/>
    <w:rsid w:val="0009297B"/>
    <w:rsid w:val="00092A81"/>
    <w:rsid w:val="000947B4"/>
    <w:rsid w:val="000953E3"/>
    <w:rsid w:val="00095B13"/>
    <w:rsid w:val="00095BFC"/>
    <w:rsid w:val="000A0A58"/>
    <w:rsid w:val="000A3B46"/>
    <w:rsid w:val="000A59DD"/>
    <w:rsid w:val="000B262F"/>
    <w:rsid w:val="000B6700"/>
    <w:rsid w:val="000C06A1"/>
    <w:rsid w:val="000D05D7"/>
    <w:rsid w:val="000D1C16"/>
    <w:rsid w:val="000D7770"/>
    <w:rsid w:val="000D7810"/>
    <w:rsid w:val="000D7EC4"/>
    <w:rsid w:val="000E75E1"/>
    <w:rsid w:val="000F0BBA"/>
    <w:rsid w:val="000F3BFC"/>
    <w:rsid w:val="000F4355"/>
    <w:rsid w:val="000F63D2"/>
    <w:rsid w:val="000F6E72"/>
    <w:rsid w:val="000F7887"/>
    <w:rsid w:val="0010006A"/>
    <w:rsid w:val="00102A23"/>
    <w:rsid w:val="00105B57"/>
    <w:rsid w:val="00110B30"/>
    <w:rsid w:val="00112A3E"/>
    <w:rsid w:val="00114D38"/>
    <w:rsid w:val="00121011"/>
    <w:rsid w:val="001230A9"/>
    <w:rsid w:val="00123DA1"/>
    <w:rsid w:val="0012450C"/>
    <w:rsid w:val="00124AFB"/>
    <w:rsid w:val="00127C8B"/>
    <w:rsid w:val="00131450"/>
    <w:rsid w:val="00132935"/>
    <w:rsid w:val="00134656"/>
    <w:rsid w:val="00136AFB"/>
    <w:rsid w:val="00137F80"/>
    <w:rsid w:val="00140BC5"/>
    <w:rsid w:val="00140FA7"/>
    <w:rsid w:val="00141697"/>
    <w:rsid w:val="00146990"/>
    <w:rsid w:val="001509F3"/>
    <w:rsid w:val="00151D3B"/>
    <w:rsid w:val="0015376D"/>
    <w:rsid w:val="001541B2"/>
    <w:rsid w:val="00163356"/>
    <w:rsid w:val="0017045A"/>
    <w:rsid w:val="0017089F"/>
    <w:rsid w:val="0017179E"/>
    <w:rsid w:val="00182F44"/>
    <w:rsid w:val="001836EB"/>
    <w:rsid w:val="0019350D"/>
    <w:rsid w:val="00195A39"/>
    <w:rsid w:val="001961A7"/>
    <w:rsid w:val="00196E35"/>
    <w:rsid w:val="001A049C"/>
    <w:rsid w:val="001A35A7"/>
    <w:rsid w:val="001A4213"/>
    <w:rsid w:val="001A465F"/>
    <w:rsid w:val="001A4B94"/>
    <w:rsid w:val="001A5CC6"/>
    <w:rsid w:val="001B1A5B"/>
    <w:rsid w:val="001B642D"/>
    <w:rsid w:val="001B671E"/>
    <w:rsid w:val="001C5EE3"/>
    <w:rsid w:val="001C660A"/>
    <w:rsid w:val="001D4C50"/>
    <w:rsid w:val="001D5383"/>
    <w:rsid w:val="001D6D1B"/>
    <w:rsid w:val="001E4648"/>
    <w:rsid w:val="001F22B6"/>
    <w:rsid w:val="001F4A15"/>
    <w:rsid w:val="001F58BE"/>
    <w:rsid w:val="001F59CB"/>
    <w:rsid w:val="001F7F2B"/>
    <w:rsid w:val="0020510E"/>
    <w:rsid w:val="0020565F"/>
    <w:rsid w:val="00206F54"/>
    <w:rsid w:val="00207775"/>
    <w:rsid w:val="00211231"/>
    <w:rsid w:val="00213FF5"/>
    <w:rsid w:val="002144C3"/>
    <w:rsid w:val="002202E3"/>
    <w:rsid w:val="00222451"/>
    <w:rsid w:val="00222914"/>
    <w:rsid w:val="00225A08"/>
    <w:rsid w:val="002309B8"/>
    <w:rsid w:val="00231EFA"/>
    <w:rsid w:val="00232B3D"/>
    <w:rsid w:val="00232F54"/>
    <w:rsid w:val="0023753E"/>
    <w:rsid w:val="002423C8"/>
    <w:rsid w:val="0024574E"/>
    <w:rsid w:val="00247E8E"/>
    <w:rsid w:val="00253E58"/>
    <w:rsid w:val="00254DB6"/>
    <w:rsid w:val="00255AEC"/>
    <w:rsid w:val="00256439"/>
    <w:rsid w:val="00256EE2"/>
    <w:rsid w:val="002606F5"/>
    <w:rsid w:val="00262C1D"/>
    <w:rsid w:val="00265F00"/>
    <w:rsid w:val="00266316"/>
    <w:rsid w:val="002677F6"/>
    <w:rsid w:val="00275385"/>
    <w:rsid w:val="00281BE1"/>
    <w:rsid w:val="00290AFD"/>
    <w:rsid w:val="00296FA2"/>
    <w:rsid w:val="002A090B"/>
    <w:rsid w:val="002A1B65"/>
    <w:rsid w:val="002A69E9"/>
    <w:rsid w:val="002B7BD8"/>
    <w:rsid w:val="002B7DF0"/>
    <w:rsid w:val="002C563E"/>
    <w:rsid w:val="002C7003"/>
    <w:rsid w:val="002C75F0"/>
    <w:rsid w:val="002C7E11"/>
    <w:rsid w:val="002D1B04"/>
    <w:rsid w:val="002D2BAD"/>
    <w:rsid w:val="002D3715"/>
    <w:rsid w:val="002D75A9"/>
    <w:rsid w:val="002E1202"/>
    <w:rsid w:val="002E4E8E"/>
    <w:rsid w:val="002E5811"/>
    <w:rsid w:val="002E5FC2"/>
    <w:rsid w:val="002E799E"/>
    <w:rsid w:val="002F0035"/>
    <w:rsid w:val="002F1C62"/>
    <w:rsid w:val="002F1EC0"/>
    <w:rsid w:val="002F2060"/>
    <w:rsid w:val="00301FE5"/>
    <w:rsid w:val="00303ED8"/>
    <w:rsid w:val="0030506F"/>
    <w:rsid w:val="003058FD"/>
    <w:rsid w:val="0031133C"/>
    <w:rsid w:val="00313365"/>
    <w:rsid w:val="00313BFF"/>
    <w:rsid w:val="00314455"/>
    <w:rsid w:val="00315F09"/>
    <w:rsid w:val="003164A3"/>
    <w:rsid w:val="0031689F"/>
    <w:rsid w:val="00324729"/>
    <w:rsid w:val="00325D86"/>
    <w:rsid w:val="00327D07"/>
    <w:rsid w:val="00327E9E"/>
    <w:rsid w:val="00330583"/>
    <w:rsid w:val="00330BDB"/>
    <w:rsid w:val="00333573"/>
    <w:rsid w:val="0033424C"/>
    <w:rsid w:val="00334D38"/>
    <w:rsid w:val="00335953"/>
    <w:rsid w:val="00346F78"/>
    <w:rsid w:val="00354F81"/>
    <w:rsid w:val="0035504B"/>
    <w:rsid w:val="00355874"/>
    <w:rsid w:val="003636A4"/>
    <w:rsid w:val="00367CC1"/>
    <w:rsid w:val="00370D20"/>
    <w:rsid w:val="00376697"/>
    <w:rsid w:val="00384A16"/>
    <w:rsid w:val="00391337"/>
    <w:rsid w:val="00395565"/>
    <w:rsid w:val="003967C8"/>
    <w:rsid w:val="003A29A5"/>
    <w:rsid w:val="003A380A"/>
    <w:rsid w:val="003A4C73"/>
    <w:rsid w:val="003A6AD2"/>
    <w:rsid w:val="003A7817"/>
    <w:rsid w:val="003B12C8"/>
    <w:rsid w:val="003B5407"/>
    <w:rsid w:val="003B6D89"/>
    <w:rsid w:val="003C377E"/>
    <w:rsid w:val="003C491E"/>
    <w:rsid w:val="003C506C"/>
    <w:rsid w:val="003C6882"/>
    <w:rsid w:val="003D3851"/>
    <w:rsid w:val="003D6307"/>
    <w:rsid w:val="003E07C0"/>
    <w:rsid w:val="003E1353"/>
    <w:rsid w:val="003E2AF9"/>
    <w:rsid w:val="003E5377"/>
    <w:rsid w:val="003E7185"/>
    <w:rsid w:val="003F089C"/>
    <w:rsid w:val="003F0C64"/>
    <w:rsid w:val="003F2926"/>
    <w:rsid w:val="004035E2"/>
    <w:rsid w:val="00403EF0"/>
    <w:rsid w:val="00404265"/>
    <w:rsid w:val="0040620C"/>
    <w:rsid w:val="004076C8"/>
    <w:rsid w:val="00411E57"/>
    <w:rsid w:val="0041205C"/>
    <w:rsid w:val="00417EAF"/>
    <w:rsid w:val="00424398"/>
    <w:rsid w:val="004265A5"/>
    <w:rsid w:val="00426BF7"/>
    <w:rsid w:val="0042725F"/>
    <w:rsid w:val="00432335"/>
    <w:rsid w:val="00433E1A"/>
    <w:rsid w:val="0043643C"/>
    <w:rsid w:val="00437F32"/>
    <w:rsid w:val="004405C0"/>
    <w:rsid w:val="00442FD4"/>
    <w:rsid w:val="004475BF"/>
    <w:rsid w:val="00451298"/>
    <w:rsid w:val="00457148"/>
    <w:rsid w:val="00457EDA"/>
    <w:rsid w:val="00467C06"/>
    <w:rsid w:val="00470815"/>
    <w:rsid w:val="004758B9"/>
    <w:rsid w:val="00477E25"/>
    <w:rsid w:val="00482763"/>
    <w:rsid w:val="00484B3E"/>
    <w:rsid w:val="00485BD1"/>
    <w:rsid w:val="004913DE"/>
    <w:rsid w:val="00492BCE"/>
    <w:rsid w:val="00493C84"/>
    <w:rsid w:val="00497449"/>
    <w:rsid w:val="004A570D"/>
    <w:rsid w:val="004A5B1C"/>
    <w:rsid w:val="004A6D64"/>
    <w:rsid w:val="004A77DE"/>
    <w:rsid w:val="004B0E63"/>
    <w:rsid w:val="004B2BBC"/>
    <w:rsid w:val="004B4242"/>
    <w:rsid w:val="004B4889"/>
    <w:rsid w:val="004B4A46"/>
    <w:rsid w:val="004B57C6"/>
    <w:rsid w:val="004B671D"/>
    <w:rsid w:val="004C1CD4"/>
    <w:rsid w:val="004C3A76"/>
    <w:rsid w:val="004C4E07"/>
    <w:rsid w:val="004C559E"/>
    <w:rsid w:val="004D0499"/>
    <w:rsid w:val="004D1136"/>
    <w:rsid w:val="004E1A96"/>
    <w:rsid w:val="004E4C96"/>
    <w:rsid w:val="004F19B5"/>
    <w:rsid w:val="004F370E"/>
    <w:rsid w:val="005012B3"/>
    <w:rsid w:val="00507681"/>
    <w:rsid w:val="00507F9B"/>
    <w:rsid w:val="005117E3"/>
    <w:rsid w:val="0051194B"/>
    <w:rsid w:val="00515770"/>
    <w:rsid w:val="00521560"/>
    <w:rsid w:val="005239BB"/>
    <w:rsid w:val="00523CCD"/>
    <w:rsid w:val="00524176"/>
    <w:rsid w:val="00524968"/>
    <w:rsid w:val="00532A7A"/>
    <w:rsid w:val="005357C3"/>
    <w:rsid w:val="00535DE0"/>
    <w:rsid w:val="00536388"/>
    <w:rsid w:val="00537608"/>
    <w:rsid w:val="00537687"/>
    <w:rsid w:val="00540760"/>
    <w:rsid w:val="005518BD"/>
    <w:rsid w:val="00552606"/>
    <w:rsid w:val="00552D74"/>
    <w:rsid w:val="00557B39"/>
    <w:rsid w:val="00557F0E"/>
    <w:rsid w:val="00560BDD"/>
    <w:rsid w:val="00561348"/>
    <w:rsid w:val="005638D6"/>
    <w:rsid w:val="00564780"/>
    <w:rsid w:val="00564C2E"/>
    <w:rsid w:val="00565057"/>
    <w:rsid w:val="005704FB"/>
    <w:rsid w:val="00575D3E"/>
    <w:rsid w:val="00580A6F"/>
    <w:rsid w:val="00581EF9"/>
    <w:rsid w:val="005821A2"/>
    <w:rsid w:val="00583089"/>
    <w:rsid w:val="0058347C"/>
    <w:rsid w:val="00583D68"/>
    <w:rsid w:val="00585719"/>
    <w:rsid w:val="0058573D"/>
    <w:rsid w:val="00585F64"/>
    <w:rsid w:val="00586655"/>
    <w:rsid w:val="005906C5"/>
    <w:rsid w:val="00590AF2"/>
    <w:rsid w:val="00591F83"/>
    <w:rsid w:val="00592AB8"/>
    <w:rsid w:val="0059647A"/>
    <w:rsid w:val="00597306"/>
    <w:rsid w:val="00597DE3"/>
    <w:rsid w:val="005A0922"/>
    <w:rsid w:val="005A13E6"/>
    <w:rsid w:val="005A646B"/>
    <w:rsid w:val="005A7DA8"/>
    <w:rsid w:val="005B00DD"/>
    <w:rsid w:val="005B15A1"/>
    <w:rsid w:val="005B1F22"/>
    <w:rsid w:val="005B2439"/>
    <w:rsid w:val="005B617F"/>
    <w:rsid w:val="005B7945"/>
    <w:rsid w:val="005C1B55"/>
    <w:rsid w:val="005D0FC4"/>
    <w:rsid w:val="005D12B7"/>
    <w:rsid w:val="005D285E"/>
    <w:rsid w:val="005D4373"/>
    <w:rsid w:val="005D7C9D"/>
    <w:rsid w:val="005E7CD4"/>
    <w:rsid w:val="005F0E31"/>
    <w:rsid w:val="005F24B7"/>
    <w:rsid w:val="005F3ADB"/>
    <w:rsid w:val="005F67A9"/>
    <w:rsid w:val="006001F5"/>
    <w:rsid w:val="00601494"/>
    <w:rsid w:val="00603E0C"/>
    <w:rsid w:val="00606C18"/>
    <w:rsid w:val="006121E7"/>
    <w:rsid w:val="00614586"/>
    <w:rsid w:val="0061725F"/>
    <w:rsid w:val="00617668"/>
    <w:rsid w:val="006178D6"/>
    <w:rsid w:val="00620284"/>
    <w:rsid w:val="00620FA7"/>
    <w:rsid w:val="0062225A"/>
    <w:rsid w:val="00624C7B"/>
    <w:rsid w:val="00636FDD"/>
    <w:rsid w:val="006500C8"/>
    <w:rsid w:val="00650195"/>
    <w:rsid w:val="00651A26"/>
    <w:rsid w:val="006539EE"/>
    <w:rsid w:val="006555F2"/>
    <w:rsid w:val="00662691"/>
    <w:rsid w:val="00662A38"/>
    <w:rsid w:val="00663699"/>
    <w:rsid w:val="00663A26"/>
    <w:rsid w:val="00663D92"/>
    <w:rsid w:val="00664B3A"/>
    <w:rsid w:val="00672B43"/>
    <w:rsid w:val="00672BED"/>
    <w:rsid w:val="0067578C"/>
    <w:rsid w:val="00680678"/>
    <w:rsid w:val="00684AA2"/>
    <w:rsid w:val="00685C24"/>
    <w:rsid w:val="00685E6A"/>
    <w:rsid w:val="00686232"/>
    <w:rsid w:val="00695705"/>
    <w:rsid w:val="00696D65"/>
    <w:rsid w:val="00696E6B"/>
    <w:rsid w:val="006A30EE"/>
    <w:rsid w:val="006A36CD"/>
    <w:rsid w:val="006A38B1"/>
    <w:rsid w:val="006B00CD"/>
    <w:rsid w:val="006B336E"/>
    <w:rsid w:val="006B4073"/>
    <w:rsid w:val="006B6873"/>
    <w:rsid w:val="006C0514"/>
    <w:rsid w:val="006C19F9"/>
    <w:rsid w:val="006C2347"/>
    <w:rsid w:val="006C39BE"/>
    <w:rsid w:val="006C5A31"/>
    <w:rsid w:val="006D27FC"/>
    <w:rsid w:val="006D416E"/>
    <w:rsid w:val="006D5884"/>
    <w:rsid w:val="006D6A8F"/>
    <w:rsid w:val="006E2D7A"/>
    <w:rsid w:val="006E7429"/>
    <w:rsid w:val="00700461"/>
    <w:rsid w:val="0070370C"/>
    <w:rsid w:val="00703929"/>
    <w:rsid w:val="00705C80"/>
    <w:rsid w:val="00707914"/>
    <w:rsid w:val="00707C24"/>
    <w:rsid w:val="0071682F"/>
    <w:rsid w:val="00720672"/>
    <w:rsid w:val="007238E7"/>
    <w:rsid w:val="00730AD5"/>
    <w:rsid w:val="0073220F"/>
    <w:rsid w:val="00734B7F"/>
    <w:rsid w:val="007378CA"/>
    <w:rsid w:val="00741B5A"/>
    <w:rsid w:val="00743BBB"/>
    <w:rsid w:val="0074711B"/>
    <w:rsid w:val="007515F7"/>
    <w:rsid w:val="007522A0"/>
    <w:rsid w:val="00752CE2"/>
    <w:rsid w:val="00753653"/>
    <w:rsid w:val="00753B98"/>
    <w:rsid w:val="007557F5"/>
    <w:rsid w:val="00755A7B"/>
    <w:rsid w:val="007575CD"/>
    <w:rsid w:val="00766683"/>
    <w:rsid w:val="00767DDB"/>
    <w:rsid w:val="00775703"/>
    <w:rsid w:val="007821FF"/>
    <w:rsid w:val="00783063"/>
    <w:rsid w:val="007836DE"/>
    <w:rsid w:val="00784426"/>
    <w:rsid w:val="0078460C"/>
    <w:rsid w:val="0078660B"/>
    <w:rsid w:val="00790A87"/>
    <w:rsid w:val="007944C3"/>
    <w:rsid w:val="007958F5"/>
    <w:rsid w:val="007A00D7"/>
    <w:rsid w:val="007A0E36"/>
    <w:rsid w:val="007A15AF"/>
    <w:rsid w:val="007A2CC0"/>
    <w:rsid w:val="007A4DCF"/>
    <w:rsid w:val="007A5B2B"/>
    <w:rsid w:val="007B1E71"/>
    <w:rsid w:val="007B21D7"/>
    <w:rsid w:val="007B5126"/>
    <w:rsid w:val="007B52F6"/>
    <w:rsid w:val="007B546F"/>
    <w:rsid w:val="007C1370"/>
    <w:rsid w:val="007C510E"/>
    <w:rsid w:val="007C647C"/>
    <w:rsid w:val="007D198E"/>
    <w:rsid w:val="007D57D4"/>
    <w:rsid w:val="007D58E3"/>
    <w:rsid w:val="007E267D"/>
    <w:rsid w:val="007E7579"/>
    <w:rsid w:val="007F4139"/>
    <w:rsid w:val="007F74C3"/>
    <w:rsid w:val="00800E9E"/>
    <w:rsid w:val="008023AF"/>
    <w:rsid w:val="00802B82"/>
    <w:rsid w:val="008056C4"/>
    <w:rsid w:val="00812A2D"/>
    <w:rsid w:val="0081389B"/>
    <w:rsid w:val="00814C4F"/>
    <w:rsid w:val="00815339"/>
    <w:rsid w:val="008153EF"/>
    <w:rsid w:val="008156A4"/>
    <w:rsid w:val="00817873"/>
    <w:rsid w:val="0082006C"/>
    <w:rsid w:val="00822FD4"/>
    <w:rsid w:val="00824252"/>
    <w:rsid w:val="00824354"/>
    <w:rsid w:val="00825302"/>
    <w:rsid w:val="00832EEB"/>
    <w:rsid w:val="008331EC"/>
    <w:rsid w:val="008350B6"/>
    <w:rsid w:val="00840826"/>
    <w:rsid w:val="008512CE"/>
    <w:rsid w:val="00851BAC"/>
    <w:rsid w:val="00853066"/>
    <w:rsid w:val="00853557"/>
    <w:rsid w:val="0085682B"/>
    <w:rsid w:val="00867907"/>
    <w:rsid w:val="008724C6"/>
    <w:rsid w:val="0087583F"/>
    <w:rsid w:val="008758D0"/>
    <w:rsid w:val="00885FD2"/>
    <w:rsid w:val="00893000"/>
    <w:rsid w:val="0089465A"/>
    <w:rsid w:val="00896636"/>
    <w:rsid w:val="00896F6D"/>
    <w:rsid w:val="008970FC"/>
    <w:rsid w:val="00897C08"/>
    <w:rsid w:val="008A2CBC"/>
    <w:rsid w:val="008A2FA8"/>
    <w:rsid w:val="008A4708"/>
    <w:rsid w:val="008A7450"/>
    <w:rsid w:val="008B0B5B"/>
    <w:rsid w:val="008B54FD"/>
    <w:rsid w:val="008B7AE8"/>
    <w:rsid w:val="008C7AED"/>
    <w:rsid w:val="008D0775"/>
    <w:rsid w:val="008D1AD1"/>
    <w:rsid w:val="008D5C8C"/>
    <w:rsid w:val="008D6D70"/>
    <w:rsid w:val="008E00D1"/>
    <w:rsid w:val="008E10E4"/>
    <w:rsid w:val="008E2908"/>
    <w:rsid w:val="008F0868"/>
    <w:rsid w:val="008F23AE"/>
    <w:rsid w:val="008F30E5"/>
    <w:rsid w:val="008F7973"/>
    <w:rsid w:val="00904EBB"/>
    <w:rsid w:val="00906586"/>
    <w:rsid w:val="0091517E"/>
    <w:rsid w:val="0092287E"/>
    <w:rsid w:val="009233C8"/>
    <w:rsid w:val="00923D09"/>
    <w:rsid w:val="009302AB"/>
    <w:rsid w:val="00933448"/>
    <w:rsid w:val="00935B65"/>
    <w:rsid w:val="009406CA"/>
    <w:rsid w:val="009439FA"/>
    <w:rsid w:val="009449EC"/>
    <w:rsid w:val="00945488"/>
    <w:rsid w:val="00945CB0"/>
    <w:rsid w:val="00950007"/>
    <w:rsid w:val="00951276"/>
    <w:rsid w:val="00951295"/>
    <w:rsid w:val="00951652"/>
    <w:rsid w:val="00952395"/>
    <w:rsid w:val="009523C3"/>
    <w:rsid w:val="00956C50"/>
    <w:rsid w:val="00956F48"/>
    <w:rsid w:val="00963687"/>
    <w:rsid w:val="00963F7F"/>
    <w:rsid w:val="00966B71"/>
    <w:rsid w:val="00966C92"/>
    <w:rsid w:val="00970A94"/>
    <w:rsid w:val="00971BBA"/>
    <w:rsid w:val="009722CC"/>
    <w:rsid w:val="00973F96"/>
    <w:rsid w:val="00974443"/>
    <w:rsid w:val="00977F4B"/>
    <w:rsid w:val="00981AB8"/>
    <w:rsid w:val="00983257"/>
    <w:rsid w:val="00987753"/>
    <w:rsid w:val="00991D36"/>
    <w:rsid w:val="009B0FC2"/>
    <w:rsid w:val="009B2610"/>
    <w:rsid w:val="009B581D"/>
    <w:rsid w:val="009B63C9"/>
    <w:rsid w:val="009C15EE"/>
    <w:rsid w:val="009C33BF"/>
    <w:rsid w:val="009C5041"/>
    <w:rsid w:val="009C644E"/>
    <w:rsid w:val="009C666E"/>
    <w:rsid w:val="009D317E"/>
    <w:rsid w:val="009D4CB0"/>
    <w:rsid w:val="009D56DE"/>
    <w:rsid w:val="009D770C"/>
    <w:rsid w:val="009D7808"/>
    <w:rsid w:val="009D7F39"/>
    <w:rsid w:val="009E0720"/>
    <w:rsid w:val="009E089D"/>
    <w:rsid w:val="009E33C1"/>
    <w:rsid w:val="009E56A9"/>
    <w:rsid w:val="009F0BB9"/>
    <w:rsid w:val="009F1BB9"/>
    <w:rsid w:val="00A03813"/>
    <w:rsid w:val="00A063B9"/>
    <w:rsid w:val="00A0650E"/>
    <w:rsid w:val="00A133F5"/>
    <w:rsid w:val="00A13B58"/>
    <w:rsid w:val="00A22571"/>
    <w:rsid w:val="00A23A65"/>
    <w:rsid w:val="00A25490"/>
    <w:rsid w:val="00A255A4"/>
    <w:rsid w:val="00A34BF5"/>
    <w:rsid w:val="00A36778"/>
    <w:rsid w:val="00A42F1B"/>
    <w:rsid w:val="00A52962"/>
    <w:rsid w:val="00A72373"/>
    <w:rsid w:val="00A72DC3"/>
    <w:rsid w:val="00A81CCD"/>
    <w:rsid w:val="00A82CC0"/>
    <w:rsid w:val="00A83F01"/>
    <w:rsid w:val="00A84163"/>
    <w:rsid w:val="00A91465"/>
    <w:rsid w:val="00A9672F"/>
    <w:rsid w:val="00A97E60"/>
    <w:rsid w:val="00AA0AA8"/>
    <w:rsid w:val="00AA42B1"/>
    <w:rsid w:val="00AA469A"/>
    <w:rsid w:val="00AA48DC"/>
    <w:rsid w:val="00AB0DB5"/>
    <w:rsid w:val="00AB11BD"/>
    <w:rsid w:val="00AB13EF"/>
    <w:rsid w:val="00AB3556"/>
    <w:rsid w:val="00AB4DBC"/>
    <w:rsid w:val="00AB6112"/>
    <w:rsid w:val="00AC0F3B"/>
    <w:rsid w:val="00AC4045"/>
    <w:rsid w:val="00AD60E1"/>
    <w:rsid w:val="00AE533F"/>
    <w:rsid w:val="00AF1559"/>
    <w:rsid w:val="00AF2CBC"/>
    <w:rsid w:val="00AF4C36"/>
    <w:rsid w:val="00B027F4"/>
    <w:rsid w:val="00B0298D"/>
    <w:rsid w:val="00B03F07"/>
    <w:rsid w:val="00B041B9"/>
    <w:rsid w:val="00B05112"/>
    <w:rsid w:val="00B06052"/>
    <w:rsid w:val="00B12042"/>
    <w:rsid w:val="00B12ACE"/>
    <w:rsid w:val="00B1438A"/>
    <w:rsid w:val="00B14B2E"/>
    <w:rsid w:val="00B15F27"/>
    <w:rsid w:val="00B168BB"/>
    <w:rsid w:val="00B21AD6"/>
    <w:rsid w:val="00B26344"/>
    <w:rsid w:val="00B2698F"/>
    <w:rsid w:val="00B27180"/>
    <w:rsid w:val="00B300BD"/>
    <w:rsid w:val="00B31741"/>
    <w:rsid w:val="00B343D6"/>
    <w:rsid w:val="00B3469F"/>
    <w:rsid w:val="00B35FA4"/>
    <w:rsid w:val="00B40D6F"/>
    <w:rsid w:val="00B44EB7"/>
    <w:rsid w:val="00B46BC1"/>
    <w:rsid w:val="00B46D38"/>
    <w:rsid w:val="00B46DD9"/>
    <w:rsid w:val="00B515C0"/>
    <w:rsid w:val="00B53BA1"/>
    <w:rsid w:val="00B570C7"/>
    <w:rsid w:val="00B575CE"/>
    <w:rsid w:val="00B651CB"/>
    <w:rsid w:val="00B67AE4"/>
    <w:rsid w:val="00B716AE"/>
    <w:rsid w:val="00B732ED"/>
    <w:rsid w:val="00B757F0"/>
    <w:rsid w:val="00B92F5A"/>
    <w:rsid w:val="00B93251"/>
    <w:rsid w:val="00B9388B"/>
    <w:rsid w:val="00B95FE4"/>
    <w:rsid w:val="00B97B29"/>
    <w:rsid w:val="00BA0E6A"/>
    <w:rsid w:val="00BA14F9"/>
    <w:rsid w:val="00BA3208"/>
    <w:rsid w:val="00BA3B34"/>
    <w:rsid w:val="00BA5A8F"/>
    <w:rsid w:val="00BA6529"/>
    <w:rsid w:val="00BB1312"/>
    <w:rsid w:val="00BB3A25"/>
    <w:rsid w:val="00BB4D0F"/>
    <w:rsid w:val="00BB6000"/>
    <w:rsid w:val="00BB7BF7"/>
    <w:rsid w:val="00BC0181"/>
    <w:rsid w:val="00BC4321"/>
    <w:rsid w:val="00BC7983"/>
    <w:rsid w:val="00BD08F0"/>
    <w:rsid w:val="00BD0EF0"/>
    <w:rsid w:val="00BD1459"/>
    <w:rsid w:val="00BD2F64"/>
    <w:rsid w:val="00BD653B"/>
    <w:rsid w:val="00BF043F"/>
    <w:rsid w:val="00BF4607"/>
    <w:rsid w:val="00BF770E"/>
    <w:rsid w:val="00C02767"/>
    <w:rsid w:val="00C0296D"/>
    <w:rsid w:val="00C05855"/>
    <w:rsid w:val="00C103B2"/>
    <w:rsid w:val="00C1122C"/>
    <w:rsid w:val="00C12B76"/>
    <w:rsid w:val="00C13792"/>
    <w:rsid w:val="00C15642"/>
    <w:rsid w:val="00C200BD"/>
    <w:rsid w:val="00C209D0"/>
    <w:rsid w:val="00C21572"/>
    <w:rsid w:val="00C22C81"/>
    <w:rsid w:val="00C2502C"/>
    <w:rsid w:val="00C30FD0"/>
    <w:rsid w:val="00C3192B"/>
    <w:rsid w:val="00C31BF4"/>
    <w:rsid w:val="00C36625"/>
    <w:rsid w:val="00C51A87"/>
    <w:rsid w:val="00C535E1"/>
    <w:rsid w:val="00C60835"/>
    <w:rsid w:val="00C60ED8"/>
    <w:rsid w:val="00C60EE3"/>
    <w:rsid w:val="00C6168D"/>
    <w:rsid w:val="00C62757"/>
    <w:rsid w:val="00C627A1"/>
    <w:rsid w:val="00C6665F"/>
    <w:rsid w:val="00C668C3"/>
    <w:rsid w:val="00C70059"/>
    <w:rsid w:val="00C701D8"/>
    <w:rsid w:val="00C71986"/>
    <w:rsid w:val="00C72498"/>
    <w:rsid w:val="00C75A5D"/>
    <w:rsid w:val="00C763E4"/>
    <w:rsid w:val="00C803F1"/>
    <w:rsid w:val="00C8055B"/>
    <w:rsid w:val="00C810E6"/>
    <w:rsid w:val="00C81586"/>
    <w:rsid w:val="00C81FCB"/>
    <w:rsid w:val="00C82C43"/>
    <w:rsid w:val="00C85571"/>
    <w:rsid w:val="00C85F58"/>
    <w:rsid w:val="00C87E15"/>
    <w:rsid w:val="00C915BD"/>
    <w:rsid w:val="00C918D7"/>
    <w:rsid w:val="00C91F82"/>
    <w:rsid w:val="00C96DB6"/>
    <w:rsid w:val="00CA0174"/>
    <w:rsid w:val="00CA1D8A"/>
    <w:rsid w:val="00CA21E1"/>
    <w:rsid w:val="00CA6D7C"/>
    <w:rsid w:val="00CA75C7"/>
    <w:rsid w:val="00CB079D"/>
    <w:rsid w:val="00CB0B5E"/>
    <w:rsid w:val="00CB3869"/>
    <w:rsid w:val="00CB3E61"/>
    <w:rsid w:val="00CB5F8B"/>
    <w:rsid w:val="00CC0A7F"/>
    <w:rsid w:val="00CC3F16"/>
    <w:rsid w:val="00CC4C69"/>
    <w:rsid w:val="00CC6B30"/>
    <w:rsid w:val="00CC6EB2"/>
    <w:rsid w:val="00CD2829"/>
    <w:rsid w:val="00CD31F2"/>
    <w:rsid w:val="00CD5727"/>
    <w:rsid w:val="00CE1CBC"/>
    <w:rsid w:val="00CE1CD6"/>
    <w:rsid w:val="00CE2505"/>
    <w:rsid w:val="00CF3678"/>
    <w:rsid w:val="00CF43A6"/>
    <w:rsid w:val="00CF4535"/>
    <w:rsid w:val="00D06C30"/>
    <w:rsid w:val="00D07900"/>
    <w:rsid w:val="00D11074"/>
    <w:rsid w:val="00D12032"/>
    <w:rsid w:val="00D12757"/>
    <w:rsid w:val="00D14BA3"/>
    <w:rsid w:val="00D2106F"/>
    <w:rsid w:val="00D21F0D"/>
    <w:rsid w:val="00D2253C"/>
    <w:rsid w:val="00D2262E"/>
    <w:rsid w:val="00D258C4"/>
    <w:rsid w:val="00D33B53"/>
    <w:rsid w:val="00D33DB4"/>
    <w:rsid w:val="00D40386"/>
    <w:rsid w:val="00D41008"/>
    <w:rsid w:val="00D420F7"/>
    <w:rsid w:val="00D42AD1"/>
    <w:rsid w:val="00D432D7"/>
    <w:rsid w:val="00D4675F"/>
    <w:rsid w:val="00D51C97"/>
    <w:rsid w:val="00D61F1B"/>
    <w:rsid w:val="00D62DF9"/>
    <w:rsid w:val="00D6474A"/>
    <w:rsid w:val="00D7160E"/>
    <w:rsid w:val="00D720EB"/>
    <w:rsid w:val="00D7241A"/>
    <w:rsid w:val="00D82A88"/>
    <w:rsid w:val="00D84021"/>
    <w:rsid w:val="00D85D99"/>
    <w:rsid w:val="00D86B14"/>
    <w:rsid w:val="00D90018"/>
    <w:rsid w:val="00D90F6A"/>
    <w:rsid w:val="00DA2294"/>
    <w:rsid w:val="00DA6198"/>
    <w:rsid w:val="00DA6D34"/>
    <w:rsid w:val="00DB3519"/>
    <w:rsid w:val="00DC29D2"/>
    <w:rsid w:val="00DC3099"/>
    <w:rsid w:val="00DC3FCF"/>
    <w:rsid w:val="00DC52F5"/>
    <w:rsid w:val="00DC6E9E"/>
    <w:rsid w:val="00DC7166"/>
    <w:rsid w:val="00DD2A16"/>
    <w:rsid w:val="00DD3342"/>
    <w:rsid w:val="00DD5B1C"/>
    <w:rsid w:val="00DE076B"/>
    <w:rsid w:val="00DE362E"/>
    <w:rsid w:val="00DE3C4D"/>
    <w:rsid w:val="00DE4D48"/>
    <w:rsid w:val="00DE6177"/>
    <w:rsid w:val="00DE6757"/>
    <w:rsid w:val="00DE7126"/>
    <w:rsid w:val="00DF0F17"/>
    <w:rsid w:val="00DF2ED2"/>
    <w:rsid w:val="00DF4B2C"/>
    <w:rsid w:val="00DF62E6"/>
    <w:rsid w:val="00E001B9"/>
    <w:rsid w:val="00E03EC1"/>
    <w:rsid w:val="00E05219"/>
    <w:rsid w:val="00E06E25"/>
    <w:rsid w:val="00E10EA5"/>
    <w:rsid w:val="00E11E3D"/>
    <w:rsid w:val="00E121D7"/>
    <w:rsid w:val="00E143EB"/>
    <w:rsid w:val="00E17576"/>
    <w:rsid w:val="00E24A3C"/>
    <w:rsid w:val="00E25C11"/>
    <w:rsid w:val="00E26679"/>
    <w:rsid w:val="00E3355E"/>
    <w:rsid w:val="00E34B9A"/>
    <w:rsid w:val="00E36413"/>
    <w:rsid w:val="00E406ED"/>
    <w:rsid w:val="00E42A41"/>
    <w:rsid w:val="00E47541"/>
    <w:rsid w:val="00E479AD"/>
    <w:rsid w:val="00E50005"/>
    <w:rsid w:val="00E50278"/>
    <w:rsid w:val="00E510CD"/>
    <w:rsid w:val="00E52DBF"/>
    <w:rsid w:val="00E561B3"/>
    <w:rsid w:val="00E57809"/>
    <w:rsid w:val="00E60297"/>
    <w:rsid w:val="00E72FFE"/>
    <w:rsid w:val="00E73EF6"/>
    <w:rsid w:val="00E75A7E"/>
    <w:rsid w:val="00E8049C"/>
    <w:rsid w:val="00E81D8A"/>
    <w:rsid w:val="00E82A15"/>
    <w:rsid w:val="00E83166"/>
    <w:rsid w:val="00E851EC"/>
    <w:rsid w:val="00EA07CE"/>
    <w:rsid w:val="00EA2664"/>
    <w:rsid w:val="00EA330C"/>
    <w:rsid w:val="00EA59F4"/>
    <w:rsid w:val="00EB5083"/>
    <w:rsid w:val="00EB5439"/>
    <w:rsid w:val="00EB6403"/>
    <w:rsid w:val="00EB6B5B"/>
    <w:rsid w:val="00EB71AA"/>
    <w:rsid w:val="00EB793F"/>
    <w:rsid w:val="00ED059C"/>
    <w:rsid w:val="00ED42A5"/>
    <w:rsid w:val="00ED6B2D"/>
    <w:rsid w:val="00ED7CC2"/>
    <w:rsid w:val="00EF3CAE"/>
    <w:rsid w:val="00EF47F8"/>
    <w:rsid w:val="00EF6EB1"/>
    <w:rsid w:val="00F018F0"/>
    <w:rsid w:val="00F04E76"/>
    <w:rsid w:val="00F057DD"/>
    <w:rsid w:val="00F146AE"/>
    <w:rsid w:val="00F14A72"/>
    <w:rsid w:val="00F203F7"/>
    <w:rsid w:val="00F20BAF"/>
    <w:rsid w:val="00F21768"/>
    <w:rsid w:val="00F21B60"/>
    <w:rsid w:val="00F2326A"/>
    <w:rsid w:val="00F30952"/>
    <w:rsid w:val="00F31809"/>
    <w:rsid w:val="00F32079"/>
    <w:rsid w:val="00F32DCE"/>
    <w:rsid w:val="00F34F6B"/>
    <w:rsid w:val="00F414DB"/>
    <w:rsid w:val="00F42EDD"/>
    <w:rsid w:val="00F466F4"/>
    <w:rsid w:val="00F46D9E"/>
    <w:rsid w:val="00F47D9F"/>
    <w:rsid w:val="00F5109D"/>
    <w:rsid w:val="00F51271"/>
    <w:rsid w:val="00F51E1A"/>
    <w:rsid w:val="00F53099"/>
    <w:rsid w:val="00F56A05"/>
    <w:rsid w:val="00F61C8A"/>
    <w:rsid w:val="00F64A55"/>
    <w:rsid w:val="00F67599"/>
    <w:rsid w:val="00F75104"/>
    <w:rsid w:val="00F753D1"/>
    <w:rsid w:val="00F761B9"/>
    <w:rsid w:val="00F76BA7"/>
    <w:rsid w:val="00F85656"/>
    <w:rsid w:val="00F937C5"/>
    <w:rsid w:val="00FA0CAA"/>
    <w:rsid w:val="00FA1783"/>
    <w:rsid w:val="00FA1DC7"/>
    <w:rsid w:val="00FA69D9"/>
    <w:rsid w:val="00FA7004"/>
    <w:rsid w:val="00FB0621"/>
    <w:rsid w:val="00FB13FA"/>
    <w:rsid w:val="00FC07C6"/>
    <w:rsid w:val="00FC0986"/>
    <w:rsid w:val="00FC1B46"/>
    <w:rsid w:val="00FC44E6"/>
    <w:rsid w:val="00FC75FA"/>
    <w:rsid w:val="00FC7711"/>
    <w:rsid w:val="00FD0D7C"/>
    <w:rsid w:val="00FE3F91"/>
    <w:rsid w:val="00FE58FB"/>
    <w:rsid w:val="00FE5A36"/>
    <w:rsid w:val="00FF0059"/>
    <w:rsid w:val="00FF0924"/>
    <w:rsid w:val="00FF13C1"/>
    <w:rsid w:val="00FF26CE"/>
    <w:rsid w:val="00FF2A61"/>
    <w:rsid w:val="00FF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599AE7-599E-491B-AA3A-E5D3464B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F44"/>
    <w:pPr>
      <w:spacing w:before="120" w:after="120"/>
    </w:pPr>
  </w:style>
  <w:style w:type="paragraph" w:styleId="Heading1">
    <w:name w:val="heading 1"/>
    <w:basedOn w:val="Normal"/>
    <w:next w:val="BodyText"/>
    <w:qFormat/>
    <w:rsid w:val="00182F44"/>
    <w:pPr>
      <w:keepNext/>
      <w:numPr>
        <w:numId w:val="1"/>
      </w:numPr>
      <w:spacing w:before="240" w:after="60"/>
      <w:outlineLvl w:val="0"/>
    </w:pPr>
    <w:rPr>
      <w:rFonts w:ascii="Arial" w:hAnsi="Arial"/>
      <w:b/>
      <w:caps/>
      <w:kern w:val="28"/>
      <w:sz w:val="32"/>
    </w:rPr>
  </w:style>
  <w:style w:type="paragraph" w:styleId="Heading2">
    <w:name w:val="heading 2"/>
    <w:basedOn w:val="Normal"/>
    <w:next w:val="BodyText"/>
    <w:qFormat/>
    <w:rsid w:val="00182F44"/>
    <w:pPr>
      <w:keepNext/>
      <w:numPr>
        <w:ilvl w:val="1"/>
        <w:numId w:val="1"/>
      </w:numPr>
      <w:spacing w:before="240" w:after="60"/>
      <w:outlineLvl w:val="1"/>
    </w:pPr>
    <w:rPr>
      <w:rFonts w:ascii="Arial" w:hAnsi="Arial"/>
      <w:b/>
      <w:smallCaps/>
      <w:sz w:val="30"/>
    </w:rPr>
  </w:style>
  <w:style w:type="paragraph" w:styleId="Heading3">
    <w:name w:val="heading 3"/>
    <w:basedOn w:val="Normal"/>
    <w:next w:val="BodyText"/>
    <w:qFormat/>
    <w:rsid w:val="00182F44"/>
    <w:pPr>
      <w:keepNext/>
      <w:numPr>
        <w:ilvl w:val="2"/>
        <w:numId w:val="1"/>
      </w:numPr>
      <w:spacing w:before="240" w:after="60"/>
      <w:ind w:left="720" w:hanging="720"/>
      <w:outlineLvl w:val="2"/>
    </w:pPr>
    <w:rPr>
      <w:rFonts w:ascii="Arial" w:hAnsi="Arial"/>
      <w:b/>
      <w:sz w:val="28"/>
    </w:rPr>
  </w:style>
  <w:style w:type="paragraph" w:styleId="Heading4">
    <w:name w:val="heading 4"/>
    <w:basedOn w:val="Normal"/>
    <w:next w:val="BodyText"/>
    <w:qFormat/>
    <w:rsid w:val="00182F44"/>
    <w:pPr>
      <w:keepNext/>
      <w:numPr>
        <w:ilvl w:val="3"/>
        <w:numId w:val="1"/>
      </w:numPr>
      <w:spacing w:before="240" w:after="60"/>
      <w:ind w:left="720" w:hanging="720"/>
      <w:outlineLvl w:val="3"/>
    </w:pPr>
    <w:rPr>
      <w:rFonts w:ascii="Arial" w:hAnsi="Arial"/>
      <w:b/>
      <w:sz w:val="26"/>
    </w:rPr>
  </w:style>
  <w:style w:type="paragraph" w:styleId="Heading5">
    <w:name w:val="heading 5"/>
    <w:basedOn w:val="Normal"/>
    <w:next w:val="BodyText"/>
    <w:qFormat/>
    <w:rsid w:val="00182F44"/>
    <w:pPr>
      <w:keepNext/>
      <w:numPr>
        <w:ilvl w:val="4"/>
        <w:numId w:val="1"/>
      </w:numPr>
      <w:spacing w:before="240" w:after="60"/>
      <w:ind w:left="1060" w:hanging="1060"/>
      <w:outlineLvl w:val="4"/>
    </w:pPr>
    <w:rPr>
      <w:rFonts w:ascii="Arial" w:hAnsi="Arial"/>
      <w:b/>
    </w:rPr>
  </w:style>
  <w:style w:type="paragraph" w:styleId="Heading6">
    <w:name w:val="heading 6"/>
    <w:basedOn w:val="Normal"/>
    <w:next w:val="BodyText"/>
    <w:qFormat/>
    <w:rsid w:val="00182F44"/>
    <w:pPr>
      <w:keepNext/>
      <w:numPr>
        <w:ilvl w:val="5"/>
        <w:numId w:val="1"/>
      </w:numPr>
      <w:spacing w:before="240" w:after="60"/>
      <w:ind w:left="1259" w:hanging="1259"/>
      <w:outlineLvl w:val="5"/>
    </w:pPr>
    <w:rPr>
      <w:rFonts w:ascii="Arial" w:hAnsi="Arial"/>
      <w:b/>
    </w:rPr>
  </w:style>
  <w:style w:type="paragraph" w:styleId="Heading7">
    <w:name w:val="heading 7"/>
    <w:basedOn w:val="Normal"/>
    <w:next w:val="BodyText"/>
    <w:qFormat/>
    <w:rsid w:val="00182F44"/>
    <w:pPr>
      <w:keepNext/>
      <w:numPr>
        <w:ilvl w:val="6"/>
        <w:numId w:val="1"/>
      </w:numPr>
      <w:spacing w:before="240" w:after="60"/>
      <w:ind w:left="1457" w:hanging="1457"/>
      <w:outlineLvl w:val="6"/>
    </w:pPr>
    <w:rPr>
      <w:rFonts w:ascii="Arial" w:hAnsi="Arial"/>
      <w:b/>
    </w:rPr>
  </w:style>
  <w:style w:type="paragraph" w:styleId="Heading8">
    <w:name w:val="heading 8"/>
    <w:basedOn w:val="Normal"/>
    <w:next w:val="BodyText"/>
    <w:qFormat/>
    <w:rsid w:val="00182F44"/>
    <w:pPr>
      <w:keepNext/>
      <w:numPr>
        <w:ilvl w:val="7"/>
        <w:numId w:val="1"/>
      </w:numPr>
      <w:spacing w:before="240" w:after="60"/>
      <w:ind w:left="1639" w:hanging="1639"/>
      <w:outlineLvl w:val="7"/>
    </w:pPr>
    <w:rPr>
      <w:rFonts w:ascii="Arial" w:hAnsi="Arial"/>
      <w:b/>
    </w:rPr>
  </w:style>
  <w:style w:type="paragraph" w:styleId="Heading9">
    <w:name w:val="heading 9"/>
    <w:basedOn w:val="Normal"/>
    <w:next w:val="BodyText"/>
    <w:qFormat/>
    <w:rsid w:val="00182F44"/>
    <w:pPr>
      <w:keepNext/>
      <w:numPr>
        <w:ilvl w:val="8"/>
        <w:numId w:val="1"/>
      </w:numPr>
      <w:spacing w:before="240" w:after="60"/>
      <w:ind w:left="1843" w:hanging="1843"/>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odyText">
    <w:name w:val="Body Text"/>
    <w:basedOn w:val="Normal"/>
    <w:link w:val="BodyTextChar"/>
    <w:rsid w:val="00182F44"/>
    <w:pPr>
      <w:ind w:left="720"/>
    </w:pPr>
  </w:style>
  <w:style w:type="paragraph" w:customStyle="1" w:styleId="SuggestedContent">
    <w:name w:val="Suggested Content"/>
    <w:basedOn w:val="Normal"/>
    <w:next w:val="BodyText"/>
    <w:rsid w:val="00182F44"/>
    <w:pPr>
      <w:pBdr>
        <w:top w:val="single" w:sz="6" w:space="1" w:color="800000"/>
        <w:left w:val="single" w:sz="6" w:space="1" w:color="800000"/>
        <w:bottom w:val="single" w:sz="6" w:space="1" w:color="800000"/>
        <w:right w:val="single" w:sz="6" w:space="1" w:color="800000"/>
      </w:pBdr>
      <w:spacing w:before="60" w:after="60"/>
      <w:ind w:left="720"/>
    </w:pPr>
    <w:rPr>
      <w:color w:val="800000"/>
    </w:rPr>
  </w:style>
  <w:style w:type="paragraph" w:styleId="Footer">
    <w:name w:val="footer"/>
    <w:basedOn w:val="Normal"/>
    <w:rsid w:val="00182F44"/>
    <w:pPr>
      <w:tabs>
        <w:tab w:val="center" w:pos="4320"/>
        <w:tab w:val="right" w:pos="8640"/>
      </w:tabs>
      <w:spacing w:before="0" w:after="0"/>
    </w:pPr>
  </w:style>
  <w:style w:type="paragraph" w:customStyle="1" w:styleId="TableText">
    <w:name w:val="Table Text"/>
    <w:aliases w:val="table Body Text,tt,table text,Table Body Text,table text + Left:  0.05&quot;,Righ..."/>
    <w:basedOn w:val="Normal"/>
    <w:link w:val="TableTextChar"/>
    <w:uiPriority w:val="99"/>
    <w:rsid w:val="00182F44"/>
    <w:pPr>
      <w:spacing w:before="60" w:after="60"/>
    </w:pPr>
  </w:style>
  <w:style w:type="table" w:styleId="TableGrid">
    <w:name w:val="Table Grid"/>
    <w:basedOn w:val="TableNormal"/>
    <w:rsid w:val="00707C24"/>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Header">
    <w:name w:val="header"/>
    <w:aliases w:val="Draft"/>
    <w:basedOn w:val="Normal"/>
    <w:link w:val="HeaderChar"/>
    <w:rsid w:val="00182F44"/>
    <w:pPr>
      <w:tabs>
        <w:tab w:val="center" w:pos="4320"/>
        <w:tab w:val="right" w:pos="8640"/>
      </w:tabs>
      <w:spacing w:before="0" w:after="0"/>
    </w:pPr>
    <w:rPr>
      <w:i/>
      <w:sz w:val="22"/>
    </w:rPr>
  </w:style>
  <w:style w:type="paragraph" w:styleId="TOC2">
    <w:name w:val="toc 2"/>
    <w:basedOn w:val="Normal"/>
    <w:next w:val="Normal"/>
    <w:uiPriority w:val="39"/>
    <w:rsid w:val="00182F44"/>
    <w:pPr>
      <w:tabs>
        <w:tab w:val="right" w:leader="dot" w:pos="8640"/>
      </w:tabs>
      <w:spacing w:before="0" w:after="0"/>
      <w:ind w:left="288"/>
    </w:pPr>
  </w:style>
  <w:style w:type="paragraph" w:styleId="TOC1">
    <w:name w:val="toc 1"/>
    <w:basedOn w:val="Normal"/>
    <w:next w:val="Normal"/>
    <w:uiPriority w:val="39"/>
    <w:rsid w:val="00182F44"/>
    <w:pPr>
      <w:tabs>
        <w:tab w:val="right" w:leader="dot" w:pos="8640"/>
      </w:tabs>
      <w:spacing w:before="0" w:after="0"/>
    </w:pPr>
  </w:style>
  <w:style w:type="character" w:styleId="PageNumber">
    <w:name w:val="page number"/>
    <w:basedOn w:val="DefaultParagraphFont"/>
    <w:rsid w:val="00182F44"/>
  </w:style>
  <w:style w:type="paragraph" w:styleId="Caption">
    <w:name w:val="caption"/>
    <w:basedOn w:val="Normal"/>
    <w:next w:val="Normal"/>
    <w:qFormat/>
    <w:rsid w:val="007557F5"/>
    <w:pPr>
      <w:spacing w:before="0" w:after="0"/>
      <w:jc w:val="center"/>
    </w:pPr>
    <w:rPr>
      <w:rFonts w:ascii="Arial" w:hAnsi="Arial" w:cs="Arial"/>
      <w:b/>
      <w:bCs/>
      <w:sz w:val="16"/>
      <w:szCs w:val="24"/>
    </w:rPr>
  </w:style>
  <w:style w:type="character" w:customStyle="1" w:styleId="HeaderChar">
    <w:name w:val="Header Char"/>
    <w:aliases w:val="Draft Char"/>
    <w:basedOn w:val="DefaultParagraphFont"/>
    <w:link w:val="Header"/>
    <w:uiPriority w:val="99"/>
    <w:locked/>
    <w:rsid w:val="00672BED"/>
    <w:rPr>
      <w:i/>
      <w:sz w:val="22"/>
    </w:rPr>
  </w:style>
  <w:style w:type="paragraph" w:customStyle="1" w:styleId="DocInfo">
    <w:name w:val="Doc Info"/>
    <w:basedOn w:val="BodyText"/>
    <w:next w:val="TableText"/>
    <w:rsid w:val="00182F44"/>
    <w:pPr>
      <w:spacing w:before="60" w:after="60"/>
      <w:ind w:left="0"/>
    </w:pPr>
    <w:rPr>
      <w:b/>
      <w:sz w:val="16"/>
    </w:rPr>
  </w:style>
  <w:style w:type="paragraph" w:customStyle="1" w:styleId="TOCTitle">
    <w:name w:val="TOC Title"/>
    <w:basedOn w:val="Normal"/>
    <w:rsid w:val="00182F44"/>
    <w:pPr>
      <w:spacing w:before="0" w:after="480"/>
      <w:jc w:val="center"/>
    </w:pPr>
    <w:rPr>
      <w:rFonts w:ascii="Arial" w:hAnsi="Arial"/>
      <w:b/>
      <w:sz w:val="28"/>
    </w:rPr>
  </w:style>
  <w:style w:type="paragraph" w:customStyle="1" w:styleId="Topic">
    <w:name w:val="Topic"/>
    <w:basedOn w:val="Normal"/>
    <w:next w:val="BodyText"/>
    <w:rsid w:val="00182F44"/>
    <w:pPr>
      <w:ind w:left="720"/>
    </w:pPr>
    <w:rPr>
      <w:rFonts w:ascii="Arial" w:hAnsi="Arial"/>
      <w:b/>
      <w:smallCaps/>
    </w:rPr>
  </w:style>
  <w:style w:type="paragraph" w:customStyle="1" w:styleId="Appendix">
    <w:name w:val="Appendix"/>
    <w:basedOn w:val="Normal"/>
    <w:next w:val="BodyText"/>
    <w:rsid w:val="00182F44"/>
    <w:rPr>
      <w:rFonts w:ascii="Arial" w:hAnsi="Arial"/>
      <w:b/>
      <w:caps/>
      <w:sz w:val="32"/>
    </w:rPr>
  </w:style>
  <w:style w:type="paragraph" w:styleId="TOC4">
    <w:name w:val="toc 4"/>
    <w:basedOn w:val="Normal"/>
    <w:next w:val="Normal"/>
    <w:semiHidden/>
    <w:rsid w:val="00182F44"/>
    <w:pPr>
      <w:tabs>
        <w:tab w:val="left" w:pos="2268"/>
        <w:tab w:val="right" w:leader="dot" w:pos="8640"/>
      </w:tabs>
      <w:ind w:left="1418"/>
    </w:pPr>
  </w:style>
  <w:style w:type="paragraph" w:styleId="TOC5">
    <w:name w:val="toc 5"/>
    <w:basedOn w:val="Normal"/>
    <w:next w:val="Normal"/>
    <w:semiHidden/>
    <w:rsid w:val="00182F44"/>
    <w:pPr>
      <w:tabs>
        <w:tab w:val="right" w:leader="dot" w:pos="8640"/>
      </w:tabs>
      <w:ind w:left="1361"/>
    </w:pPr>
  </w:style>
  <w:style w:type="paragraph" w:styleId="TOC6">
    <w:name w:val="toc 6"/>
    <w:basedOn w:val="TOC5"/>
    <w:next w:val="Normal"/>
    <w:semiHidden/>
    <w:rsid w:val="00182F44"/>
  </w:style>
  <w:style w:type="paragraph" w:styleId="TOC7">
    <w:name w:val="toc 7"/>
    <w:basedOn w:val="TOC5"/>
    <w:next w:val="Normal"/>
    <w:semiHidden/>
    <w:rsid w:val="00182F44"/>
  </w:style>
  <w:style w:type="paragraph" w:styleId="TOC8">
    <w:name w:val="toc 8"/>
    <w:basedOn w:val="TOC5"/>
    <w:next w:val="Normal"/>
    <w:semiHidden/>
    <w:rsid w:val="00182F44"/>
  </w:style>
  <w:style w:type="paragraph" w:styleId="TOC9">
    <w:name w:val="toc 9"/>
    <w:basedOn w:val="TOC5"/>
    <w:next w:val="Normal"/>
    <w:semiHidden/>
    <w:rsid w:val="00182F44"/>
  </w:style>
  <w:style w:type="paragraph" w:styleId="TOC3">
    <w:name w:val="toc 3"/>
    <w:basedOn w:val="Normal"/>
    <w:next w:val="Normal"/>
    <w:uiPriority w:val="39"/>
    <w:rsid w:val="00182F44"/>
    <w:pPr>
      <w:tabs>
        <w:tab w:val="right" w:leader="dot" w:pos="8640"/>
      </w:tabs>
      <w:spacing w:before="0" w:after="0"/>
      <w:ind w:left="734"/>
    </w:pPr>
  </w:style>
  <w:style w:type="paragraph" w:customStyle="1" w:styleId="CAGECode">
    <w:name w:val="CAGE Code"/>
    <w:basedOn w:val="Normal"/>
    <w:next w:val="DocumentTitle"/>
    <w:rsid w:val="00182F44"/>
    <w:pPr>
      <w:spacing w:before="0" w:after="60"/>
      <w:jc w:val="center"/>
    </w:pPr>
    <w:rPr>
      <w:caps/>
    </w:rPr>
  </w:style>
  <w:style w:type="paragraph" w:customStyle="1" w:styleId="SignerName">
    <w:name w:val="Signer Name"/>
    <w:basedOn w:val="Normal"/>
    <w:rsid w:val="00182F44"/>
    <w:pPr>
      <w:spacing w:before="60" w:after="60"/>
    </w:pPr>
    <w:rPr>
      <w:sz w:val="16"/>
    </w:rPr>
  </w:style>
  <w:style w:type="paragraph" w:customStyle="1" w:styleId="SignerRole">
    <w:name w:val="Signer Role"/>
    <w:basedOn w:val="Normal"/>
    <w:rsid w:val="00182F44"/>
    <w:pPr>
      <w:spacing w:before="360" w:after="60"/>
    </w:pPr>
    <w:rPr>
      <w:caps/>
      <w:sz w:val="16"/>
    </w:rPr>
  </w:style>
  <w:style w:type="paragraph" w:customStyle="1" w:styleId="Copyright">
    <w:name w:val="Copyright"/>
    <w:basedOn w:val="Normal"/>
    <w:rsid w:val="00182F44"/>
    <w:pPr>
      <w:spacing w:after="40"/>
      <w:jc w:val="center"/>
    </w:pPr>
    <w:rPr>
      <w:rFonts w:ascii="Arial" w:hAnsi="Arial"/>
      <w:b/>
      <w:sz w:val="16"/>
    </w:rPr>
  </w:style>
  <w:style w:type="paragraph" w:customStyle="1" w:styleId="DocumentTitle">
    <w:name w:val="Document Title"/>
    <w:basedOn w:val="Normal"/>
    <w:rsid w:val="00182F44"/>
    <w:pPr>
      <w:spacing w:before="3600" w:after="960"/>
      <w:jc w:val="center"/>
    </w:pPr>
    <w:rPr>
      <w:rFonts w:ascii="Arial" w:hAnsi="Arial"/>
      <w:b/>
      <w:sz w:val="28"/>
    </w:rPr>
  </w:style>
  <w:style w:type="paragraph" w:styleId="Title">
    <w:name w:val="Title"/>
    <w:basedOn w:val="Normal"/>
    <w:next w:val="Normal"/>
    <w:link w:val="TitleChar"/>
    <w:qFormat/>
    <w:rsid w:val="00182F44"/>
    <w:pPr>
      <w:spacing w:before="0" w:after="240"/>
      <w:jc w:val="center"/>
    </w:pPr>
    <w:rPr>
      <w:rFonts w:ascii="Arial" w:hAnsi="Arial"/>
      <w:b/>
      <w:kern w:val="28"/>
      <w:sz w:val="32"/>
    </w:rPr>
  </w:style>
  <w:style w:type="paragraph" w:customStyle="1" w:styleId="TitlePage1">
    <w:name w:val="Title Page 1"/>
    <w:basedOn w:val="Normal"/>
    <w:next w:val="TitlePage2"/>
    <w:rsid w:val="00182F44"/>
    <w:pPr>
      <w:spacing w:before="480" w:after="0"/>
      <w:jc w:val="center"/>
    </w:pPr>
    <w:rPr>
      <w:rFonts w:ascii="Arial" w:hAnsi="Arial"/>
      <w:caps/>
      <w:sz w:val="16"/>
    </w:rPr>
  </w:style>
  <w:style w:type="paragraph" w:customStyle="1" w:styleId="TitlePage2">
    <w:name w:val="Title Page 2"/>
    <w:basedOn w:val="Normal"/>
    <w:rsid w:val="00182F44"/>
    <w:pPr>
      <w:spacing w:before="60" w:after="0"/>
      <w:jc w:val="center"/>
    </w:pPr>
    <w:rPr>
      <w:rFonts w:ascii="Arial" w:hAnsi="Arial"/>
      <w:b/>
    </w:rPr>
  </w:style>
  <w:style w:type="paragraph" w:customStyle="1" w:styleId="TitlePage3">
    <w:name w:val="Title Page 3"/>
    <w:basedOn w:val="Normal"/>
    <w:next w:val="TitlePage4"/>
    <w:rsid w:val="00182F44"/>
    <w:pPr>
      <w:spacing w:before="1440"/>
      <w:jc w:val="center"/>
    </w:pPr>
    <w:rPr>
      <w:rFonts w:ascii="Arial" w:hAnsi="Arial"/>
      <w:caps/>
      <w:sz w:val="16"/>
    </w:rPr>
  </w:style>
  <w:style w:type="paragraph" w:customStyle="1" w:styleId="TitlePage4">
    <w:name w:val="Title Page 4"/>
    <w:basedOn w:val="Normal"/>
    <w:next w:val="TitlePage5"/>
    <w:rsid w:val="00182F44"/>
    <w:pPr>
      <w:spacing w:before="0"/>
      <w:jc w:val="center"/>
    </w:pPr>
    <w:rPr>
      <w:rFonts w:ascii="Arial" w:hAnsi="Arial"/>
      <w:b/>
    </w:rPr>
  </w:style>
  <w:style w:type="paragraph" w:customStyle="1" w:styleId="TitlePage5">
    <w:name w:val="Title Page 5"/>
    <w:basedOn w:val="Normal"/>
    <w:rsid w:val="00182F44"/>
    <w:pPr>
      <w:spacing w:before="0"/>
      <w:jc w:val="center"/>
    </w:pPr>
    <w:rPr>
      <w:rFonts w:ascii="Arial" w:hAnsi="Arial"/>
      <w:sz w:val="16"/>
    </w:rPr>
  </w:style>
  <w:style w:type="paragraph" w:customStyle="1" w:styleId="TableTitle">
    <w:name w:val="Table Title"/>
    <w:basedOn w:val="Normal"/>
    <w:rsid w:val="00182F44"/>
    <w:pPr>
      <w:spacing w:before="40" w:after="40"/>
      <w:jc w:val="center"/>
    </w:pPr>
    <w:rPr>
      <w:rFonts w:ascii="Arial" w:hAnsi="Arial"/>
      <w:b/>
    </w:rPr>
  </w:style>
  <w:style w:type="paragraph" w:customStyle="1" w:styleId="BulletText">
    <w:name w:val="Bullet Text"/>
    <w:basedOn w:val="Normal"/>
    <w:rsid w:val="00182F44"/>
    <w:pPr>
      <w:numPr>
        <w:numId w:val="2"/>
      </w:numPr>
      <w:tabs>
        <w:tab w:val="clear" w:pos="360"/>
        <w:tab w:val="num" w:pos="1080"/>
      </w:tabs>
      <w:ind w:left="1080"/>
    </w:pPr>
  </w:style>
  <w:style w:type="paragraph" w:customStyle="1" w:styleId="RevisionHeading">
    <w:name w:val="Revision Heading"/>
    <w:basedOn w:val="TableText"/>
    <w:rsid w:val="00182F44"/>
    <w:rPr>
      <w:rFonts w:ascii="Arial" w:hAnsi="Arial"/>
      <w:b/>
    </w:rPr>
  </w:style>
  <w:style w:type="character" w:styleId="Hyperlink">
    <w:name w:val="Hyperlink"/>
    <w:basedOn w:val="DefaultParagraphFont"/>
    <w:uiPriority w:val="99"/>
    <w:unhideWhenUsed/>
    <w:rsid w:val="00824354"/>
    <w:rPr>
      <w:color w:val="0000FF"/>
      <w:u w:val="single"/>
    </w:rPr>
  </w:style>
  <w:style w:type="character" w:styleId="CommentReference">
    <w:name w:val="annotation reference"/>
    <w:basedOn w:val="DefaultParagraphFont"/>
    <w:rsid w:val="00A063B9"/>
    <w:rPr>
      <w:sz w:val="16"/>
      <w:szCs w:val="16"/>
    </w:rPr>
  </w:style>
  <w:style w:type="paragraph" w:styleId="CommentText">
    <w:name w:val="annotation text"/>
    <w:basedOn w:val="Normal"/>
    <w:link w:val="CommentTextChar"/>
    <w:rsid w:val="00A063B9"/>
  </w:style>
  <w:style w:type="character" w:customStyle="1" w:styleId="CommentTextChar">
    <w:name w:val="Comment Text Char"/>
    <w:basedOn w:val="DefaultParagraphFont"/>
    <w:link w:val="CommentText"/>
    <w:rsid w:val="00A063B9"/>
  </w:style>
  <w:style w:type="paragraph" w:styleId="CommentSubject">
    <w:name w:val="annotation subject"/>
    <w:basedOn w:val="CommentText"/>
    <w:next w:val="CommentText"/>
    <w:link w:val="CommentSubjectChar"/>
    <w:rsid w:val="00A063B9"/>
    <w:rPr>
      <w:b/>
      <w:bCs/>
    </w:rPr>
  </w:style>
  <w:style w:type="character" w:customStyle="1" w:styleId="CommentSubjectChar">
    <w:name w:val="Comment Subject Char"/>
    <w:basedOn w:val="CommentTextChar"/>
    <w:link w:val="CommentSubject"/>
    <w:rsid w:val="00A063B9"/>
    <w:rPr>
      <w:b/>
      <w:bCs/>
    </w:rPr>
  </w:style>
  <w:style w:type="paragraph" w:styleId="BalloonText">
    <w:name w:val="Balloon Text"/>
    <w:basedOn w:val="Normal"/>
    <w:link w:val="BalloonTextChar"/>
    <w:rsid w:val="00A063B9"/>
    <w:pPr>
      <w:spacing w:before="0" w:after="0"/>
    </w:pPr>
    <w:rPr>
      <w:rFonts w:ascii="Tahoma" w:hAnsi="Tahoma" w:cs="Tahoma"/>
      <w:sz w:val="16"/>
      <w:szCs w:val="16"/>
    </w:rPr>
  </w:style>
  <w:style w:type="character" w:customStyle="1" w:styleId="BalloonTextChar">
    <w:name w:val="Balloon Text Char"/>
    <w:basedOn w:val="DefaultParagraphFont"/>
    <w:link w:val="BalloonText"/>
    <w:rsid w:val="00A063B9"/>
    <w:rPr>
      <w:rFonts w:ascii="Tahoma" w:hAnsi="Tahoma" w:cs="Tahoma"/>
      <w:sz w:val="16"/>
      <w:szCs w:val="16"/>
    </w:rPr>
  </w:style>
  <w:style w:type="paragraph" w:customStyle="1" w:styleId="Appendix-Heading1">
    <w:name w:val="Appendix-Heading 1"/>
    <w:basedOn w:val="Normal"/>
    <w:next w:val="Normal"/>
    <w:rsid w:val="00784426"/>
    <w:pPr>
      <w:keepNext/>
      <w:keepLines/>
      <w:numPr>
        <w:numId w:val="3"/>
      </w:numPr>
      <w:spacing w:before="240" w:after="60"/>
    </w:pPr>
    <w:rPr>
      <w:rFonts w:ascii="Arial" w:hAnsi="Arial"/>
      <w:b/>
      <w:sz w:val="28"/>
      <w:szCs w:val="24"/>
    </w:rPr>
  </w:style>
  <w:style w:type="paragraph" w:customStyle="1" w:styleId="Appendix-Heading2">
    <w:name w:val="Appendix-Heading 2"/>
    <w:basedOn w:val="Appendix-Heading1"/>
    <w:rsid w:val="00784426"/>
    <w:pPr>
      <w:numPr>
        <w:ilvl w:val="1"/>
      </w:numPr>
    </w:pPr>
    <w:rPr>
      <w:sz w:val="24"/>
    </w:rPr>
  </w:style>
  <w:style w:type="character" w:styleId="Emphasis">
    <w:name w:val="Emphasis"/>
    <w:basedOn w:val="DefaultParagraphFont"/>
    <w:qFormat/>
    <w:rsid w:val="00784426"/>
    <w:rPr>
      <w:i/>
      <w:iCs/>
    </w:rPr>
  </w:style>
  <w:style w:type="paragraph" w:styleId="ListParagraph">
    <w:name w:val="List Paragraph"/>
    <w:basedOn w:val="Normal"/>
    <w:link w:val="ListParagraphChar"/>
    <w:uiPriority w:val="34"/>
    <w:qFormat/>
    <w:rsid w:val="00A13B58"/>
    <w:pPr>
      <w:ind w:left="720"/>
      <w:contextualSpacing/>
    </w:pPr>
  </w:style>
  <w:style w:type="paragraph" w:customStyle="1" w:styleId="Title1Right">
    <w:name w:val="Title 1 Right"/>
    <w:rsid w:val="0089465A"/>
    <w:pPr>
      <w:spacing w:before="240"/>
      <w:jc w:val="right"/>
    </w:pPr>
    <w:rPr>
      <w:rFonts w:ascii="Arial" w:hAnsi="Arial"/>
      <w:b/>
      <w:sz w:val="36"/>
    </w:rPr>
  </w:style>
  <w:style w:type="paragraph" w:customStyle="1" w:styleId="Title2Right">
    <w:name w:val="Title 2 Right"/>
    <w:link w:val="Title2RightCharChar"/>
    <w:rsid w:val="0089465A"/>
    <w:pPr>
      <w:spacing w:before="240"/>
      <w:jc w:val="right"/>
    </w:pPr>
    <w:rPr>
      <w:rFonts w:ascii="Arial" w:hAnsi="Arial"/>
      <w:b/>
      <w:bCs/>
      <w:sz w:val="32"/>
    </w:rPr>
  </w:style>
  <w:style w:type="character" w:customStyle="1" w:styleId="Title2RightCharChar">
    <w:name w:val="Title 2 Right Char Char"/>
    <w:link w:val="Title2Right"/>
    <w:rsid w:val="0089465A"/>
    <w:rPr>
      <w:rFonts w:ascii="Arial" w:hAnsi="Arial"/>
      <w:b/>
      <w:bCs/>
      <w:sz w:val="32"/>
    </w:rPr>
  </w:style>
  <w:style w:type="paragraph" w:customStyle="1" w:styleId="Title4Right">
    <w:name w:val="Title 4 Right"/>
    <w:rsid w:val="0089465A"/>
    <w:pPr>
      <w:spacing w:before="240"/>
      <w:jc w:val="right"/>
    </w:pPr>
    <w:rPr>
      <w:rFonts w:ascii="Arial" w:hAnsi="Arial"/>
      <w:b/>
      <w:sz w:val="24"/>
    </w:rPr>
  </w:style>
  <w:style w:type="paragraph" w:customStyle="1" w:styleId="TableText10Pt">
    <w:name w:val="Table Text 10 Pt"/>
    <w:basedOn w:val="Normal"/>
    <w:rsid w:val="0089465A"/>
    <w:pPr>
      <w:spacing w:before="20" w:after="20"/>
    </w:pPr>
    <w:rPr>
      <w:rFonts w:ascii="Arial" w:hAnsi="Arial"/>
      <w:szCs w:val="24"/>
    </w:rPr>
  </w:style>
  <w:style w:type="paragraph" w:customStyle="1" w:styleId="TitleCenter">
    <w:name w:val="Title Center"/>
    <w:basedOn w:val="Normal"/>
    <w:rsid w:val="002B7DF0"/>
    <w:pPr>
      <w:spacing w:before="240" w:after="60"/>
      <w:jc w:val="center"/>
    </w:pPr>
    <w:rPr>
      <w:rFonts w:ascii="Arial" w:hAnsi="Arial"/>
      <w:b/>
      <w:sz w:val="32"/>
      <w:szCs w:val="24"/>
    </w:rPr>
  </w:style>
  <w:style w:type="paragraph" w:customStyle="1" w:styleId="InfoText">
    <w:name w:val="Info Text"/>
    <w:basedOn w:val="Normal"/>
    <w:rsid w:val="002B7DF0"/>
    <w:pPr>
      <w:keepLines/>
      <w:spacing w:before="0" w:after="0"/>
    </w:pPr>
    <w:rPr>
      <w:rFonts w:ascii="Arial" w:hAnsi="Arial"/>
      <w:i/>
      <w:color w:val="0000FF"/>
      <w:szCs w:val="24"/>
    </w:rPr>
  </w:style>
  <w:style w:type="paragraph" w:customStyle="1" w:styleId="TableHeading">
    <w:name w:val="Table Heading"/>
    <w:basedOn w:val="Normal"/>
    <w:rsid w:val="002B7DF0"/>
    <w:pPr>
      <w:spacing w:before="20" w:after="20"/>
      <w:jc w:val="center"/>
    </w:pPr>
    <w:rPr>
      <w:rFonts w:ascii="Arial" w:hAnsi="Arial"/>
      <w:b/>
      <w:szCs w:val="24"/>
    </w:rPr>
  </w:style>
  <w:style w:type="paragraph" w:customStyle="1" w:styleId="BoldNote">
    <w:name w:val="Bold/Note"/>
    <w:basedOn w:val="Normal"/>
    <w:rsid w:val="002B7DF0"/>
    <w:pPr>
      <w:spacing w:before="0" w:after="0"/>
    </w:pPr>
    <w:rPr>
      <w:rFonts w:ascii="Arial" w:hAnsi="Arial"/>
      <w:b/>
      <w:szCs w:val="24"/>
    </w:rPr>
  </w:style>
  <w:style w:type="paragraph" w:styleId="TOCHeading">
    <w:name w:val="TOC Heading"/>
    <w:basedOn w:val="Heading1"/>
    <w:next w:val="Normal"/>
    <w:uiPriority w:val="39"/>
    <w:unhideWhenUsed/>
    <w:qFormat/>
    <w:rsid w:val="00636FDD"/>
    <w:pPr>
      <w:keepLines/>
      <w:numPr>
        <w:numId w:val="0"/>
      </w:numPr>
      <w:spacing w:after="0" w:line="259" w:lineRule="auto"/>
      <w:outlineLvl w:val="9"/>
    </w:pPr>
    <w:rPr>
      <w:rFonts w:asciiTheme="majorHAnsi" w:eastAsiaTheme="majorEastAsia" w:hAnsiTheme="majorHAnsi" w:cstheme="majorBidi"/>
      <w:b w:val="0"/>
      <w:caps w:val="0"/>
      <w:color w:val="365F91" w:themeColor="accent1" w:themeShade="BF"/>
      <w:kern w:val="0"/>
      <w:szCs w:val="32"/>
    </w:rPr>
  </w:style>
  <w:style w:type="character" w:customStyle="1" w:styleId="tgc">
    <w:name w:val="_tgc"/>
    <w:basedOn w:val="DefaultParagraphFont"/>
    <w:rsid w:val="006E7429"/>
  </w:style>
  <w:style w:type="character" w:customStyle="1" w:styleId="st">
    <w:name w:val="st"/>
    <w:basedOn w:val="DefaultParagraphFont"/>
    <w:rsid w:val="00945CB0"/>
  </w:style>
  <w:style w:type="character" w:customStyle="1" w:styleId="ListParagraphChar">
    <w:name w:val="List Paragraph Char"/>
    <w:link w:val="ListParagraph"/>
    <w:uiPriority w:val="34"/>
    <w:locked/>
    <w:rsid w:val="006E2D7A"/>
  </w:style>
  <w:style w:type="character" w:customStyle="1" w:styleId="BodyTextChar">
    <w:name w:val="Body Text Char"/>
    <w:basedOn w:val="DefaultParagraphFont"/>
    <w:link w:val="BodyText"/>
    <w:rsid w:val="00CA6D7C"/>
  </w:style>
  <w:style w:type="character" w:customStyle="1" w:styleId="TableTextChar">
    <w:name w:val="Table Text Char"/>
    <w:basedOn w:val="DefaultParagraphFont"/>
    <w:link w:val="TableText"/>
    <w:uiPriority w:val="99"/>
    <w:rsid w:val="00F018F0"/>
  </w:style>
  <w:style w:type="character" w:customStyle="1" w:styleId="TitleChar">
    <w:name w:val="Title Char"/>
    <w:basedOn w:val="DefaultParagraphFont"/>
    <w:link w:val="Title"/>
    <w:rsid w:val="00F018F0"/>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0025">
      <w:bodyDiv w:val="1"/>
      <w:marLeft w:val="0"/>
      <w:marRight w:val="0"/>
      <w:marTop w:val="0"/>
      <w:marBottom w:val="0"/>
      <w:divBdr>
        <w:top w:val="none" w:sz="0" w:space="0" w:color="auto"/>
        <w:left w:val="none" w:sz="0" w:space="0" w:color="auto"/>
        <w:bottom w:val="none" w:sz="0" w:space="0" w:color="auto"/>
        <w:right w:val="none" w:sz="0" w:space="0" w:color="auto"/>
      </w:divBdr>
    </w:div>
    <w:div w:id="148794687">
      <w:bodyDiv w:val="1"/>
      <w:marLeft w:val="0"/>
      <w:marRight w:val="0"/>
      <w:marTop w:val="0"/>
      <w:marBottom w:val="0"/>
      <w:divBdr>
        <w:top w:val="none" w:sz="0" w:space="0" w:color="auto"/>
        <w:left w:val="none" w:sz="0" w:space="0" w:color="auto"/>
        <w:bottom w:val="none" w:sz="0" w:space="0" w:color="auto"/>
        <w:right w:val="none" w:sz="0" w:space="0" w:color="auto"/>
      </w:divBdr>
      <w:divsChild>
        <w:div w:id="1617367298">
          <w:marLeft w:val="0"/>
          <w:marRight w:val="0"/>
          <w:marTop w:val="0"/>
          <w:marBottom w:val="0"/>
          <w:divBdr>
            <w:top w:val="none" w:sz="0" w:space="0" w:color="auto"/>
            <w:left w:val="none" w:sz="0" w:space="0" w:color="auto"/>
            <w:bottom w:val="none" w:sz="0" w:space="0" w:color="auto"/>
            <w:right w:val="none" w:sz="0" w:space="0" w:color="auto"/>
          </w:divBdr>
          <w:divsChild>
            <w:div w:id="432745618">
              <w:marLeft w:val="0"/>
              <w:marRight w:val="0"/>
              <w:marTop w:val="0"/>
              <w:marBottom w:val="0"/>
              <w:divBdr>
                <w:top w:val="none" w:sz="0" w:space="0" w:color="auto"/>
                <w:left w:val="none" w:sz="0" w:space="0" w:color="auto"/>
                <w:bottom w:val="none" w:sz="0" w:space="0" w:color="auto"/>
                <w:right w:val="none" w:sz="0" w:space="0" w:color="auto"/>
              </w:divBdr>
              <w:divsChild>
                <w:div w:id="626355792">
                  <w:marLeft w:val="0"/>
                  <w:marRight w:val="0"/>
                  <w:marTop w:val="0"/>
                  <w:marBottom w:val="0"/>
                  <w:divBdr>
                    <w:top w:val="none" w:sz="0" w:space="0" w:color="auto"/>
                    <w:left w:val="single" w:sz="4" w:space="0" w:color="D0D0D0"/>
                    <w:bottom w:val="single" w:sz="4" w:space="0" w:color="D0D0D0"/>
                    <w:right w:val="single" w:sz="4" w:space="0" w:color="D0D0D0"/>
                  </w:divBdr>
                  <w:divsChild>
                    <w:div w:id="1380279641">
                      <w:marLeft w:val="0"/>
                      <w:marRight w:val="0"/>
                      <w:marTop w:val="0"/>
                      <w:marBottom w:val="0"/>
                      <w:divBdr>
                        <w:top w:val="none" w:sz="0" w:space="0" w:color="auto"/>
                        <w:left w:val="none" w:sz="0" w:space="0" w:color="auto"/>
                        <w:bottom w:val="none" w:sz="0" w:space="0" w:color="auto"/>
                        <w:right w:val="none" w:sz="0" w:space="0" w:color="auto"/>
                      </w:divBdr>
                      <w:divsChild>
                        <w:div w:id="1928539124">
                          <w:marLeft w:val="0"/>
                          <w:marRight w:val="0"/>
                          <w:marTop w:val="0"/>
                          <w:marBottom w:val="0"/>
                          <w:divBdr>
                            <w:top w:val="none" w:sz="0" w:space="0" w:color="auto"/>
                            <w:left w:val="none" w:sz="0" w:space="0" w:color="auto"/>
                            <w:bottom w:val="none" w:sz="0" w:space="0" w:color="auto"/>
                            <w:right w:val="none" w:sz="0" w:space="0" w:color="auto"/>
                          </w:divBdr>
                          <w:divsChild>
                            <w:div w:id="968167528">
                              <w:marLeft w:val="0"/>
                              <w:marRight w:val="0"/>
                              <w:marTop w:val="0"/>
                              <w:marBottom w:val="0"/>
                              <w:divBdr>
                                <w:top w:val="single" w:sz="4" w:space="0" w:color="D0D0D0"/>
                                <w:left w:val="single" w:sz="4" w:space="0" w:color="D0D0D0"/>
                                <w:bottom w:val="single" w:sz="4" w:space="0" w:color="D0D0D0"/>
                                <w:right w:val="single" w:sz="4" w:space="0" w:color="D0D0D0"/>
                              </w:divBdr>
                              <w:divsChild>
                                <w:div w:id="282883455">
                                  <w:marLeft w:val="0"/>
                                  <w:marRight w:val="0"/>
                                  <w:marTop w:val="0"/>
                                  <w:marBottom w:val="0"/>
                                  <w:divBdr>
                                    <w:top w:val="none" w:sz="0" w:space="0" w:color="auto"/>
                                    <w:left w:val="none" w:sz="0" w:space="0" w:color="auto"/>
                                    <w:bottom w:val="none" w:sz="0" w:space="0" w:color="auto"/>
                                    <w:right w:val="none" w:sz="0" w:space="0" w:color="auto"/>
                                  </w:divBdr>
                                  <w:divsChild>
                                    <w:div w:id="341248661">
                                      <w:marLeft w:val="0"/>
                                      <w:marRight w:val="0"/>
                                      <w:marTop w:val="0"/>
                                      <w:marBottom w:val="0"/>
                                      <w:divBdr>
                                        <w:top w:val="none" w:sz="0" w:space="0" w:color="auto"/>
                                        <w:left w:val="none" w:sz="0" w:space="0" w:color="auto"/>
                                        <w:bottom w:val="none" w:sz="0" w:space="0" w:color="auto"/>
                                        <w:right w:val="none" w:sz="0" w:space="0" w:color="auto"/>
                                      </w:divBdr>
                                      <w:divsChild>
                                        <w:div w:id="499200501">
                                          <w:marLeft w:val="0"/>
                                          <w:marRight w:val="0"/>
                                          <w:marTop w:val="0"/>
                                          <w:marBottom w:val="0"/>
                                          <w:divBdr>
                                            <w:top w:val="none" w:sz="0" w:space="0" w:color="auto"/>
                                            <w:left w:val="single" w:sz="4" w:space="0" w:color="D0D0D0"/>
                                            <w:bottom w:val="single" w:sz="4" w:space="0" w:color="D0D0D0"/>
                                            <w:right w:val="single" w:sz="4" w:space="0" w:color="D0D0D0"/>
                                          </w:divBdr>
                                          <w:divsChild>
                                            <w:div w:id="993485118">
                                              <w:marLeft w:val="0"/>
                                              <w:marRight w:val="0"/>
                                              <w:marTop w:val="0"/>
                                              <w:marBottom w:val="0"/>
                                              <w:divBdr>
                                                <w:top w:val="none" w:sz="0" w:space="0" w:color="auto"/>
                                                <w:left w:val="none" w:sz="0" w:space="0" w:color="auto"/>
                                                <w:bottom w:val="none" w:sz="0" w:space="0" w:color="auto"/>
                                                <w:right w:val="none" w:sz="0" w:space="0" w:color="auto"/>
                                              </w:divBdr>
                                              <w:divsChild>
                                                <w:div w:id="567887171">
                                                  <w:marLeft w:val="0"/>
                                                  <w:marRight w:val="0"/>
                                                  <w:marTop w:val="0"/>
                                                  <w:marBottom w:val="0"/>
                                                  <w:divBdr>
                                                    <w:top w:val="none" w:sz="0" w:space="0" w:color="auto"/>
                                                    <w:left w:val="none" w:sz="0" w:space="0" w:color="auto"/>
                                                    <w:bottom w:val="none" w:sz="0" w:space="0" w:color="auto"/>
                                                    <w:right w:val="none" w:sz="0" w:space="0" w:color="auto"/>
                                                  </w:divBdr>
                                                  <w:divsChild>
                                                    <w:div w:id="1490167378">
                                                      <w:marLeft w:val="0"/>
                                                      <w:marRight w:val="0"/>
                                                      <w:marTop w:val="0"/>
                                                      <w:marBottom w:val="0"/>
                                                      <w:divBdr>
                                                        <w:top w:val="none" w:sz="0" w:space="0" w:color="auto"/>
                                                        <w:left w:val="none" w:sz="0" w:space="0" w:color="auto"/>
                                                        <w:bottom w:val="none" w:sz="0" w:space="0" w:color="auto"/>
                                                        <w:right w:val="none" w:sz="0" w:space="0" w:color="auto"/>
                                                      </w:divBdr>
                                                      <w:divsChild>
                                                        <w:div w:id="1821268737">
                                                          <w:marLeft w:val="0"/>
                                                          <w:marRight w:val="0"/>
                                                          <w:marTop w:val="0"/>
                                                          <w:marBottom w:val="0"/>
                                                          <w:divBdr>
                                                            <w:top w:val="none" w:sz="0" w:space="0" w:color="auto"/>
                                                            <w:left w:val="none" w:sz="0" w:space="0" w:color="auto"/>
                                                            <w:bottom w:val="none" w:sz="0" w:space="0" w:color="auto"/>
                                                            <w:right w:val="none" w:sz="0" w:space="0" w:color="auto"/>
                                                          </w:divBdr>
                                                          <w:divsChild>
                                                            <w:div w:id="1517884230">
                                                              <w:marLeft w:val="0"/>
                                                              <w:marRight w:val="0"/>
                                                              <w:marTop w:val="0"/>
                                                              <w:marBottom w:val="0"/>
                                                              <w:divBdr>
                                                                <w:top w:val="none" w:sz="0" w:space="0" w:color="auto"/>
                                                                <w:left w:val="none" w:sz="0" w:space="0" w:color="auto"/>
                                                                <w:bottom w:val="none" w:sz="0" w:space="0" w:color="auto"/>
                                                                <w:right w:val="none" w:sz="0" w:space="0" w:color="auto"/>
                                                              </w:divBdr>
                                                              <w:divsChild>
                                                                <w:div w:id="233781928">
                                                                  <w:marLeft w:val="0"/>
                                                                  <w:marRight w:val="0"/>
                                                                  <w:marTop w:val="0"/>
                                                                  <w:marBottom w:val="0"/>
                                                                  <w:divBdr>
                                                                    <w:top w:val="none" w:sz="0" w:space="0" w:color="auto"/>
                                                                    <w:left w:val="single" w:sz="4" w:space="0" w:color="D0D0D0"/>
                                                                    <w:bottom w:val="single" w:sz="4" w:space="0" w:color="D0D0D0"/>
                                                                    <w:right w:val="single" w:sz="4" w:space="0" w:color="D0D0D0"/>
                                                                  </w:divBdr>
                                                                  <w:divsChild>
                                                                    <w:div w:id="1457799533">
                                                                      <w:marLeft w:val="0"/>
                                                                      <w:marRight w:val="0"/>
                                                                      <w:marTop w:val="0"/>
                                                                      <w:marBottom w:val="0"/>
                                                                      <w:divBdr>
                                                                        <w:top w:val="single" w:sz="2" w:space="0" w:color="D0D0D0"/>
                                                                        <w:left w:val="single" w:sz="2" w:space="0" w:color="D0D0D0"/>
                                                                        <w:bottom w:val="single" w:sz="2" w:space="0" w:color="D0D0D0"/>
                                                                        <w:right w:val="single" w:sz="2" w:space="0" w:color="D0D0D0"/>
                                                                      </w:divBdr>
                                                                      <w:divsChild>
                                                                        <w:div w:id="1553615292">
                                                                          <w:marLeft w:val="0"/>
                                                                          <w:marRight w:val="0"/>
                                                                          <w:marTop w:val="0"/>
                                                                          <w:marBottom w:val="0"/>
                                                                          <w:divBdr>
                                                                            <w:top w:val="none" w:sz="0" w:space="0" w:color="auto"/>
                                                                            <w:left w:val="none" w:sz="0" w:space="0" w:color="auto"/>
                                                                            <w:bottom w:val="none" w:sz="0" w:space="0" w:color="auto"/>
                                                                            <w:right w:val="none" w:sz="0" w:space="0" w:color="auto"/>
                                                                          </w:divBdr>
                                                                          <w:divsChild>
                                                                            <w:div w:id="123086946">
                                                                              <w:marLeft w:val="0"/>
                                                                              <w:marRight w:val="0"/>
                                                                              <w:marTop w:val="0"/>
                                                                              <w:marBottom w:val="0"/>
                                                                              <w:divBdr>
                                                                                <w:top w:val="none" w:sz="0" w:space="0" w:color="auto"/>
                                                                                <w:left w:val="none" w:sz="0" w:space="0" w:color="auto"/>
                                                                                <w:bottom w:val="none" w:sz="0" w:space="0" w:color="auto"/>
                                                                                <w:right w:val="none" w:sz="0" w:space="0" w:color="auto"/>
                                                                              </w:divBdr>
                                                                              <w:divsChild>
                                                                                <w:div w:id="17559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6498061">
      <w:bodyDiv w:val="1"/>
      <w:marLeft w:val="0"/>
      <w:marRight w:val="0"/>
      <w:marTop w:val="0"/>
      <w:marBottom w:val="0"/>
      <w:divBdr>
        <w:top w:val="none" w:sz="0" w:space="0" w:color="auto"/>
        <w:left w:val="none" w:sz="0" w:space="0" w:color="auto"/>
        <w:bottom w:val="none" w:sz="0" w:space="0" w:color="auto"/>
        <w:right w:val="none" w:sz="0" w:space="0" w:color="auto"/>
      </w:divBdr>
      <w:divsChild>
        <w:div w:id="1314531538">
          <w:marLeft w:val="0"/>
          <w:marRight w:val="0"/>
          <w:marTop w:val="0"/>
          <w:marBottom w:val="0"/>
          <w:divBdr>
            <w:top w:val="none" w:sz="0" w:space="0" w:color="auto"/>
            <w:left w:val="none" w:sz="0" w:space="0" w:color="auto"/>
            <w:bottom w:val="none" w:sz="0" w:space="0" w:color="auto"/>
            <w:right w:val="none" w:sz="0" w:space="0" w:color="auto"/>
          </w:divBdr>
          <w:divsChild>
            <w:div w:id="505831803">
              <w:marLeft w:val="0"/>
              <w:marRight w:val="0"/>
              <w:marTop w:val="0"/>
              <w:marBottom w:val="0"/>
              <w:divBdr>
                <w:top w:val="none" w:sz="0" w:space="0" w:color="auto"/>
                <w:left w:val="none" w:sz="0" w:space="0" w:color="auto"/>
                <w:bottom w:val="none" w:sz="0" w:space="0" w:color="auto"/>
                <w:right w:val="none" w:sz="0" w:space="0" w:color="auto"/>
              </w:divBdr>
              <w:divsChild>
                <w:div w:id="48460659">
                  <w:marLeft w:val="0"/>
                  <w:marRight w:val="0"/>
                  <w:marTop w:val="0"/>
                  <w:marBottom w:val="0"/>
                  <w:divBdr>
                    <w:top w:val="none" w:sz="0" w:space="0" w:color="auto"/>
                    <w:left w:val="single" w:sz="4" w:space="0" w:color="D0D0D0"/>
                    <w:bottom w:val="single" w:sz="4" w:space="0" w:color="D0D0D0"/>
                    <w:right w:val="single" w:sz="4" w:space="0" w:color="D0D0D0"/>
                  </w:divBdr>
                  <w:divsChild>
                    <w:div w:id="1367831146">
                      <w:marLeft w:val="0"/>
                      <w:marRight w:val="0"/>
                      <w:marTop w:val="0"/>
                      <w:marBottom w:val="0"/>
                      <w:divBdr>
                        <w:top w:val="none" w:sz="0" w:space="0" w:color="auto"/>
                        <w:left w:val="none" w:sz="0" w:space="0" w:color="auto"/>
                        <w:bottom w:val="none" w:sz="0" w:space="0" w:color="auto"/>
                        <w:right w:val="none" w:sz="0" w:space="0" w:color="auto"/>
                      </w:divBdr>
                      <w:divsChild>
                        <w:div w:id="464003043">
                          <w:marLeft w:val="0"/>
                          <w:marRight w:val="0"/>
                          <w:marTop w:val="0"/>
                          <w:marBottom w:val="0"/>
                          <w:divBdr>
                            <w:top w:val="none" w:sz="0" w:space="0" w:color="auto"/>
                            <w:left w:val="none" w:sz="0" w:space="0" w:color="auto"/>
                            <w:bottom w:val="none" w:sz="0" w:space="0" w:color="auto"/>
                            <w:right w:val="none" w:sz="0" w:space="0" w:color="auto"/>
                          </w:divBdr>
                          <w:divsChild>
                            <w:div w:id="1294362025">
                              <w:marLeft w:val="0"/>
                              <w:marRight w:val="0"/>
                              <w:marTop w:val="0"/>
                              <w:marBottom w:val="0"/>
                              <w:divBdr>
                                <w:top w:val="single" w:sz="4" w:space="0" w:color="D0D0D0"/>
                                <w:left w:val="single" w:sz="4" w:space="0" w:color="D0D0D0"/>
                                <w:bottom w:val="single" w:sz="4" w:space="0" w:color="D0D0D0"/>
                                <w:right w:val="single" w:sz="4" w:space="0" w:color="D0D0D0"/>
                              </w:divBdr>
                              <w:divsChild>
                                <w:div w:id="1624800997">
                                  <w:marLeft w:val="0"/>
                                  <w:marRight w:val="0"/>
                                  <w:marTop w:val="0"/>
                                  <w:marBottom w:val="0"/>
                                  <w:divBdr>
                                    <w:top w:val="none" w:sz="0" w:space="0" w:color="auto"/>
                                    <w:left w:val="none" w:sz="0" w:space="0" w:color="auto"/>
                                    <w:bottom w:val="none" w:sz="0" w:space="0" w:color="auto"/>
                                    <w:right w:val="none" w:sz="0" w:space="0" w:color="auto"/>
                                  </w:divBdr>
                                  <w:divsChild>
                                    <w:div w:id="1424719166">
                                      <w:marLeft w:val="0"/>
                                      <w:marRight w:val="0"/>
                                      <w:marTop w:val="0"/>
                                      <w:marBottom w:val="0"/>
                                      <w:divBdr>
                                        <w:top w:val="none" w:sz="0" w:space="0" w:color="auto"/>
                                        <w:left w:val="none" w:sz="0" w:space="0" w:color="auto"/>
                                        <w:bottom w:val="none" w:sz="0" w:space="0" w:color="auto"/>
                                        <w:right w:val="none" w:sz="0" w:space="0" w:color="auto"/>
                                      </w:divBdr>
                                      <w:divsChild>
                                        <w:div w:id="660236871">
                                          <w:marLeft w:val="0"/>
                                          <w:marRight w:val="0"/>
                                          <w:marTop w:val="0"/>
                                          <w:marBottom w:val="0"/>
                                          <w:divBdr>
                                            <w:top w:val="none" w:sz="0" w:space="0" w:color="auto"/>
                                            <w:left w:val="single" w:sz="4" w:space="0" w:color="D0D0D0"/>
                                            <w:bottom w:val="single" w:sz="4" w:space="0" w:color="D0D0D0"/>
                                            <w:right w:val="single" w:sz="4" w:space="0" w:color="D0D0D0"/>
                                          </w:divBdr>
                                          <w:divsChild>
                                            <w:div w:id="16663648">
                                              <w:marLeft w:val="0"/>
                                              <w:marRight w:val="0"/>
                                              <w:marTop w:val="0"/>
                                              <w:marBottom w:val="0"/>
                                              <w:divBdr>
                                                <w:top w:val="none" w:sz="0" w:space="0" w:color="auto"/>
                                                <w:left w:val="none" w:sz="0" w:space="0" w:color="auto"/>
                                                <w:bottom w:val="none" w:sz="0" w:space="0" w:color="auto"/>
                                                <w:right w:val="none" w:sz="0" w:space="0" w:color="auto"/>
                                              </w:divBdr>
                                              <w:divsChild>
                                                <w:div w:id="1736125183">
                                                  <w:marLeft w:val="0"/>
                                                  <w:marRight w:val="0"/>
                                                  <w:marTop w:val="0"/>
                                                  <w:marBottom w:val="0"/>
                                                  <w:divBdr>
                                                    <w:top w:val="none" w:sz="0" w:space="0" w:color="auto"/>
                                                    <w:left w:val="none" w:sz="0" w:space="0" w:color="auto"/>
                                                    <w:bottom w:val="none" w:sz="0" w:space="0" w:color="auto"/>
                                                    <w:right w:val="none" w:sz="0" w:space="0" w:color="auto"/>
                                                  </w:divBdr>
                                                  <w:divsChild>
                                                    <w:div w:id="1904900200">
                                                      <w:marLeft w:val="0"/>
                                                      <w:marRight w:val="0"/>
                                                      <w:marTop w:val="0"/>
                                                      <w:marBottom w:val="0"/>
                                                      <w:divBdr>
                                                        <w:top w:val="none" w:sz="0" w:space="0" w:color="auto"/>
                                                        <w:left w:val="none" w:sz="0" w:space="0" w:color="auto"/>
                                                        <w:bottom w:val="none" w:sz="0" w:space="0" w:color="auto"/>
                                                        <w:right w:val="none" w:sz="0" w:space="0" w:color="auto"/>
                                                      </w:divBdr>
                                                      <w:divsChild>
                                                        <w:div w:id="805902264">
                                                          <w:marLeft w:val="0"/>
                                                          <w:marRight w:val="0"/>
                                                          <w:marTop w:val="0"/>
                                                          <w:marBottom w:val="0"/>
                                                          <w:divBdr>
                                                            <w:top w:val="none" w:sz="0" w:space="0" w:color="auto"/>
                                                            <w:left w:val="none" w:sz="0" w:space="0" w:color="auto"/>
                                                            <w:bottom w:val="none" w:sz="0" w:space="0" w:color="auto"/>
                                                            <w:right w:val="none" w:sz="0" w:space="0" w:color="auto"/>
                                                          </w:divBdr>
                                                          <w:divsChild>
                                                            <w:div w:id="908613466">
                                                              <w:marLeft w:val="0"/>
                                                              <w:marRight w:val="0"/>
                                                              <w:marTop w:val="0"/>
                                                              <w:marBottom w:val="0"/>
                                                              <w:divBdr>
                                                                <w:top w:val="none" w:sz="0" w:space="0" w:color="auto"/>
                                                                <w:left w:val="none" w:sz="0" w:space="0" w:color="auto"/>
                                                                <w:bottom w:val="none" w:sz="0" w:space="0" w:color="auto"/>
                                                                <w:right w:val="none" w:sz="0" w:space="0" w:color="auto"/>
                                                              </w:divBdr>
                                                              <w:divsChild>
                                                                <w:div w:id="1868448474">
                                                                  <w:marLeft w:val="0"/>
                                                                  <w:marRight w:val="0"/>
                                                                  <w:marTop w:val="0"/>
                                                                  <w:marBottom w:val="0"/>
                                                                  <w:divBdr>
                                                                    <w:top w:val="none" w:sz="0" w:space="0" w:color="auto"/>
                                                                    <w:left w:val="single" w:sz="4" w:space="0" w:color="D0D0D0"/>
                                                                    <w:bottom w:val="single" w:sz="4" w:space="0" w:color="D0D0D0"/>
                                                                    <w:right w:val="single" w:sz="4" w:space="0" w:color="D0D0D0"/>
                                                                  </w:divBdr>
                                                                  <w:divsChild>
                                                                    <w:div w:id="1402829959">
                                                                      <w:marLeft w:val="0"/>
                                                                      <w:marRight w:val="0"/>
                                                                      <w:marTop w:val="0"/>
                                                                      <w:marBottom w:val="0"/>
                                                                      <w:divBdr>
                                                                        <w:top w:val="single" w:sz="2" w:space="0" w:color="D0D0D0"/>
                                                                        <w:left w:val="single" w:sz="2" w:space="0" w:color="D0D0D0"/>
                                                                        <w:bottom w:val="single" w:sz="2" w:space="0" w:color="D0D0D0"/>
                                                                        <w:right w:val="single" w:sz="2" w:space="0" w:color="D0D0D0"/>
                                                                      </w:divBdr>
                                                                      <w:divsChild>
                                                                        <w:div w:id="577400722">
                                                                          <w:marLeft w:val="0"/>
                                                                          <w:marRight w:val="0"/>
                                                                          <w:marTop w:val="0"/>
                                                                          <w:marBottom w:val="0"/>
                                                                          <w:divBdr>
                                                                            <w:top w:val="none" w:sz="0" w:space="0" w:color="auto"/>
                                                                            <w:left w:val="none" w:sz="0" w:space="0" w:color="auto"/>
                                                                            <w:bottom w:val="none" w:sz="0" w:space="0" w:color="auto"/>
                                                                            <w:right w:val="none" w:sz="0" w:space="0" w:color="auto"/>
                                                                          </w:divBdr>
                                                                          <w:divsChild>
                                                                            <w:div w:id="1554732292">
                                                                              <w:marLeft w:val="0"/>
                                                                              <w:marRight w:val="0"/>
                                                                              <w:marTop w:val="0"/>
                                                                              <w:marBottom w:val="0"/>
                                                                              <w:divBdr>
                                                                                <w:top w:val="none" w:sz="0" w:space="0" w:color="auto"/>
                                                                                <w:left w:val="none" w:sz="0" w:space="0" w:color="auto"/>
                                                                                <w:bottom w:val="none" w:sz="0" w:space="0" w:color="auto"/>
                                                                                <w:right w:val="none" w:sz="0" w:space="0" w:color="auto"/>
                                                                              </w:divBdr>
                                                                              <w:divsChild>
                                                                                <w:div w:id="5881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9072156">
      <w:bodyDiv w:val="1"/>
      <w:marLeft w:val="0"/>
      <w:marRight w:val="0"/>
      <w:marTop w:val="0"/>
      <w:marBottom w:val="0"/>
      <w:divBdr>
        <w:top w:val="none" w:sz="0" w:space="0" w:color="auto"/>
        <w:left w:val="none" w:sz="0" w:space="0" w:color="auto"/>
        <w:bottom w:val="none" w:sz="0" w:space="0" w:color="auto"/>
        <w:right w:val="none" w:sz="0" w:space="0" w:color="auto"/>
      </w:divBdr>
    </w:div>
    <w:div w:id="335305919">
      <w:bodyDiv w:val="1"/>
      <w:marLeft w:val="0"/>
      <w:marRight w:val="0"/>
      <w:marTop w:val="0"/>
      <w:marBottom w:val="0"/>
      <w:divBdr>
        <w:top w:val="none" w:sz="0" w:space="0" w:color="auto"/>
        <w:left w:val="none" w:sz="0" w:space="0" w:color="auto"/>
        <w:bottom w:val="none" w:sz="0" w:space="0" w:color="auto"/>
        <w:right w:val="none" w:sz="0" w:space="0" w:color="auto"/>
      </w:divBdr>
    </w:div>
    <w:div w:id="570387300">
      <w:bodyDiv w:val="1"/>
      <w:marLeft w:val="0"/>
      <w:marRight w:val="0"/>
      <w:marTop w:val="0"/>
      <w:marBottom w:val="0"/>
      <w:divBdr>
        <w:top w:val="none" w:sz="0" w:space="0" w:color="auto"/>
        <w:left w:val="none" w:sz="0" w:space="0" w:color="auto"/>
        <w:bottom w:val="none" w:sz="0" w:space="0" w:color="auto"/>
        <w:right w:val="none" w:sz="0" w:space="0" w:color="auto"/>
      </w:divBdr>
    </w:div>
    <w:div w:id="768696682">
      <w:bodyDiv w:val="1"/>
      <w:marLeft w:val="0"/>
      <w:marRight w:val="0"/>
      <w:marTop w:val="0"/>
      <w:marBottom w:val="0"/>
      <w:divBdr>
        <w:top w:val="none" w:sz="0" w:space="0" w:color="auto"/>
        <w:left w:val="none" w:sz="0" w:space="0" w:color="auto"/>
        <w:bottom w:val="none" w:sz="0" w:space="0" w:color="auto"/>
        <w:right w:val="none" w:sz="0" w:space="0" w:color="auto"/>
      </w:divBdr>
    </w:div>
    <w:div w:id="818576093">
      <w:bodyDiv w:val="1"/>
      <w:marLeft w:val="0"/>
      <w:marRight w:val="0"/>
      <w:marTop w:val="0"/>
      <w:marBottom w:val="0"/>
      <w:divBdr>
        <w:top w:val="none" w:sz="0" w:space="0" w:color="auto"/>
        <w:left w:val="none" w:sz="0" w:space="0" w:color="auto"/>
        <w:bottom w:val="none" w:sz="0" w:space="0" w:color="auto"/>
        <w:right w:val="none" w:sz="0" w:space="0" w:color="auto"/>
      </w:divBdr>
    </w:div>
    <w:div w:id="872424265">
      <w:bodyDiv w:val="1"/>
      <w:marLeft w:val="0"/>
      <w:marRight w:val="0"/>
      <w:marTop w:val="0"/>
      <w:marBottom w:val="0"/>
      <w:divBdr>
        <w:top w:val="none" w:sz="0" w:space="0" w:color="auto"/>
        <w:left w:val="none" w:sz="0" w:space="0" w:color="auto"/>
        <w:bottom w:val="none" w:sz="0" w:space="0" w:color="auto"/>
        <w:right w:val="none" w:sz="0" w:space="0" w:color="auto"/>
      </w:divBdr>
    </w:div>
    <w:div w:id="972365972">
      <w:bodyDiv w:val="1"/>
      <w:marLeft w:val="0"/>
      <w:marRight w:val="0"/>
      <w:marTop w:val="0"/>
      <w:marBottom w:val="0"/>
      <w:divBdr>
        <w:top w:val="none" w:sz="0" w:space="0" w:color="auto"/>
        <w:left w:val="none" w:sz="0" w:space="0" w:color="auto"/>
        <w:bottom w:val="none" w:sz="0" w:space="0" w:color="auto"/>
        <w:right w:val="none" w:sz="0" w:space="0" w:color="auto"/>
      </w:divBdr>
    </w:div>
    <w:div w:id="1030378978">
      <w:bodyDiv w:val="1"/>
      <w:marLeft w:val="0"/>
      <w:marRight w:val="0"/>
      <w:marTop w:val="0"/>
      <w:marBottom w:val="0"/>
      <w:divBdr>
        <w:top w:val="none" w:sz="0" w:space="0" w:color="auto"/>
        <w:left w:val="none" w:sz="0" w:space="0" w:color="auto"/>
        <w:bottom w:val="none" w:sz="0" w:space="0" w:color="auto"/>
        <w:right w:val="none" w:sz="0" w:space="0" w:color="auto"/>
      </w:divBdr>
      <w:divsChild>
        <w:div w:id="1549492816">
          <w:marLeft w:val="0"/>
          <w:marRight w:val="0"/>
          <w:marTop w:val="0"/>
          <w:marBottom w:val="0"/>
          <w:divBdr>
            <w:top w:val="none" w:sz="0" w:space="0" w:color="auto"/>
            <w:left w:val="none" w:sz="0" w:space="0" w:color="auto"/>
            <w:bottom w:val="none" w:sz="0" w:space="0" w:color="auto"/>
            <w:right w:val="none" w:sz="0" w:space="0" w:color="auto"/>
          </w:divBdr>
          <w:divsChild>
            <w:div w:id="977950121">
              <w:marLeft w:val="0"/>
              <w:marRight w:val="0"/>
              <w:marTop w:val="0"/>
              <w:marBottom w:val="0"/>
              <w:divBdr>
                <w:top w:val="none" w:sz="0" w:space="0" w:color="auto"/>
                <w:left w:val="none" w:sz="0" w:space="0" w:color="auto"/>
                <w:bottom w:val="none" w:sz="0" w:space="0" w:color="auto"/>
                <w:right w:val="none" w:sz="0" w:space="0" w:color="auto"/>
              </w:divBdr>
              <w:divsChild>
                <w:div w:id="474180310">
                  <w:marLeft w:val="0"/>
                  <w:marRight w:val="0"/>
                  <w:marTop w:val="0"/>
                  <w:marBottom w:val="0"/>
                  <w:divBdr>
                    <w:top w:val="none" w:sz="0" w:space="0" w:color="auto"/>
                    <w:left w:val="single" w:sz="4" w:space="0" w:color="D0D0D0"/>
                    <w:bottom w:val="single" w:sz="4" w:space="0" w:color="D0D0D0"/>
                    <w:right w:val="single" w:sz="4" w:space="0" w:color="D0D0D0"/>
                  </w:divBdr>
                  <w:divsChild>
                    <w:div w:id="729116841">
                      <w:marLeft w:val="0"/>
                      <w:marRight w:val="0"/>
                      <w:marTop w:val="0"/>
                      <w:marBottom w:val="0"/>
                      <w:divBdr>
                        <w:top w:val="none" w:sz="0" w:space="0" w:color="auto"/>
                        <w:left w:val="none" w:sz="0" w:space="0" w:color="auto"/>
                        <w:bottom w:val="none" w:sz="0" w:space="0" w:color="auto"/>
                        <w:right w:val="none" w:sz="0" w:space="0" w:color="auto"/>
                      </w:divBdr>
                      <w:divsChild>
                        <w:div w:id="1217355940">
                          <w:marLeft w:val="0"/>
                          <w:marRight w:val="0"/>
                          <w:marTop w:val="0"/>
                          <w:marBottom w:val="0"/>
                          <w:divBdr>
                            <w:top w:val="none" w:sz="0" w:space="0" w:color="auto"/>
                            <w:left w:val="none" w:sz="0" w:space="0" w:color="auto"/>
                            <w:bottom w:val="none" w:sz="0" w:space="0" w:color="auto"/>
                            <w:right w:val="none" w:sz="0" w:space="0" w:color="auto"/>
                          </w:divBdr>
                          <w:divsChild>
                            <w:div w:id="785082624">
                              <w:marLeft w:val="0"/>
                              <w:marRight w:val="0"/>
                              <w:marTop w:val="0"/>
                              <w:marBottom w:val="0"/>
                              <w:divBdr>
                                <w:top w:val="single" w:sz="4" w:space="0" w:color="D0D0D0"/>
                                <w:left w:val="single" w:sz="4" w:space="0" w:color="D0D0D0"/>
                                <w:bottom w:val="single" w:sz="4" w:space="0" w:color="D0D0D0"/>
                                <w:right w:val="single" w:sz="4" w:space="0" w:color="D0D0D0"/>
                              </w:divBdr>
                              <w:divsChild>
                                <w:div w:id="800659832">
                                  <w:marLeft w:val="0"/>
                                  <w:marRight w:val="0"/>
                                  <w:marTop w:val="0"/>
                                  <w:marBottom w:val="0"/>
                                  <w:divBdr>
                                    <w:top w:val="none" w:sz="0" w:space="0" w:color="auto"/>
                                    <w:left w:val="none" w:sz="0" w:space="0" w:color="auto"/>
                                    <w:bottom w:val="none" w:sz="0" w:space="0" w:color="auto"/>
                                    <w:right w:val="none" w:sz="0" w:space="0" w:color="auto"/>
                                  </w:divBdr>
                                  <w:divsChild>
                                    <w:div w:id="1413549915">
                                      <w:marLeft w:val="0"/>
                                      <w:marRight w:val="0"/>
                                      <w:marTop w:val="0"/>
                                      <w:marBottom w:val="0"/>
                                      <w:divBdr>
                                        <w:top w:val="none" w:sz="0" w:space="0" w:color="auto"/>
                                        <w:left w:val="none" w:sz="0" w:space="0" w:color="auto"/>
                                        <w:bottom w:val="none" w:sz="0" w:space="0" w:color="auto"/>
                                        <w:right w:val="none" w:sz="0" w:space="0" w:color="auto"/>
                                      </w:divBdr>
                                      <w:divsChild>
                                        <w:div w:id="167794346">
                                          <w:marLeft w:val="0"/>
                                          <w:marRight w:val="0"/>
                                          <w:marTop w:val="0"/>
                                          <w:marBottom w:val="0"/>
                                          <w:divBdr>
                                            <w:top w:val="none" w:sz="0" w:space="0" w:color="auto"/>
                                            <w:left w:val="single" w:sz="4" w:space="0" w:color="D0D0D0"/>
                                            <w:bottom w:val="single" w:sz="4" w:space="0" w:color="D0D0D0"/>
                                            <w:right w:val="single" w:sz="4" w:space="0" w:color="D0D0D0"/>
                                          </w:divBdr>
                                          <w:divsChild>
                                            <w:div w:id="1973829216">
                                              <w:marLeft w:val="0"/>
                                              <w:marRight w:val="0"/>
                                              <w:marTop w:val="0"/>
                                              <w:marBottom w:val="0"/>
                                              <w:divBdr>
                                                <w:top w:val="none" w:sz="0" w:space="0" w:color="auto"/>
                                                <w:left w:val="none" w:sz="0" w:space="0" w:color="auto"/>
                                                <w:bottom w:val="none" w:sz="0" w:space="0" w:color="auto"/>
                                                <w:right w:val="none" w:sz="0" w:space="0" w:color="auto"/>
                                              </w:divBdr>
                                              <w:divsChild>
                                                <w:div w:id="1987468090">
                                                  <w:marLeft w:val="0"/>
                                                  <w:marRight w:val="0"/>
                                                  <w:marTop w:val="0"/>
                                                  <w:marBottom w:val="0"/>
                                                  <w:divBdr>
                                                    <w:top w:val="none" w:sz="0" w:space="0" w:color="auto"/>
                                                    <w:left w:val="none" w:sz="0" w:space="0" w:color="auto"/>
                                                    <w:bottom w:val="none" w:sz="0" w:space="0" w:color="auto"/>
                                                    <w:right w:val="none" w:sz="0" w:space="0" w:color="auto"/>
                                                  </w:divBdr>
                                                  <w:divsChild>
                                                    <w:div w:id="1421095752">
                                                      <w:marLeft w:val="0"/>
                                                      <w:marRight w:val="0"/>
                                                      <w:marTop w:val="0"/>
                                                      <w:marBottom w:val="0"/>
                                                      <w:divBdr>
                                                        <w:top w:val="none" w:sz="0" w:space="0" w:color="auto"/>
                                                        <w:left w:val="none" w:sz="0" w:space="0" w:color="auto"/>
                                                        <w:bottom w:val="none" w:sz="0" w:space="0" w:color="auto"/>
                                                        <w:right w:val="none" w:sz="0" w:space="0" w:color="auto"/>
                                                      </w:divBdr>
                                                      <w:divsChild>
                                                        <w:div w:id="1178077654">
                                                          <w:marLeft w:val="0"/>
                                                          <w:marRight w:val="0"/>
                                                          <w:marTop w:val="0"/>
                                                          <w:marBottom w:val="0"/>
                                                          <w:divBdr>
                                                            <w:top w:val="none" w:sz="0" w:space="0" w:color="auto"/>
                                                            <w:left w:val="none" w:sz="0" w:space="0" w:color="auto"/>
                                                            <w:bottom w:val="none" w:sz="0" w:space="0" w:color="auto"/>
                                                            <w:right w:val="none" w:sz="0" w:space="0" w:color="auto"/>
                                                          </w:divBdr>
                                                          <w:divsChild>
                                                            <w:div w:id="1084112585">
                                                              <w:marLeft w:val="0"/>
                                                              <w:marRight w:val="0"/>
                                                              <w:marTop w:val="0"/>
                                                              <w:marBottom w:val="0"/>
                                                              <w:divBdr>
                                                                <w:top w:val="none" w:sz="0" w:space="0" w:color="auto"/>
                                                                <w:left w:val="none" w:sz="0" w:space="0" w:color="auto"/>
                                                                <w:bottom w:val="none" w:sz="0" w:space="0" w:color="auto"/>
                                                                <w:right w:val="none" w:sz="0" w:space="0" w:color="auto"/>
                                                              </w:divBdr>
                                                              <w:divsChild>
                                                                <w:div w:id="1033074815">
                                                                  <w:marLeft w:val="0"/>
                                                                  <w:marRight w:val="0"/>
                                                                  <w:marTop w:val="0"/>
                                                                  <w:marBottom w:val="0"/>
                                                                  <w:divBdr>
                                                                    <w:top w:val="none" w:sz="0" w:space="0" w:color="auto"/>
                                                                    <w:left w:val="single" w:sz="4" w:space="0" w:color="D0D0D0"/>
                                                                    <w:bottom w:val="single" w:sz="4" w:space="0" w:color="D0D0D0"/>
                                                                    <w:right w:val="single" w:sz="4" w:space="0" w:color="D0D0D0"/>
                                                                  </w:divBdr>
                                                                  <w:divsChild>
                                                                    <w:div w:id="585578838">
                                                                      <w:marLeft w:val="0"/>
                                                                      <w:marRight w:val="0"/>
                                                                      <w:marTop w:val="0"/>
                                                                      <w:marBottom w:val="0"/>
                                                                      <w:divBdr>
                                                                        <w:top w:val="single" w:sz="2" w:space="0" w:color="D0D0D0"/>
                                                                        <w:left w:val="single" w:sz="2" w:space="0" w:color="D0D0D0"/>
                                                                        <w:bottom w:val="single" w:sz="2" w:space="0" w:color="D0D0D0"/>
                                                                        <w:right w:val="single" w:sz="2" w:space="0" w:color="D0D0D0"/>
                                                                      </w:divBdr>
                                                                      <w:divsChild>
                                                                        <w:div w:id="1684436654">
                                                                          <w:marLeft w:val="0"/>
                                                                          <w:marRight w:val="0"/>
                                                                          <w:marTop w:val="0"/>
                                                                          <w:marBottom w:val="0"/>
                                                                          <w:divBdr>
                                                                            <w:top w:val="none" w:sz="0" w:space="0" w:color="auto"/>
                                                                            <w:left w:val="none" w:sz="0" w:space="0" w:color="auto"/>
                                                                            <w:bottom w:val="none" w:sz="0" w:space="0" w:color="auto"/>
                                                                            <w:right w:val="none" w:sz="0" w:space="0" w:color="auto"/>
                                                                          </w:divBdr>
                                                                          <w:divsChild>
                                                                            <w:div w:id="1295404223">
                                                                              <w:marLeft w:val="0"/>
                                                                              <w:marRight w:val="0"/>
                                                                              <w:marTop w:val="0"/>
                                                                              <w:marBottom w:val="0"/>
                                                                              <w:divBdr>
                                                                                <w:top w:val="none" w:sz="0" w:space="0" w:color="auto"/>
                                                                                <w:left w:val="none" w:sz="0" w:space="0" w:color="auto"/>
                                                                                <w:bottom w:val="none" w:sz="0" w:space="0" w:color="auto"/>
                                                                                <w:right w:val="none" w:sz="0" w:space="0" w:color="auto"/>
                                                                              </w:divBdr>
                                                                              <w:divsChild>
                                                                                <w:div w:id="19503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1704081">
      <w:bodyDiv w:val="1"/>
      <w:marLeft w:val="0"/>
      <w:marRight w:val="0"/>
      <w:marTop w:val="0"/>
      <w:marBottom w:val="0"/>
      <w:divBdr>
        <w:top w:val="none" w:sz="0" w:space="0" w:color="auto"/>
        <w:left w:val="none" w:sz="0" w:space="0" w:color="auto"/>
        <w:bottom w:val="none" w:sz="0" w:space="0" w:color="auto"/>
        <w:right w:val="none" w:sz="0" w:space="0" w:color="auto"/>
      </w:divBdr>
    </w:div>
    <w:div w:id="1289314446">
      <w:bodyDiv w:val="1"/>
      <w:marLeft w:val="0"/>
      <w:marRight w:val="0"/>
      <w:marTop w:val="0"/>
      <w:marBottom w:val="0"/>
      <w:divBdr>
        <w:top w:val="none" w:sz="0" w:space="0" w:color="auto"/>
        <w:left w:val="none" w:sz="0" w:space="0" w:color="auto"/>
        <w:bottom w:val="none" w:sz="0" w:space="0" w:color="auto"/>
        <w:right w:val="none" w:sz="0" w:space="0" w:color="auto"/>
      </w:divBdr>
    </w:div>
    <w:div w:id="1470588314">
      <w:bodyDiv w:val="1"/>
      <w:marLeft w:val="0"/>
      <w:marRight w:val="0"/>
      <w:marTop w:val="0"/>
      <w:marBottom w:val="0"/>
      <w:divBdr>
        <w:top w:val="none" w:sz="0" w:space="0" w:color="auto"/>
        <w:left w:val="none" w:sz="0" w:space="0" w:color="auto"/>
        <w:bottom w:val="none" w:sz="0" w:space="0" w:color="auto"/>
        <w:right w:val="none" w:sz="0" w:space="0" w:color="auto"/>
      </w:divBdr>
    </w:div>
    <w:div w:id="1512141231">
      <w:bodyDiv w:val="1"/>
      <w:marLeft w:val="0"/>
      <w:marRight w:val="0"/>
      <w:marTop w:val="0"/>
      <w:marBottom w:val="0"/>
      <w:divBdr>
        <w:top w:val="none" w:sz="0" w:space="0" w:color="auto"/>
        <w:left w:val="none" w:sz="0" w:space="0" w:color="auto"/>
        <w:bottom w:val="none" w:sz="0" w:space="0" w:color="auto"/>
        <w:right w:val="none" w:sz="0" w:space="0" w:color="auto"/>
      </w:divBdr>
    </w:div>
    <w:div w:id="1516841226">
      <w:bodyDiv w:val="1"/>
      <w:marLeft w:val="0"/>
      <w:marRight w:val="0"/>
      <w:marTop w:val="0"/>
      <w:marBottom w:val="0"/>
      <w:divBdr>
        <w:top w:val="none" w:sz="0" w:space="0" w:color="auto"/>
        <w:left w:val="none" w:sz="0" w:space="0" w:color="auto"/>
        <w:bottom w:val="none" w:sz="0" w:space="0" w:color="auto"/>
        <w:right w:val="none" w:sz="0" w:space="0" w:color="auto"/>
      </w:divBdr>
      <w:divsChild>
        <w:div w:id="1565218764">
          <w:marLeft w:val="0"/>
          <w:marRight w:val="0"/>
          <w:marTop w:val="0"/>
          <w:marBottom w:val="0"/>
          <w:divBdr>
            <w:top w:val="none" w:sz="0" w:space="0" w:color="auto"/>
            <w:left w:val="none" w:sz="0" w:space="0" w:color="auto"/>
            <w:bottom w:val="none" w:sz="0" w:space="0" w:color="auto"/>
            <w:right w:val="none" w:sz="0" w:space="0" w:color="auto"/>
          </w:divBdr>
          <w:divsChild>
            <w:div w:id="2114858109">
              <w:marLeft w:val="0"/>
              <w:marRight w:val="0"/>
              <w:marTop w:val="0"/>
              <w:marBottom w:val="0"/>
              <w:divBdr>
                <w:top w:val="none" w:sz="0" w:space="0" w:color="auto"/>
                <w:left w:val="none" w:sz="0" w:space="0" w:color="auto"/>
                <w:bottom w:val="none" w:sz="0" w:space="0" w:color="auto"/>
                <w:right w:val="none" w:sz="0" w:space="0" w:color="auto"/>
              </w:divBdr>
              <w:divsChild>
                <w:div w:id="1200436441">
                  <w:marLeft w:val="0"/>
                  <w:marRight w:val="0"/>
                  <w:marTop w:val="0"/>
                  <w:marBottom w:val="0"/>
                  <w:divBdr>
                    <w:top w:val="none" w:sz="0" w:space="0" w:color="auto"/>
                    <w:left w:val="single" w:sz="4" w:space="0" w:color="D0D0D0"/>
                    <w:bottom w:val="single" w:sz="4" w:space="0" w:color="D0D0D0"/>
                    <w:right w:val="single" w:sz="4" w:space="0" w:color="D0D0D0"/>
                  </w:divBdr>
                  <w:divsChild>
                    <w:div w:id="5064434">
                      <w:marLeft w:val="0"/>
                      <w:marRight w:val="0"/>
                      <w:marTop w:val="0"/>
                      <w:marBottom w:val="0"/>
                      <w:divBdr>
                        <w:top w:val="none" w:sz="0" w:space="0" w:color="auto"/>
                        <w:left w:val="none" w:sz="0" w:space="0" w:color="auto"/>
                        <w:bottom w:val="none" w:sz="0" w:space="0" w:color="auto"/>
                        <w:right w:val="none" w:sz="0" w:space="0" w:color="auto"/>
                      </w:divBdr>
                      <w:divsChild>
                        <w:div w:id="1007832666">
                          <w:marLeft w:val="0"/>
                          <w:marRight w:val="0"/>
                          <w:marTop w:val="0"/>
                          <w:marBottom w:val="0"/>
                          <w:divBdr>
                            <w:top w:val="none" w:sz="0" w:space="0" w:color="auto"/>
                            <w:left w:val="none" w:sz="0" w:space="0" w:color="auto"/>
                            <w:bottom w:val="none" w:sz="0" w:space="0" w:color="auto"/>
                            <w:right w:val="none" w:sz="0" w:space="0" w:color="auto"/>
                          </w:divBdr>
                          <w:divsChild>
                            <w:div w:id="449668561">
                              <w:marLeft w:val="0"/>
                              <w:marRight w:val="0"/>
                              <w:marTop w:val="0"/>
                              <w:marBottom w:val="0"/>
                              <w:divBdr>
                                <w:top w:val="single" w:sz="4" w:space="0" w:color="D0D0D0"/>
                                <w:left w:val="single" w:sz="4" w:space="0" w:color="D0D0D0"/>
                                <w:bottom w:val="single" w:sz="4" w:space="0" w:color="D0D0D0"/>
                                <w:right w:val="single" w:sz="4" w:space="0" w:color="D0D0D0"/>
                              </w:divBdr>
                              <w:divsChild>
                                <w:div w:id="372048123">
                                  <w:marLeft w:val="0"/>
                                  <w:marRight w:val="0"/>
                                  <w:marTop w:val="0"/>
                                  <w:marBottom w:val="0"/>
                                  <w:divBdr>
                                    <w:top w:val="none" w:sz="0" w:space="0" w:color="auto"/>
                                    <w:left w:val="none" w:sz="0" w:space="0" w:color="auto"/>
                                    <w:bottom w:val="none" w:sz="0" w:space="0" w:color="auto"/>
                                    <w:right w:val="none" w:sz="0" w:space="0" w:color="auto"/>
                                  </w:divBdr>
                                  <w:divsChild>
                                    <w:div w:id="1991133193">
                                      <w:marLeft w:val="0"/>
                                      <w:marRight w:val="0"/>
                                      <w:marTop w:val="0"/>
                                      <w:marBottom w:val="0"/>
                                      <w:divBdr>
                                        <w:top w:val="none" w:sz="0" w:space="0" w:color="auto"/>
                                        <w:left w:val="none" w:sz="0" w:space="0" w:color="auto"/>
                                        <w:bottom w:val="none" w:sz="0" w:space="0" w:color="auto"/>
                                        <w:right w:val="none" w:sz="0" w:space="0" w:color="auto"/>
                                      </w:divBdr>
                                      <w:divsChild>
                                        <w:div w:id="55519548">
                                          <w:marLeft w:val="0"/>
                                          <w:marRight w:val="0"/>
                                          <w:marTop w:val="0"/>
                                          <w:marBottom w:val="0"/>
                                          <w:divBdr>
                                            <w:top w:val="none" w:sz="0" w:space="0" w:color="auto"/>
                                            <w:left w:val="single" w:sz="4" w:space="0" w:color="D0D0D0"/>
                                            <w:bottom w:val="single" w:sz="4" w:space="0" w:color="D0D0D0"/>
                                            <w:right w:val="single" w:sz="4" w:space="0" w:color="D0D0D0"/>
                                          </w:divBdr>
                                          <w:divsChild>
                                            <w:div w:id="1428430977">
                                              <w:marLeft w:val="0"/>
                                              <w:marRight w:val="0"/>
                                              <w:marTop w:val="0"/>
                                              <w:marBottom w:val="0"/>
                                              <w:divBdr>
                                                <w:top w:val="none" w:sz="0" w:space="0" w:color="auto"/>
                                                <w:left w:val="none" w:sz="0" w:space="0" w:color="auto"/>
                                                <w:bottom w:val="none" w:sz="0" w:space="0" w:color="auto"/>
                                                <w:right w:val="none" w:sz="0" w:space="0" w:color="auto"/>
                                              </w:divBdr>
                                              <w:divsChild>
                                                <w:div w:id="1831142185">
                                                  <w:marLeft w:val="0"/>
                                                  <w:marRight w:val="0"/>
                                                  <w:marTop w:val="0"/>
                                                  <w:marBottom w:val="0"/>
                                                  <w:divBdr>
                                                    <w:top w:val="none" w:sz="0" w:space="0" w:color="auto"/>
                                                    <w:left w:val="none" w:sz="0" w:space="0" w:color="auto"/>
                                                    <w:bottom w:val="none" w:sz="0" w:space="0" w:color="auto"/>
                                                    <w:right w:val="none" w:sz="0" w:space="0" w:color="auto"/>
                                                  </w:divBdr>
                                                  <w:divsChild>
                                                    <w:div w:id="1162088088">
                                                      <w:marLeft w:val="0"/>
                                                      <w:marRight w:val="0"/>
                                                      <w:marTop w:val="0"/>
                                                      <w:marBottom w:val="0"/>
                                                      <w:divBdr>
                                                        <w:top w:val="none" w:sz="0" w:space="0" w:color="auto"/>
                                                        <w:left w:val="none" w:sz="0" w:space="0" w:color="auto"/>
                                                        <w:bottom w:val="none" w:sz="0" w:space="0" w:color="auto"/>
                                                        <w:right w:val="none" w:sz="0" w:space="0" w:color="auto"/>
                                                      </w:divBdr>
                                                      <w:divsChild>
                                                        <w:div w:id="1813060572">
                                                          <w:marLeft w:val="0"/>
                                                          <w:marRight w:val="0"/>
                                                          <w:marTop w:val="0"/>
                                                          <w:marBottom w:val="0"/>
                                                          <w:divBdr>
                                                            <w:top w:val="none" w:sz="0" w:space="0" w:color="auto"/>
                                                            <w:left w:val="none" w:sz="0" w:space="0" w:color="auto"/>
                                                            <w:bottom w:val="none" w:sz="0" w:space="0" w:color="auto"/>
                                                            <w:right w:val="none" w:sz="0" w:space="0" w:color="auto"/>
                                                          </w:divBdr>
                                                          <w:divsChild>
                                                            <w:div w:id="334499497">
                                                              <w:marLeft w:val="0"/>
                                                              <w:marRight w:val="0"/>
                                                              <w:marTop w:val="0"/>
                                                              <w:marBottom w:val="0"/>
                                                              <w:divBdr>
                                                                <w:top w:val="none" w:sz="0" w:space="0" w:color="auto"/>
                                                                <w:left w:val="none" w:sz="0" w:space="0" w:color="auto"/>
                                                                <w:bottom w:val="none" w:sz="0" w:space="0" w:color="auto"/>
                                                                <w:right w:val="none" w:sz="0" w:space="0" w:color="auto"/>
                                                              </w:divBdr>
                                                              <w:divsChild>
                                                                <w:div w:id="1289702389">
                                                                  <w:marLeft w:val="0"/>
                                                                  <w:marRight w:val="0"/>
                                                                  <w:marTop w:val="0"/>
                                                                  <w:marBottom w:val="0"/>
                                                                  <w:divBdr>
                                                                    <w:top w:val="none" w:sz="0" w:space="0" w:color="auto"/>
                                                                    <w:left w:val="single" w:sz="4" w:space="0" w:color="D0D0D0"/>
                                                                    <w:bottom w:val="single" w:sz="4" w:space="0" w:color="D0D0D0"/>
                                                                    <w:right w:val="single" w:sz="4" w:space="0" w:color="D0D0D0"/>
                                                                  </w:divBdr>
                                                                  <w:divsChild>
                                                                    <w:div w:id="6568059">
                                                                      <w:marLeft w:val="0"/>
                                                                      <w:marRight w:val="0"/>
                                                                      <w:marTop w:val="0"/>
                                                                      <w:marBottom w:val="0"/>
                                                                      <w:divBdr>
                                                                        <w:top w:val="single" w:sz="2" w:space="0" w:color="D0D0D0"/>
                                                                        <w:left w:val="single" w:sz="2" w:space="0" w:color="D0D0D0"/>
                                                                        <w:bottom w:val="single" w:sz="2" w:space="0" w:color="D0D0D0"/>
                                                                        <w:right w:val="single" w:sz="2" w:space="0" w:color="D0D0D0"/>
                                                                      </w:divBdr>
                                                                      <w:divsChild>
                                                                        <w:div w:id="769083477">
                                                                          <w:marLeft w:val="0"/>
                                                                          <w:marRight w:val="0"/>
                                                                          <w:marTop w:val="0"/>
                                                                          <w:marBottom w:val="0"/>
                                                                          <w:divBdr>
                                                                            <w:top w:val="none" w:sz="0" w:space="0" w:color="auto"/>
                                                                            <w:left w:val="none" w:sz="0" w:space="0" w:color="auto"/>
                                                                            <w:bottom w:val="none" w:sz="0" w:space="0" w:color="auto"/>
                                                                            <w:right w:val="none" w:sz="0" w:space="0" w:color="auto"/>
                                                                          </w:divBdr>
                                                                          <w:divsChild>
                                                                            <w:div w:id="1255361049">
                                                                              <w:marLeft w:val="0"/>
                                                                              <w:marRight w:val="0"/>
                                                                              <w:marTop w:val="0"/>
                                                                              <w:marBottom w:val="0"/>
                                                                              <w:divBdr>
                                                                                <w:top w:val="none" w:sz="0" w:space="0" w:color="auto"/>
                                                                                <w:left w:val="none" w:sz="0" w:space="0" w:color="auto"/>
                                                                                <w:bottom w:val="none" w:sz="0" w:space="0" w:color="auto"/>
                                                                                <w:right w:val="none" w:sz="0" w:space="0" w:color="auto"/>
                                                                              </w:divBdr>
                                                                              <w:divsChild>
                                                                                <w:div w:id="10711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7111231">
      <w:bodyDiv w:val="1"/>
      <w:marLeft w:val="0"/>
      <w:marRight w:val="0"/>
      <w:marTop w:val="0"/>
      <w:marBottom w:val="0"/>
      <w:divBdr>
        <w:top w:val="none" w:sz="0" w:space="0" w:color="auto"/>
        <w:left w:val="none" w:sz="0" w:space="0" w:color="auto"/>
        <w:bottom w:val="none" w:sz="0" w:space="0" w:color="auto"/>
        <w:right w:val="none" w:sz="0" w:space="0" w:color="auto"/>
      </w:divBdr>
    </w:div>
    <w:div w:id="1559630815">
      <w:bodyDiv w:val="1"/>
      <w:marLeft w:val="0"/>
      <w:marRight w:val="0"/>
      <w:marTop w:val="0"/>
      <w:marBottom w:val="0"/>
      <w:divBdr>
        <w:top w:val="none" w:sz="0" w:space="0" w:color="auto"/>
        <w:left w:val="none" w:sz="0" w:space="0" w:color="auto"/>
        <w:bottom w:val="none" w:sz="0" w:space="0" w:color="auto"/>
        <w:right w:val="none" w:sz="0" w:space="0" w:color="auto"/>
      </w:divBdr>
    </w:div>
    <w:div w:id="1722443430">
      <w:bodyDiv w:val="1"/>
      <w:marLeft w:val="0"/>
      <w:marRight w:val="0"/>
      <w:marTop w:val="0"/>
      <w:marBottom w:val="0"/>
      <w:divBdr>
        <w:top w:val="none" w:sz="0" w:space="0" w:color="auto"/>
        <w:left w:val="none" w:sz="0" w:space="0" w:color="auto"/>
        <w:bottom w:val="none" w:sz="0" w:space="0" w:color="auto"/>
        <w:right w:val="none" w:sz="0" w:space="0" w:color="auto"/>
      </w:divBdr>
    </w:div>
    <w:div w:id="1729648306">
      <w:bodyDiv w:val="1"/>
      <w:marLeft w:val="0"/>
      <w:marRight w:val="0"/>
      <w:marTop w:val="0"/>
      <w:marBottom w:val="0"/>
      <w:divBdr>
        <w:top w:val="none" w:sz="0" w:space="0" w:color="auto"/>
        <w:left w:val="none" w:sz="0" w:space="0" w:color="auto"/>
        <w:bottom w:val="none" w:sz="0" w:space="0" w:color="auto"/>
        <w:right w:val="none" w:sz="0" w:space="0" w:color="auto"/>
      </w:divBdr>
    </w:div>
    <w:div w:id="1792162386">
      <w:bodyDiv w:val="1"/>
      <w:marLeft w:val="0"/>
      <w:marRight w:val="0"/>
      <w:marTop w:val="0"/>
      <w:marBottom w:val="0"/>
      <w:divBdr>
        <w:top w:val="none" w:sz="0" w:space="0" w:color="auto"/>
        <w:left w:val="none" w:sz="0" w:space="0" w:color="auto"/>
        <w:bottom w:val="none" w:sz="0" w:space="0" w:color="auto"/>
        <w:right w:val="none" w:sz="0" w:space="0" w:color="auto"/>
      </w:divBdr>
    </w:div>
    <w:div w:id="1816793263">
      <w:bodyDiv w:val="1"/>
      <w:marLeft w:val="0"/>
      <w:marRight w:val="0"/>
      <w:marTop w:val="0"/>
      <w:marBottom w:val="0"/>
      <w:divBdr>
        <w:top w:val="none" w:sz="0" w:space="0" w:color="auto"/>
        <w:left w:val="none" w:sz="0" w:space="0" w:color="auto"/>
        <w:bottom w:val="none" w:sz="0" w:space="0" w:color="auto"/>
        <w:right w:val="none" w:sz="0" w:space="0" w:color="auto"/>
      </w:divBdr>
    </w:div>
    <w:div w:id="1848014377">
      <w:bodyDiv w:val="1"/>
      <w:marLeft w:val="0"/>
      <w:marRight w:val="0"/>
      <w:marTop w:val="0"/>
      <w:marBottom w:val="0"/>
      <w:divBdr>
        <w:top w:val="none" w:sz="0" w:space="0" w:color="auto"/>
        <w:left w:val="none" w:sz="0" w:space="0" w:color="auto"/>
        <w:bottom w:val="none" w:sz="0" w:space="0" w:color="auto"/>
        <w:right w:val="none" w:sz="0" w:space="0" w:color="auto"/>
      </w:divBdr>
      <w:divsChild>
        <w:div w:id="1059748992">
          <w:marLeft w:val="0"/>
          <w:marRight w:val="0"/>
          <w:marTop w:val="0"/>
          <w:marBottom w:val="0"/>
          <w:divBdr>
            <w:top w:val="none" w:sz="0" w:space="0" w:color="auto"/>
            <w:left w:val="none" w:sz="0" w:space="0" w:color="auto"/>
            <w:bottom w:val="none" w:sz="0" w:space="0" w:color="auto"/>
            <w:right w:val="none" w:sz="0" w:space="0" w:color="auto"/>
          </w:divBdr>
          <w:divsChild>
            <w:div w:id="1539312859">
              <w:marLeft w:val="0"/>
              <w:marRight w:val="0"/>
              <w:marTop w:val="0"/>
              <w:marBottom w:val="0"/>
              <w:divBdr>
                <w:top w:val="none" w:sz="0" w:space="0" w:color="auto"/>
                <w:left w:val="none" w:sz="0" w:space="0" w:color="auto"/>
                <w:bottom w:val="none" w:sz="0" w:space="0" w:color="auto"/>
                <w:right w:val="none" w:sz="0" w:space="0" w:color="auto"/>
              </w:divBdr>
              <w:divsChild>
                <w:div w:id="1787506033">
                  <w:marLeft w:val="0"/>
                  <w:marRight w:val="0"/>
                  <w:marTop w:val="0"/>
                  <w:marBottom w:val="0"/>
                  <w:divBdr>
                    <w:top w:val="none" w:sz="0" w:space="0" w:color="auto"/>
                    <w:left w:val="single" w:sz="4" w:space="0" w:color="D0D0D0"/>
                    <w:bottom w:val="single" w:sz="4" w:space="0" w:color="D0D0D0"/>
                    <w:right w:val="single" w:sz="4" w:space="0" w:color="D0D0D0"/>
                  </w:divBdr>
                  <w:divsChild>
                    <w:div w:id="1679229868">
                      <w:marLeft w:val="0"/>
                      <w:marRight w:val="0"/>
                      <w:marTop w:val="0"/>
                      <w:marBottom w:val="0"/>
                      <w:divBdr>
                        <w:top w:val="none" w:sz="0" w:space="0" w:color="auto"/>
                        <w:left w:val="none" w:sz="0" w:space="0" w:color="auto"/>
                        <w:bottom w:val="none" w:sz="0" w:space="0" w:color="auto"/>
                        <w:right w:val="none" w:sz="0" w:space="0" w:color="auto"/>
                      </w:divBdr>
                      <w:divsChild>
                        <w:div w:id="95365269">
                          <w:marLeft w:val="0"/>
                          <w:marRight w:val="0"/>
                          <w:marTop w:val="0"/>
                          <w:marBottom w:val="0"/>
                          <w:divBdr>
                            <w:top w:val="none" w:sz="0" w:space="0" w:color="auto"/>
                            <w:left w:val="none" w:sz="0" w:space="0" w:color="auto"/>
                            <w:bottom w:val="none" w:sz="0" w:space="0" w:color="auto"/>
                            <w:right w:val="none" w:sz="0" w:space="0" w:color="auto"/>
                          </w:divBdr>
                          <w:divsChild>
                            <w:div w:id="438455842">
                              <w:marLeft w:val="0"/>
                              <w:marRight w:val="0"/>
                              <w:marTop w:val="0"/>
                              <w:marBottom w:val="0"/>
                              <w:divBdr>
                                <w:top w:val="single" w:sz="4" w:space="0" w:color="D0D0D0"/>
                                <w:left w:val="single" w:sz="4" w:space="0" w:color="D0D0D0"/>
                                <w:bottom w:val="single" w:sz="4" w:space="0" w:color="D0D0D0"/>
                                <w:right w:val="single" w:sz="4" w:space="0" w:color="D0D0D0"/>
                              </w:divBdr>
                              <w:divsChild>
                                <w:div w:id="684866828">
                                  <w:marLeft w:val="0"/>
                                  <w:marRight w:val="0"/>
                                  <w:marTop w:val="0"/>
                                  <w:marBottom w:val="0"/>
                                  <w:divBdr>
                                    <w:top w:val="none" w:sz="0" w:space="0" w:color="auto"/>
                                    <w:left w:val="none" w:sz="0" w:space="0" w:color="auto"/>
                                    <w:bottom w:val="none" w:sz="0" w:space="0" w:color="auto"/>
                                    <w:right w:val="none" w:sz="0" w:space="0" w:color="auto"/>
                                  </w:divBdr>
                                  <w:divsChild>
                                    <w:div w:id="537662006">
                                      <w:marLeft w:val="0"/>
                                      <w:marRight w:val="0"/>
                                      <w:marTop w:val="0"/>
                                      <w:marBottom w:val="0"/>
                                      <w:divBdr>
                                        <w:top w:val="none" w:sz="0" w:space="0" w:color="auto"/>
                                        <w:left w:val="none" w:sz="0" w:space="0" w:color="auto"/>
                                        <w:bottom w:val="none" w:sz="0" w:space="0" w:color="auto"/>
                                        <w:right w:val="none" w:sz="0" w:space="0" w:color="auto"/>
                                      </w:divBdr>
                                      <w:divsChild>
                                        <w:div w:id="1669212197">
                                          <w:marLeft w:val="0"/>
                                          <w:marRight w:val="0"/>
                                          <w:marTop w:val="0"/>
                                          <w:marBottom w:val="0"/>
                                          <w:divBdr>
                                            <w:top w:val="none" w:sz="0" w:space="0" w:color="auto"/>
                                            <w:left w:val="single" w:sz="4" w:space="0" w:color="D0D0D0"/>
                                            <w:bottom w:val="single" w:sz="4" w:space="0" w:color="D0D0D0"/>
                                            <w:right w:val="single" w:sz="4" w:space="0" w:color="D0D0D0"/>
                                          </w:divBdr>
                                          <w:divsChild>
                                            <w:div w:id="395858795">
                                              <w:marLeft w:val="0"/>
                                              <w:marRight w:val="0"/>
                                              <w:marTop w:val="0"/>
                                              <w:marBottom w:val="0"/>
                                              <w:divBdr>
                                                <w:top w:val="none" w:sz="0" w:space="0" w:color="auto"/>
                                                <w:left w:val="none" w:sz="0" w:space="0" w:color="auto"/>
                                                <w:bottom w:val="none" w:sz="0" w:space="0" w:color="auto"/>
                                                <w:right w:val="none" w:sz="0" w:space="0" w:color="auto"/>
                                              </w:divBdr>
                                              <w:divsChild>
                                                <w:div w:id="88040586">
                                                  <w:marLeft w:val="0"/>
                                                  <w:marRight w:val="0"/>
                                                  <w:marTop w:val="0"/>
                                                  <w:marBottom w:val="0"/>
                                                  <w:divBdr>
                                                    <w:top w:val="none" w:sz="0" w:space="0" w:color="auto"/>
                                                    <w:left w:val="none" w:sz="0" w:space="0" w:color="auto"/>
                                                    <w:bottom w:val="none" w:sz="0" w:space="0" w:color="auto"/>
                                                    <w:right w:val="none" w:sz="0" w:space="0" w:color="auto"/>
                                                  </w:divBdr>
                                                  <w:divsChild>
                                                    <w:div w:id="1067146056">
                                                      <w:marLeft w:val="0"/>
                                                      <w:marRight w:val="0"/>
                                                      <w:marTop w:val="0"/>
                                                      <w:marBottom w:val="0"/>
                                                      <w:divBdr>
                                                        <w:top w:val="none" w:sz="0" w:space="0" w:color="auto"/>
                                                        <w:left w:val="none" w:sz="0" w:space="0" w:color="auto"/>
                                                        <w:bottom w:val="none" w:sz="0" w:space="0" w:color="auto"/>
                                                        <w:right w:val="none" w:sz="0" w:space="0" w:color="auto"/>
                                                      </w:divBdr>
                                                      <w:divsChild>
                                                        <w:div w:id="349379761">
                                                          <w:marLeft w:val="0"/>
                                                          <w:marRight w:val="0"/>
                                                          <w:marTop w:val="0"/>
                                                          <w:marBottom w:val="0"/>
                                                          <w:divBdr>
                                                            <w:top w:val="none" w:sz="0" w:space="0" w:color="auto"/>
                                                            <w:left w:val="none" w:sz="0" w:space="0" w:color="auto"/>
                                                            <w:bottom w:val="none" w:sz="0" w:space="0" w:color="auto"/>
                                                            <w:right w:val="none" w:sz="0" w:space="0" w:color="auto"/>
                                                          </w:divBdr>
                                                          <w:divsChild>
                                                            <w:div w:id="259489628">
                                                              <w:marLeft w:val="0"/>
                                                              <w:marRight w:val="0"/>
                                                              <w:marTop w:val="0"/>
                                                              <w:marBottom w:val="0"/>
                                                              <w:divBdr>
                                                                <w:top w:val="none" w:sz="0" w:space="0" w:color="auto"/>
                                                                <w:left w:val="none" w:sz="0" w:space="0" w:color="auto"/>
                                                                <w:bottom w:val="none" w:sz="0" w:space="0" w:color="auto"/>
                                                                <w:right w:val="none" w:sz="0" w:space="0" w:color="auto"/>
                                                              </w:divBdr>
                                                              <w:divsChild>
                                                                <w:div w:id="1710033290">
                                                                  <w:marLeft w:val="0"/>
                                                                  <w:marRight w:val="0"/>
                                                                  <w:marTop w:val="0"/>
                                                                  <w:marBottom w:val="0"/>
                                                                  <w:divBdr>
                                                                    <w:top w:val="none" w:sz="0" w:space="0" w:color="auto"/>
                                                                    <w:left w:val="single" w:sz="4" w:space="0" w:color="D0D0D0"/>
                                                                    <w:bottom w:val="single" w:sz="4" w:space="0" w:color="D0D0D0"/>
                                                                    <w:right w:val="single" w:sz="4" w:space="0" w:color="D0D0D0"/>
                                                                  </w:divBdr>
                                                                  <w:divsChild>
                                                                    <w:div w:id="1941140778">
                                                                      <w:marLeft w:val="0"/>
                                                                      <w:marRight w:val="0"/>
                                                                      <w:marTop w:val="0"/>
                                                                      <w:marBottom w:val="0"/>
                                                                      <w:divBdr>
                                                                        <w:top w:val="single" w:sz="2" w:space="0" w:color="D0D0D0"/>
                                                                        <w:left w:val="single" w:sz="2" w:space="0" w:color="D0D0D0"/>
                                                                        <w:bottom w:val="single" w:sz="2" w:space="0" w:color="D0D0D0"/>
                                                                        <w:right w:val="single" w:sz="2" w:space="0" w:color="D0D0D0"/>
                                                                      </w:divBdr>
                                                                      <w:divsChild>
                                                                        <w:div w:id="726300476">
                                                                          <w:marLeft w:val="0"/>
                                                                          <w:marRight w:val="0"/>
                                                                          <w:marTop w:val="0"/>
                                                                          <w:marBottom w:val="0"/>
                                                                          <w:divBdr>
                                                                            <w:top w:val="none" w:sz="0" w:space="0" w:color="auto"/>
                                                                            <w:left w:val="none" w:sz="0" w:space="0" w:color="auto"/>
                                                                            <w:bottom w:val="none" w:sz="0" w:space="0" w:color="auto"/>
                                                                            <w:right w:val="none" w:sz="0" w:space="0" w:color="auto"/>
                                                                          </w:divBdr>
                                                                          <w:divsChild>
                                                                            <w:div w:id="1339581335">
                                                                              <w:marLeft w:val="0"/>
                                                                              <w:marRight w:val="0"/>
                                                                              <w:marTop w:val="0"/>
                                                                              <w:marBottom w:val="0"/>
                                                                              <w:divBdr>
                                                                                <w:top w:val="none" w:sz="0" w:space="0" w:color="auto"/>
                                                                                <w:left w:val="none" w:sz="0" w:space="0" w:color="auto"/>
                                                                                <w:bottom w:val="none" w:sz="0" w:space="0" w:color="auto"/>
                                                                                <w:right w:val="none" w:sz="0" w:space="0" w:color="auto"/>
                                                                              </w:divBdr>
                                                                              <w:divsChild>
                                                                                <w:div w:id="20281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996112">
      <w:bodyDiv w:val="1"/>
      <w:marLeft w:val="0"/>
      <w:marRight w:val="0"/>
      <w:marTop w:val="0"/>
      <w:marBottom w:val="0"/>
      <w:divBdr>
        <w:top w:val="none" w:sz="0" w:space="0" w:color="auto"/>
        <w:left w:val="none" w:sz="0" w:space="0" w:color="auto"/>
        <w:bottom w:val="none" w:sz="0" w:space="0" w:color="auto"/>
        <w:right w:val="none" w:sz="0" w:space="0" w:color="auto"/>
      </w:divBdr>
      <w:divsChild>
        <w:div w:id="1109393818">
          <w:marLeft w:val="0"/>
          <w:marRight w:val="0"/>
          <w:marTop w:val="0"/>
          <w:marBottom w:val="0"/>
          <w:divBdr>
            <w:top w:val="none" w:sz="0" w:space="0" w:color="auto"/>
            <w:left w:val="none" w:sz="0" w:space="0" w:color="auto"/>
            <w:bottom w:val="none" w:sz="0" w:space="0" w:color="auto"/>
            <w:right w:val="none" w:sz="0" w:space="0" w:color="auto"/>
          </w:divBdr>
          <w:divsChild>
            <w:div w:id="53940904">
              <w:marLeft w:val="0"/>
              <w:marRight w:val="0"/>
              <w:marTop w:val="0"/>
              <w:marBottom w:val="0"/>
              <w:divBdr>
                <w:top w:val="none" w:sz="0" w:space="0" w:color="auto"/>
                <w:left w:val="none" w:sz="0" w:space="0" w:color="auto"/>
                <w:bottom w:val="none" w:sz="0" w:space="0" w:color="auto"/>
                <w:right w:val="none" w:sz="0" w:space="0" w:color="auto"/>
              </w:divBdr>
              <w:divsChild>
                <w:div w:id="1993634657">
                  <w:marLeft w:val="0"/>
                  <w:marRight w:val="0"/>
                  <w:marTop w:val="0"/>
                  <w:marBottom w:val="0"/>
                  <w:divBdr>
                    <w:top w:val="none" w:sz="0" w:space="0" w:color="auto"/>
                    <w:left w:val="single" w:sz="4" w:space="0" w:color="D0D0D0"/>
                    <w:bottom w:val="single" w:sz="4" w:space="0" w:color="D0D0D0"/>
                    <w:right w:val="single" w:sz="4" w:space="0" w:color="D0D0D0"/>
                  </w:divBdr>
                  <w:divsChild>
                    <w:div w:id="643508547">
                      <w:marLeft w:val="0"/>
                      <w:marRight w:val="0"/>
                      <w:marTop w:val="0"/>
                      <w:marBottom w:val="0"/>
                      <w:divBdr>
                        <w:top w:val="none" w:sz="0" w:space="0" w:color="auto"/>
                        <w:left w:val="none" w:sz="0" w:space="0" w:color="auto"/>
                        <w:bottom w:val="none" w:sz="0" w:space="0" w:color="auto"/>
                        <w:right w:val="none" w:sz="0" w:space="0" w:color="auto"/>
                      </w:divBdr>
                      <w:divsChild>
                        <w:div w:id="184515523">
                          <w:marLeft w:val="0"/>
                          <w:marRight w:val="0"/>
                          <w:marTop w:val="0"/>
                          <w:marBottom w:val="0"/>
                          <w:divBdr>
                            <w:top w:val="none" w:sz="0" w:space="0" w:color="auto"/>
                            <w:left w:val="none" w:sz="0" w:space="0" w:color="auto"/>
                            <w:bottom w:val="none" w:sz="0" w:space="0" w:color="auto"/>
                            <w:right w:val="none" w:sz="0" w:space="0" w:color="auto"/>
                          </w:divBdr>
                          <w:divsChild>
                            <w:div w:id="1517690849">
                              <w:marLeft w:val="0"/>
                              <w:marRight w:val="0"/>
                              <w:marTop w:val="0"/>
                              <w:marBottom w:val="0"/>
                              <w:divBdr>
                                <w:top w:val="single" w:sz="4" w:space="0" w:color="D0D0D0"/>
                                <w:left w:val="single" w:sz="4" w:space="0" w:color="D0D0D0"/>
                                <w:bottom w:val="single" w:sz="4" w:space="0" w:color="D0D0D0"/>
                                <w:right w:val="single" w:sz="4" w:space="0" w:color="D0D0D0"/>
                              </w:divBdr>
                              <w:divsChild>
                                <w:div w:id="137767381">
                                  <w:marLeft w:val="0"/>
                                  <w:marRight w:val="0"/>
                                  <w:marTop w:val="0"/>
                                  <w:marBottom w:val="0"/>
                                  <w:divBdr>
                                    <w:top w:val="none" w:sz="0" w:space="0" w:color="auto"/>
                                    <w:left w:val="none" w:sz="0" w:space="0" w:color="auto"/>
                                    <w:bottom w:val="none" w:sz="0" w:space="0" w:color="auto"/>
                                    <w:right w:val="none" w:sz="0" w:space="0" w:color="auto"/>
                                  </w:divBdr>
                                  <w:divsChild>
                                    <w:div w:id="2027438768">
                                      <w:marLeft w:val="0"/>
                                      <w:marRight w:val="0"/>
                                      <w:marTop w:val="0"/>
                                      <w:marBottom w:val="0"/>
                                      <w:divBdr>
                                        <w:top w:val="none" w:sz="0" w:space="0" w:color="auto"/>
                                        <w:left w:val="none" w:sz="0" w:space="0" w:color="auto"/>
                                        <w:bottom w:val="none" w:sz="0" w:space="0" w:color="auto"/>
                                        <w:right w:val="none" w:sz="0" w:space="0" w:color="auto"/>
                                      </w:divBdr>
                                      <w:divsChild>
                                        <w:div w:id="1377195808">
                                          <w:marLeft w:val="0"/>
                                          <w:marRight w:val="0"/>
                                          <w:marTop w:val="0"/>
                                          <w:marBottom w:val="0"/>
                                          <w:divBdr>
                                            <w:top w:val="none" w:sz="0" w:space="0" w:color="auto"/>
                                            <w:left w:val="single" w:sz="4" w:space="0" w:color="D0D0D0"/>
                                            <w:bottom w:val="single" w:sz="4" w:space="0" w:color="D0D0D0"/>
                                            <w:right w:val="single" w:sz="4" w:space="0" w:color="D0D0D0"/>
                                          </w:divBdr>
                                          <w:divsChild>
                                            <w:div w:id="2112585472">
                                              <w:marLeft w:val="0"/>
                                              <w:marRight w:val="0"/>
                                              <w:marTop w:val="0"/>
                                              <w:marBottom w:val="0"/>
                                              <w:divBdr>
                                                <w:top w:val="none" w:sz="0" w:space="0" w:color="auto"/>
                                                <w:left w:val="none" w:sz="0" w:space="0" w:color="auto"/>
                                                <w:bottom w:val="none" w:sz="0" w:space="0" w:color="auto"/>
                                                <w:right w:val="none" w:sz="0" w:space="0" w:color="auto"/>
                                              </w:divBdr>
                                              <w:divsChild>
                                                <w:div w:id="410470258">
                                                  <w:marLeft w:val="0"/>
                                                  <w:marRight w:val="0"/>
                                                  <w:marTop w:val="0"/>
                                                  <w:marBottom w:val="0"/>
                                                  <w:divBdr>
                                                    <w:top w:val="none" w:sz="0" w:space="0" w:color="auto"/>
                                                    <w:left w:val="none" w:sz="0" w:space="0" w:color="auto"/>
                                                    <w:bottom w:val="none" w:sz="0" w:space="0" w:color="auto"/>
                                                    <w:right w:val="none" w:sz="0" w:space="0" w:color="auto"/>
                                                  </w:divBdr>
                                                  <w:divsChild>
                                                    <w:div w:id="1171800703">
                                                      <w:marLeft w:val="0"/>
                                                      <w:marRight w:val="0"/>
                                                      <w:marTop w:val="0"/>
                                                      <w:marBottom w:val="0"/>
                                                      <w:divBdr>
                                                        <w:top w:val="none" w:sz="0" w:space="0" w:color="auto"/>
                                                        <w:left w:val="none" w:sz="0" w:space="0" w:color="auto"/>
                                                        <w:bottom w:val="none" w:sz="0" w:space="0" w:color="auto"/>
                                                        <w:right w:val="none" w:sz="0" w:space="0" w:color="auto"/>
                                                      </w:divBdr>
                                                      <w:divsChild>
                                                        <w:div w:id="307906033">
                                                          <w:marLeft w:val="0"/>
                                                          <w:marRight w:val="0"/>
                                                          <w:marTop w:val="0"/>
                                                          <w:marBottom w:val="0"/>
                                                          <w:divBdr>
                                                            <w:top w:val="none" w:sz="0" w:space="0" w:color="auto"/>
                                                            <w:left w:val="none" w:sz="0" w:space="0" w:color="auto"/>
                                                            <w:bottom w:val="none" w:sz="0" w:space="0" w:color="auto"/>
                                                            <w:right w:val="none" w:sz="0" w:space="0" w:color="auto"/>
                                                          </w:divBdr>
                                                          <w:divsChild>
                                                            <w:div w:id="622270409">
                                                              <w:marLeft w:val="0"/>
                                                              <w:marRight w:val="0"/>
                                                              <w:marTop w:val="0"/>
                                                              <w:marBottom w:val="0"/>
                                                              <w:divBdr>
                                                                <w:top w:val="none" w:sz="0" w:space="0" w:color="auto"/>
                                                                <w:left w:val="none" w:sz="0" w:space="0" w:color="auto"/>
                                                                <w:bottom w:val="none" w:sz="0" w:space="0" w:color="auto"/>
                                                                <w:right w:val="none" w:sz="0" w:space="0" w:color="auto"/>
                                                              </w:divBdr>
                                                              <w:divsChild>
                                                                <w:div w:id="2050912361">
                                                                  <w:marLeft w:val="0"/>
                                                                  <w:marRight w:val="0"/>
                                                                  <w:marTop w:val="0"/>
                                                                  <w:marBottom w:val="0"/>
                                                                  <w:divBdr>
                                                                    <w:top w:val="none" w:sz="0" w:space="0" w:color="auto"/>
                                                                    <w:left w:val="single" w:sz="4" w:space="0" w:color="D0D0D0"/>
                                                                    <w:bottom w:val="single" w:sz="4" w:space="0" w:color="D0D0D0"/>
                                                                    <w:right w:val="single" w:sz="4" w:space="0" w:color="D0D0D0"/>
                                                                  </w:divBdr>
                                                                  <w:divsChild>
                                                                    <w:div w:id="2072537282">
                                                                      <w:marLeft w:val="0"/>
                                                                      <w:marRight w:val="0"/>
                                                                      <w:marTop w:val="0"/>
                                                                      <w:marBottom w:val="0"/>
                                                                      <w:divBdr>
                                                                        <w:top w:val="single" w:sz="2" w:space="0" w:color="D0D0D0"/>
                                                                        <w:left w:val="single" w:sz="2" w:space="0" w:color="D0D0D0"/>
                                                                        <w:bottom w:val="single" w:sz="2" w:space="0" w:color="D0D0D0"/>
                                                                        <w:right w:val="single" w:sz="2" w:space="0" w:color="D0D0D0"/>
                                                                      </w:divBdr>
                                                                      <w:divsChild>
                                                                        <w:div w:id="930235927">
                                                                          <w:marLeft w:val="0"/>
                                                                          <w:marRight w:val="0"/>
                                                                          <w:marTop w:val="0"/>
                                                                          <w:marBottom w:val="0"/>
                                                                          <w:divBdr>
                                                                            <w:top w:val="none" w:sz="0" w:space="0" w:color="auto"/>
                                                                            <w:left w:val="none" w:sz="0" w:space="0" w:color="auto"/>
                                                                            <w:bottom w:val="none" w:sz="0" w:space="0" w:color="auto"/>
                                                                            <w:right w:val="none" w:sz="0" w:space="0" w:color="auto"/>
                                                                          </w:divBdr>
                                                                          <w:divsChild>
                                                                            <w:div w:id="1613245598">
                                                                              <w:marLeft w:val="0"/>
                                                                              <w:marRight w:val="0"/>
                                                                              <w:marTop w:val="0"/>
                                                                              <w:marBottom w:val="0"/>
                                                                              <w:divBdr>
                                                                                <w:top w:val="none" w:sz="0" w:space="0" w:color="auto"/>
                                                                                <w:left w:val="none" w:sz="0" w:space="0" w:color="auto"/>
                                                                                <w:bottom w:val="none" w:sz="0" w:space="0" w:color="auto"/>
                                                                                <w:right w:val="none" w:sz="0" w:space="0" w:color="auto"/>
                                                                              </w:divBdr>
                                                                              <w:divsChild>
                                                                                <w:div w:id="8712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9170626">
      <w:bodyDiv w:val="1"/>
      <w:marLeft w:val="0"/>
      <w:marRight w:val="0"/>
      <w:marTop w:val="0"/>
      <w:marBottom w:val="0"/>
      <w:divBdr>
        <w:top w:val="none" w:sz="0" w:space="0" w:color="auto"/>
        <w:left w:val="none" w:sz="0" w:space="0" w:color="auto"/>
        <w:bottom w:val="none" w:sz="0" w:space="0" w:color="auto"/>
        <w:right w:val="none" w:sz="0" w:space="0" w:color="auto"/>
      </w:divBdr>
    </w:div>
    <w:div w:id="1948271657">
      <w:bodyDiv w:val="1"/>
      <w:marLeft w:val="0"/>
      <w:marRight w:val="0"/>
      <w:marTop w:val="0"/>
      <w:marBottom w:val="0"/>
      <w:divBdr>
        <w:top w:val="none" w:sz="0" w:space="0" w:color="auto"/>
        <w:left w:val="none" w:sz="0" w:space="0" w:color="auto"/>
        <w:bottom w:val="none" w:sz="0" w:space="0" w:color="auto"/>
        <w:right w:val="none" w:sz="0" w:space="0" w:color="auto"/>
      </w:divBdr>
    </w:div>
    <w:div w:id="1948922232">
      <w:bodyDiv w:val="1"/>
      <w:marLeft w:val="0"/>
      <w:marRight w:val="0"/>
      <w:marTop w:val="0"/>
      <w:marBottom w:val="0"/>
      <w:divBdr>
        <w:top w:val="none" w:sz="0" w:space="0" w:color="auto"/>
        <w:left w:val="none" w:sz="0" w:space="0" w:color="auto"/>
        <w:bottom w:val="none" w:sz="0" w:space="0" w:color="auto"/>
        <w:right w:val="none" w:sz="0" w:space="0" w:color="auto"/>
      </w:divBdr>
    </w:div>
    <w:div w:id="1953435240">
      <w:bodyDiv w:val="1"/>
      <w:marLeft w:val="0"/>
      <w:marRight w:val="0"/>
      <w:marTop w:val="0"/>
      <w:marBottom w:val="0"/>
      <w:divBdr>
        <w:top w:val="none" w:sz="0" w:space="0" w:color="auto"/>
        <w:left w:val="none" w:sz="0" w:space="0" w:color="auto"/>
        <w:bottom w:val="none" w:sz="0" w:space="0" w:color="auto"/>
        <w:right w:val="none" w:sz="0" w:space="0" w:color="auto"/>
      </w:divBdr>
    </w:div>
    <w:div w:id="1966035017">
      <w:bodyDiv w:val="1"/>
      <w:marLeft w:val="0"/>
      <w:marRight w:val="0"/>
      <w:marTop w:val="0"/>
      <w:marBottom w:val="0"/>
      <w:divBdr>
        <w:top w:val="none" w:sz="0" w:space="0" w:color="auto"/>
        <w:left w:val="none" w:sz="0" w:space="0" w:color="auto"/>
        <w:bottom w:val="none" w:sz="0" w:space="0" w:color="auto"/>
        <w:right w:val="none" w:sz="0" w:space="0" w:color="auto"/>
      </w:divBdr>
    </w:div>
    <w:div w:id="2006006384">
      <w:bodyDiv w:val="1"/>
      <w:marLeft w:val="0"/>
      <w:marRight w:val="0"/>
      <w:marTop w:val="0"/>
      <w:marBottom w:val="0"/>
      <w:divBdr>
        <w:top w:val="none" w:sz="0" w:space="0" w:color="auto"/>
        <w:left w:val="none" w:sz="0" w:space="0" w:color="auto"/>
        <w:bottom w:val="none" w:sz="0" w:space="0" w:color="auto"/>
        <w:right w:val="none" w:sz="0" w:space="0" w:color="auto"/>
      </w:divBdr>
    </w:div>
    <w:div w:id="2025980680">
      <w:bodyDiv w:val="1"/>
      <w:marLeft w:val="0"/>
      <w:marRight w:val="0"/>
      <w:marTop w:val="0"/>
      <w:marBottom w:val="0"/>
      <w:divBdr>
        <w:top w:val="none" w:sz="0" w:space="0" w:color="auto"/>
        <w:left w:val="none" w:sz="0" w:space="0" w:color="auto"/>
        <w:bottom w:val="none" w:sz="0" w:space="0" w:color="auto"/>
        <w:right w:val="none" w:sz="0" w:space="0" w:color="auto"/>
      </w:divBdr>
    </w:div>
    <w:div w:id="2044672398">
      <w:bodyDiv w:val="1"/>
      <w:marLeft w:val="0"/>
      <w:marRight w:val="0"/>
      <w:marTop w:val="0"/>
      <w:marBottom w:val="0"/>
      <w:divBdr>
        <w:top w:val="none" w:sz="0" w:space="0" w:color="auto"/>
        <w:left w:val="none" w:sz="0" w:space="0" w:color="auto"/>
        <w:bottom w:val="none" w:sz="0" w:space="0" w:color="auto"/>
        <w:right w:val="none" w:sz="0" w:space="0" w:color="auto"/>
      </w:divBdr>
      <w:divsChild>
        <w:div w:id="1755936446">
          <w:marLeft w:val="0"/>
          <w:marRight w:val="0"/>
          <w:marTop w:val="0"/>
          <w:marBottom w:val="0"/>
          <w:divBdr>
            <w:top w:val="none" w:sz="0" w:space="0" w:color="auto"/>
            <w:left w:val="none" w:sz="0" w:space="0" w:color="auto"/>
            <w:bottom w:val="none" w:sz="0" w:space="0" w:color="auto"/>
            <w:right w:val="none" w:sz="0" w:space="0" w:color="auto"/>
          </w:divBdr>
          <w:divsChild>
            <w:div w:id="73164366">
              <w:marLeft w:val="0"/>
              <w:marRight w:val="0"/>
              <w:marTop w:val="0"/>
              <w:marBottom w:val="0"/>
              <w:divBdr>
                <w:top w:val="none" w:sz="0" w:space="0" w:color="auto"/>
                <w:left w:val="none" w:sz="0" w:space="0" w:color="auto"/>
                <w:bottom w:val="none" w:sz="0" w:space="0" w:color="auto"/>
                <w:right w:val="none" w:sz="0" w:space="0" w:color="auto"/>
              </w:divBdr>
              <w:divsChild>
                <w:div w:id="19820128">
                  <w:marLeft w:val="0"/>
                  <w:marRight w:val="0"/>
                  <w:marTop w:val="0"/>
                  <w:marBottom w:val="0"/>
                  <w:divBdr>
                    <w:top w:val="none" w:sz="0" w:space="0" w:color="auto"/>
                    <w:left w:val="single" w:sz="4" w:space="0" w:color="D0D0D0"/>
                    <w:bottom w:val="single" w:sz="4" w:space="0" w:color="D0D0D0"/>
                    <w:right w:val="single" w:sz="4" w:space="0" w:color="D0D0D0"/>
                  </w:divBdr>
                  <w:divsChild>
                    <w:div w:id="1164276127">
                      <w:marLeft w:val="0"/>
                      <w:marRight w:val="0"/>
                      <w:marTop w:val="0"/>
                      <w:marBottom w:val="0"/>
                      <w:divBdr>
                        <w:top w:val="none" w:sz="0" w:space="0" w:color="auto"/>
                        <w:left w:val="none" w:sz="0" w:space="0" w:color="auto"/>
                        <w:bottom w:val="none" w:sz="0" w:space="0" w:color="auto"/>
                        <w:right w:val="none" w:sz="0" w:space="0" w:color="auto"/>
                      </w:divBdr>
                      <w:divsChild>
                        <w:div w:id="236287863">
                          <w:marLeft w:val="0"/>
                          <w:marRight w:val="0"/>
                          <w:marTop w:val="0"/>
                          <w:marBottom w:val="0"/>
                          <w:divBdr>
                            <w:top w:val="none" w:sz="0" w:space="0" w:color="auto"/>
                            <w:left w:val="none" w:sz="0" w:space="0" w:color="auto"/>
                            <w:bottom w:val="none" w:sz="0" w:space="0" w:color="auto"/>
                            <w:right w:val="none" w:sz="0" w:space="0" w:color="auto"/>
                          </w:divBdr>
                          <w:divsChild>
                            <w:div w:id="834145882">
                              <w:marLeft w:val="0"/>
                              <w:marRight w:val="0"/>
                              <w:marTop w:val="0"/>
                              <w:marBottom w:val="0"/>
                              <w:divBdr>
                                <w:top w:val="single" w:sz="4" w:space="0" w:color="D0D0D0"/>
                                <w:left w:val="single" w:sz="4" w:space="0" w:color="D0D0D0"/>
                                <w:bottom w:val="single" w:sz="4" w:space="0" w:color="D0D0D0"/>
                                <w:right w:val="single" w:sz="4" w:space="0" w:color="D0D0D0"/>
                              </w:divBdr>
                              <w:divsChild>
                                <w:div w:id="4987664">
                                  <w:marLeft w:val="0"/>
                                  <w:marRight w:val="0"/>
                                  <w:marTop w:val="0"/>
                                  <w:marBottom w:val="0"/>
                                  <w:divBdr>
                                    <w:top w:val="none" w:sz="0" w:space="0" w:color="auto"/>
                                    <w:left w:val="none" w:sz="0" w:space="0" w:color="auto"/>
                                    <w:bottom w:val="none" w:sz="0" w:space="0" w:color="auto"/>
                                    <w:right w:val="none" w:sz="0" w:space="0" w:color="auto"/>
                                  </w:divBdr>
                                  <w:divsChild>
                                    <w:div w:id="958607110">
                                      <w:marLeft w:val="0"/>
                                      <w:marRight w:val="0"/>
                                      <w:marTop w:val="0"/>
                                      <w:marBottom w:val="0"/>
                                      <w:divBdr>
                                        <w:top w:val="none" w:sz="0" w:space="0" w:color="auto"/>
                                        <w:left w:val="none" w:sz="0" w:space="0" w:color="auto"/>
                                        <w:bottom w:val="none" w:sz="0" w:space="0" w:color="auto"/>
                                        <w:right w:val="none" w:sz="0" w:space="0" w:color="auto"/>
                                      </w:divBdr>
                                      <w:divsChild>
                                        <w:div w:id="50619714">
                                          <w:marLeft w:val="0"/>
                                          <w:marRight w:val="0"/>
                                          <w:marTop w:val="0"/>
                                          <w:marBottom w:val="0"/>
                                          <w:divBdr>
                                            <w:top w:val="none" w:sz="0" w:space="0" w:color="auto"/>
                                            <w:left w:val="single" w:sz="4" w:space="0" w:color="D0D0D0"/>
                                            <w:bottom w:val="single" w:sz="4" w:space="0" w:color="D0D0D0"/>
                                            <w:right w:val="single" w:sz="4" w:space="0" w:color="D0D0D0"/>
                                          </w:divBdr>
                                          <w:divsChild>
                                            <w:div w:id="1921911302">
                                              <w:marLeft w:val="0"/>
                                              <w:marRight w:val="0"/>
                                              <w:marTop w:val="0"/>
                                              <w:marBottom w:val="0"/>
                                              <w:divBdr>
                                                <w:top w:val="none" w:sz="0" w:space="0" w:color="auto"/>
                                                <w:left w:val="none" w:sz="0" w:space="0" w:color="auto"/>
                                                <w:bottom w:val="none" w:sz="0" w:space="0" w:color="auto"/>
                                                <w:right w:val="none" w:sz="0" w:space="0" w:color="auto"/>
                                              </w:divBdr>
                                              <w:divsChild>
                                                <w:div w:id="1829709943">
                                                  <w:marLeft w:val="0"/>
                                                  <w:marRight w:val="0"/>
                                                  <w:marTop w:val="0"/>
                                                  <w:marBottom w:val="0"/>
                                                  <w:divBdr>
                                                    <w:top w:val="none" w:sz="0" w:space="0" w:color="auto"/>
                                                    <w:left w:val="none" w:sz="0" w:space="0" w:color="auto"/>
                                                    <w:bottom w:val="none" w:sz="0" w:space="0" w:color="auto"/>
                                                    <w:right w:val="none" w:sz="0" w:space="0" w:color="auto"/>
                                                  </w:divBdr>
                                                  <w:divsChild>
                                                    <w:div w:id="815028817">
                                                      <w:marLeft w:val="0"/>
                                                      <w:marRight w:val="0"/>
                                                      <w:marTop w:val="0"/>
                                                      <w:marBottom w:val="0"/>
                                                      <w:divBdr>
                                                        <w:top w:val="none" w:sz="0" w:space="0" w:color="auto"/>
                                                        <w:left w:val="none" w:sz="0" w:space="0" w:color="auto"/>
                                                        <w:bottom w:val="none" w:sz="0" w:space="0" w:color="auto"/>
                                                        <w:right w:val="none" w:sz="0" w:space="0" w:color="auto"/>
                                                      </w:divBdr>
                                                      <w:divsChild>
                                                        <w:div w:id="1507481697">
                                                          <w:marLeft w:val="0"/>
                                                          <w:marRight w:val="0"/>
                                                          <w:marTop w:val="0"/>
                                                          <w:marBottom w:val="0"/>
                                                          <w:divBdr>
                                                            <w:top w:val="none" w:sz="0" w:space="0" w:color="auto"/>
                                                            <w:left w:val="none" w:sz="0" w:space="0" w:color="auto"/>
                                                            <w:bottom w:val="none" w:sz="0" w:space="0" w:color="auto"/>
                                                            <w:right w:val="none" w:sz="0" w:space="0" w:color="auto"/>
                                                          </w:divBdr>
                                                          <w:divsChild>
                                                            <w:div w:id="739208575">
                                                              <w:marLeft w:val="0"/>
                                                              <w:marRight w:val="0"/>
                                                              <w:marTop w:val="0"/>
                                                              <w:marBottom w:val="0"/>
                                                              <w:divBdr>
                                                                <w:top w:val="none" w:sz="0" w:space="0" w:color="auto"/>
                                                                <w:left w:val="none" w:sz="0" w:space="0" w:color="auto"/>
                                                                <w:bottom w:val="none" w:sz="0" w:space="0" w:color="auto"/>
                                                                <w:right w:val="none" w:sz="0" w:space="0" w:color="auto"/>
                                                              </w:divBdr>
                                                              <w:divsChild>
                                                                <w:div w:id="940340854">
                                                                  <w:marLeft w:val="0"/>
                                                                  <w:marRight w:val="0"/>
                                                                  <w:marTop w:val="0"/>
                                                                  <w:marBottom w:val="0"/>
                                                                  <w:divBdr>
                                                                    <w:top w:val="none" w:sz="0" w:space="0" w:color="auto"/>
                                                                    <w:left w:val="single" w:sz="4" w:space="0" w:color="D0D0D0"/>
                                                                    <w:bottom w:val="single" w:sz="4" w:space="0" w:color="D0D0D0"/>
                                                                    <w:right w:val="single" w:sz="4" w:space="0" w:color="D0D0D0"/>
                                                                  </w:divBdr>
                                                                  <w:divsChild>
                                                                    <w:div w:id="278417188">
                                                                      <w:marLeft w:val="0"/>
                                                                      <w:marRight w:val="0"/>
                                                                      <w:marTop w:val="0"/>
                                                                      <w:marBottom w:val="0"/>
                                                                      <w:divBdr>
                                                                        <w:top w:val="single" w:sz="2" w:space="0" w:color="D0D0D0"/>
                                                                        <w:left w:val="single" w:sz="2" w:space="0" w:color="D0D0D0"/>
                                                                        <w:bottom w:val="single" w:sz="2" w:space="0" w:color="D0D0D0"/>
                                                                        <w:right w:val="single" w:sz="2" w:space="0" w:color="D0D0D0"/>
                                                                      </w:divBdr>
                                                                      <w:divsChild>
                                                                        <w:div w:id="1827624566">
                                                                          <w:marLeft w:val="0"/>
                                                                          <w:marRight w:val="0"/>
                                                                          <w:marTop w:val="0"/>
                                                                          <w:marBottom w:val="0"/>
                                                                          <w:divBdr>
                                                                            <w:top w:val="none" w:sz="0" w:space="0" w:color="auto"/>
                                                                            <w:left w:val="none" w:sz="0" w:space="0" w:color="auto"/>
                                                                            <w:bottom w:val="none" w:sz="0" w:space="0" w:color="auto"/>
                                                                            <w:right w:val="none" w:sz="0" w:space="0" w:color="auto"/>
                                                                          </w:divBdr>
                                                                          <w:divsChild>
                                                                            <w:div w:id="1641420587">
                                                                              <w:marLeft w:val="0"/>
                                                                              <w:marRight w:val="0"/>
                                                                              <w:marTop w:val="0"/>
                                                                              <w:marBottom w:val="0"/>
                                                                              <w:divBdr>
                                                                                <w:top w:val="none" w:sz="0" w:space="0" w:color="auto"/>
                                                                                <w:left w:val="none" w:sz="0" w:space="0" w:color="auto"/>
                                                                                <w:bottom w:val="none" w:sz="0" w:space="0" w:color="auto"/>
                                                                                <w:right w:val="none" w:sz="0" w:space="0" w:color="auto"/>
                                                                              </w:divBdr>
                                                                              <w:divsChild>
                                                                                <w:div w:id="12579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5958946">
      <w:bodyDiv w:val="1"/>
      <w:marLeft w:val="0"/>
      <w:marRight w:val="0"/>
      <w:marTop w:val="0"/>
      <w:marBottom w:val="0"/>
      <w:divBdr>
        <w:top w:val="none" w:sz="0" w:space="0" w:color="auto"/>
        <w:left w:val="none" w:sz="0" w:space="0" w:color="auto"/>
        <w:bottom w:val="none" w:sz="0" w:space="0" w:color="auto"/>
        <w:right w:val="none" w:sz="0" w:space="0" w:color="auto"/>
      </w:divBdr>
      <w:divsChild>
        <w:div w:id="1709723096">
          <w:marLeft w:val="0"/>
          <w:marRight w:val="0"/>
          <w:marTop w:val="0"/>
          <w:marBottom w:val="0"/>
          <w:divBdr>
            <w:top w:val="none" w:sz="0" w:space="0" w:color="auto"/>
            <w:left w:val="none" w:sz="0" w:space="0" w:color="auto"/>
            <w:bottom w:val="none" w:sz="0" w:space="0" w:color="auto"/>
            <w:right w:val="none" w:sz="0" w:space="0" w:color="auto"/>
          </w:divBdr>
          <w:divsChild>
            <w:div w:id="1131706519">
              <w:marLeft w:val="0"/>
              <w:marRight w:val="0"/>
              <w:marTop w:val="0"/>
              <w:marBottom w:val="0"/>
              <w:divBdr>
                <w:top w:val="none" w:sz="0" w:space="0" w:color="auto"/>
                <w:left w:val="none" w:sz="0" w:space="0" w:color="auto"/>
                <w:bottom w:val="none" w:sz="0" w:space="0" w:color="auto"/>
                <w:right w:val="none" w:sz="0" w:space="0" w:color="auto"/>
              </w:divBdr>
              <w:divsChild>
                <w:div w:id="1025592107">
                  <w:marLeft w:val="0"/>
                  <w:marRight w:val="0"/>
                  <w:marTop w:val="0"/>
                  <w:marBottom w:val="0"/>
                  <w:divBdr>
                    <w:top w:val="none" w:sz="0" w:space="0" w:color="auto"/>
                    <w:left w:val="single" w:sz="4" w:space="0" w:color="D0D0D0"/>
                    <w:bottom w:val="single" w:sz="4" w:space="0" w:color="D0D0D0"/>
                    <w:right w:val="single" w:sz="4" w:space="0" w:color="D0D0D0"/>
                  </w:divBdr>
                  <w:divsChild>
                    <w:div w:id="1355034962">
                      <w:marLeft w:val="0"/>
                      <w:marRight w:val="0"/>
                      <w:marTop w:val="0"/>
                      <w:marBottom w:val="0"/>
                      <w:divBdr>
                        <w:top w:val="none" w:sz="0" w:space="0" w:color="auto"/>
                        <w:left w:val="none" w:sz="0" w:space="0" w:color="auto"/>
                        <w:bottom w:val="none" w:sz="0" w:space="0" w:color="auto"/>
                        <w:right w:val="none" w:sz="0" w:space="0" w:color="auto"/>
                      </w:divBdr>
                      <w:divsChild>
                        <w:div w:id="1129398365">
                          <w:marLeft w:val="0"/>
                          <w:marRight w:val="0"/>
                          <w:marTop w:val="0"/>
                          <w:marBottom w:val="0"/>
                          <w:divBdr>
                            <w:top w:val="none" w:sz="0" w:space="0" w:color="auto"/>
                            <w:left w:val="none" w:sz="0" w:space="0" w:color="auto"/>
                            <w:bottom w:val="none" w:sz="0" w:space="0" w:color="auto"/>
                            <w:right w:val="none" w:sz="0" w:space="0" w:color="auto"/>
                          </w:divBdr>
                          <w:divsChild>
                            <w:div w:id="1252348455">
                              <w:marLeft w:val="0"/>
                              <w:marRight w:val="0"/>
                              <w:marTop w:val="0"/>
                              <w:marBottom w:val="0"/>
                              <w:divBdr>
                                <w:top w:val="single" w:sz="4" w:space="0" w:color="D0D0D0"/>
                                <w:left w:val="single" w:sz="4" w:space="0" w:color="D0D0D0"/>
                                <w:bottom w:val="single" w:sz="4" w:space="0" w:color="D0D0D0"/>
                                <w:right w:val="single" w:sz="4" w:space="0" w:color="D0D0D0"/>
                              </w:divBdr>
                              <w:divsChild>
                                <w:div w:id="494809694">
                                  <w:marLeft w:val="0"/>
                                  <w:marRight w:val="0"/>
                                  <w:marTop w:val="0"/>
                                  <w:marBottom w:val="0"/>
                                  <w:divBdr>
                                    <w:top w:val="none" w:sz="0" w:space="0" w:color="auto"/>
                                    <w:left w:val="none" w:sz="0" w:space="0" w:color="auto"/>
                                    <w:bottom w:val="none" w:sz="0" w:space="0" w:color="auto"/>
                                    <w:right w:val="none" w:sz="0" w:space="0" w:color="auto"/>
                                  </w:divBdr>
                                  <w:divsChild>
                                    <w:div w:id="164366941">
                                      <w:marLeft w:val="0"/>
                                      <w:marRight w:val="0"/>
                                      <w:marTop w:val="0"/>
                                      <w:marBottom w:val="0"/>
                                      <w:divBdr>
                                        <w:top w:val="none" w:sz="0" w:space="0" w:color="auto"/>
                                        <w:left w:val="none" w:sz="0" w:space="0" w:color="auto"/>
                                        <w:bottom w:val="none" w:sz="0" w:space="0" w:color="auto"/>
                                        <w:right w:val="none" w:sz="0" w:space="0" w:color="auto"/>
                                      </w:divBdr>
                                      <w:divsChild>
                                        <w:div w:id="1361970610">
                                          <w:marLeft w:val="0"/>
                                          <w:marRight w:val="0"/>
                                          <w:marTop w:val="0"/>
                                          <w:marBottom w:val="0"/>
                                          <w:divBdr>
                                            <w:top w:val="none" w:sz="0" w:space="0" w:color="auto"/>
                                            <w:left w:val="single" w:sz="4" w:space="0" w:color="D0D0D0"/>
                                            <w:bottom w:val="single" w:sz="4" w:space="0" w:color="D0D0D0"/>
                                            <w:right w:val="single" w:sz="4" w:space="0" w:color="D0D0D0"/>
                                          </w:divBdr>
                                          <w:divsChild>
                                            <w:div w:id="1283994116">
                                              <w:marLeft w:val="0"/>
                                              <w:marRight w:val="0"/>
                                              <w:marTop w:val="0"/>
                                              <w:marBottom w:val="0"/>
                                              <w:divBdr>
                                                <w:top w:val="none" w:sz="0" w:space="0" w:color="auto"/>
                                                <w:left w:val="none" w:sz="0" w:space="0" w:color="auto"/>
                                                <w:bottom w:val="none" w:sz="0" w:space="0" w:color="auto"/>
                                                <w:right w:val="none" w:sz="0" w:space="0" w:color="auto"/>
                                              </w:divBdr>
                                              <w:divsChild>
                                                <w:div w:id="2137287292">
                                                  <w:marLeft w:val="0"/>
                                                  <w:marRight w:val="0"/>
                                                  <w:marTop w:val="0"/>
                                                  <w:marBottom w:val="0"/>
                                                  <w:divBdr>
                                                    <w:top w:val="none" w:sz="0" w:space="0" w:color="auto"/>
                                                    <w:left w:val="none" w:sz="0" w:space="0" w:color="auto"/>
                                                    <w:bottom w:val="none" w:sz="0" w:space="0" w:color="auto"/>
                                                    <w:right w:val="none" w:sz="0" w:space="0" w:color="auto"/>
                                                  </w:divBdr>
                                                  <w:divsChild>
                                                    <w:div w:id="778838322">
                                                      <w:marLeft w:val="0"/>
                                                      <w:marRight w:val="0"/>
                                                      <w:marTop w:val="0"/>
                                                      <w:marBottom w:val="0"/>
                                                      <w:divBdr>
                                                        <w:top w:val="none" w:sz="0" w:space="0" w:color="auto"/>
                                                        <w:left w:val="none" w:sz="0" w:space="0" w:color="auto"/>
                                                        <w:bottom w:val="none" w:sz="0" w:space="0" w:color="auto"/>
                                                        <w:right w:val="none" w:sz="0" w:space="0" w:color="auto"/>
                                                      </w:divBdr>
                                                      <w:divsChild>
                                                        <w:div w:id="1551110557">
                                                          <w:marLeft w:val="0"/>
                                                          <w:marRight w:val="0"/>
                                                          <w:marTop w:val="0"/>
                                                          <w:marBottom w:val="0"/>
                                                          <w:divBdr>
                                                            <w:top w:val="none" w:sz="0" w:space="0" w:color="auto"/>
                                                            <w:left w:val="none" w:sz="0" w:space="0" w:color="auto"/>
                                                            <w:bottom w:val="none" w:sz="0" w:space="0" w:color="auto"/>
                                                            <w:right w:val="none" w:sz="0" w:space="0" w:color="auto"/>
                                                          </w:divBdr>
                                                          <w:divsChild>
                                                            <w:div w:id="1422606833">
                                                              <w:marLeft w:val="0"/>
                                                              <w:marRight w:val="0"/>
                                                              <w:marTop w:val="0"/>
                                                              <w:marBottom w:val="0"/>
                                                              <w:divBdr>
                                                                <w:top w:val="none" w:sz="0" w:space="0" w:color="auto"/>
                                                                <w:left w:val="none" w:sz="0" w:space="0" w:color="auto"/>
                                                                <w:bottom w:val="none" w:sz="0" w:space="0" w:color="auto"/>
                                                                <w:right w:val="none" w:sz="0" w:space="0" w:color="auto"/>
                                                              </w:divBdr>
                                                              <w:divsChild>
                                                                <w:div w:id="673453703">
                                                                  <w:marLeft w:val="0"/>
                                                                  <w:marRight w:val="0"/>
                                                                  <w:marTop w:val="0"/>
                                                                  <w:marBottom w:val="0"/>
                                                                  <w:divBdr>
                                                                    <w:top w:val="none" w:sz="0" w:space="0" w:color="auto"/>
                                                                    <w:left w:val="single" w:sz="4" w:space="0" w:color="D0D0D0"/>
                                                                    <w:bottom w:val="single" w:sz="4" w:space="0" w:color="D0D0D0"/>
                                                                    <w:right w:val="single" w:sz="4" w:space="0" w:color="D0D0D0"/>
                                                                  </w:divBdr>
                                                                  <w:divsChild>
                                                                    <w:div w:id="1113401902">
                                                                      <w:marLeft w:val="0"/>
                                                                      <w:marRight w:val="0"/>
                                                                      <w:marTop w:val="0"/>
                                                                      <w:marBottom w:val="0"/>
                                                                      <w:divBdr>
                                                                        <w:top w:val="single" w:sz="2" w:space="0" w:color="D0D0D0"/>
                                                                        <w:left w:val="single" w:sz="2" w:space="0" w:color="D0D0D0"/>
                                                                        <w:bottom w:val="single" w:sz="2" w:space="0" w:color="D0D0D0"/>
                                                                        <w:right w:val="single" w:sz="2" w:space="0" w:color="D0D0D0"/>
                                                                      </w:divBdr>
                                                                      <w:divsChild>
                                                                        <w:div w:id="2026981439">
                                                                          <w:marLeft w:val="0"/>
                                                                          <w:marRight w:val="0"/>
                                                                          <w:marTop w:val="0"/>
                                                                          <w:marBottom w:val="0"/>
                                                                          <w:divBdr>
                                                                            <w:top w:val="none" w:sz="0" w:space="0" w:color="auto"/>
                                                                            <w:left w:val="none" w:sz="0" w:space="0" w:color="auto"/>
                                                                            <w:bottom w:val="none" w:sz="0" w:space="0" w:color="auto"/>
                                                                            <w:right w:val="none" w:sz="0" w:space="0" w:color="auto"/>
                                                                          </w:divBdr>
                                                                          <w:divsChild>
                                                                            <w:div w:id="1786389613">
                                                                              <w:marLeft w:val="0"/>
                                                                              <w:marRight w:val="0"/>
                                                                              <w:marTop w:val="0"/>
                                                                              <w:marBottom w:val="0"/>
                                                                              <w:divBdr>
                                                                                <w:top w:val="none" w:sz="0" w:space="0" w:color="auto"/>
                                                                                <w:left w:val="none" w:sz="0" w:space="0" w:color="auto"/>
                                                                                <w:bottom w:val="none" w:sz="0" w:space="0" w:color="auto"/>
                                                                                <w:right w:val="none" w:sz="0" w:space="0" w:color="auto"/>
                                                                              </w:divBdr>
                                                                              <w:divsChild>
                                                                                <w:div w:id="8284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44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x193c\Desktop\DA\Josie\Test\Test1\BoeingTemplate9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2A03C6-141C-48E6-A726-6E97A4A44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BoeingTemplate972.dot</Template>
  <TotalTime>0</TotalTime>
  <Pages>14</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Approved -----------------Construction and Test Strategy</vt:lpstr>
    </vt:vector>
  </TitlesOfParts>
  <Manager>DMRPEn/html/En_P_2635_99_34_DEL.html</Manager>
  <Company>The Boeing Company</Company>
  <LinksUpToDate>false</LinksUpToDate>
  <CharactersWithSpaces>19901</CharactersWithSpaces>
  <SharedDoc>false</SharedDoc>
  <HLinks>
    <vt:vector size="72" baseType="variant">
      <vt:variant>
        <vt:i4>1966129</vt:i4>
      </vt:variant>
      <vt:variant>
        <vt:i4>68</vt:i4>
      </vt:variant>
      <vt:variant>
        <vt:i4>0</vt:i4>
      </vt:variant>
      <vt:variant>
        <vt:i4>5</vt:i4>
      </vt:variant>
      <vt:variant>
        <vt:lpwstr/>
      </vt:variant>
      <vt:variant>
        <vt:lpwstr>_Toc380755739</vt:lpwstr>
      </vt:variant>
      <vt:variant>
        <vt:i4>1966129</vt:i4>
      </vt:variant>
      <vt:variant>
        <vt:i4>62</vt:i4>
      </vt:variant>
      <vt:variant>
        <vt:i4>0</vt:i4>
      </vt:variant>
      <vt:variant>
        <vt:i4>5</vt:i4>
      </vt:variant>
      <vt:variant>
        <vt:lpwstr/>
      </vt:variant>
      <vt:variant>
        <vt:lpwstr>_Toc380755738</vt:lpwstr>
      </vt:variant>
      <vt:variant>
        <vt:i4>1966129</vt:i4>
      </vt:variant>
      <vt:variant>
        <vt:i4>56</vt:i4>
      </vt:variant>
      <vt:variant>
        <vt:i4>0</vt:i4>
      </vt:variant>
      <vt:variant>
        <vt:i4>5</vt:i4>
      </vt:variant>
      <vt:variant>
        <vt:lpwstr/>
      </vt:variant>
      <vt:variant>
        <vt:lpwstr>_Toc380755737</vt:lpwstr>
      </vt:variant>
      <vt:variant>
        <vt:i4>1966129</vt:i4>
      </vt:variant>
      <vt:variant>
        <vt:i4>50</vt:i4>
      </vt:variant>
      <vt:variant>
        <vt:i4>0</vt:i4>
      </vt:variant>
      <vt:variant>
        <vt:i4>5</vt:i4>
      </vt:variant>
      <vt:variant>
        <vt:lpwstr/>
      </vt:variant>
      <vt:variant>
        <vt:lpwstr>_Toc380755736</vt:lpwstr>
      </vt:variant>
      <vt:variant>
        <vt:i4>1966129</vt:i4>
      </vt:variant>
      <vt:variant>
        <vt:i4>44</vt:i4>
      </vt:variant>
      <vt:variant>
        <vt:i4>0</vt:i4>
      </vt:variant>
      <vt:variant>
        <vt:i4>5</vt:i4>
      </vt:variant>
      <vt:variant>
        <vt:lpwstr/>
      </vt:variant>
      <vt:variant>
        <vt:lpwstr>_Toc380755735</vt:lpwstr>
      </vt:variant>
      <vt:variant>
        <vt:i4>1966129</vt:i4>
      </vt:variant>
      <vt:variant>
        <vt:i4>38</vt:i4>
      </vt:variant>
      <vt:variant>
        <vt:i4>0</vt:i4>
      </vt:variant>
      <vt:variant>
        <vt:i4>5</vt:i4>
      </vt:variant>
      <vt:variant>
        <vt:lpwstr/>
      </vt:variant>
      <vt:variant>
        <vt:lpwstr>_Toc380755734</vt:lpwstr>
      </vt:variant>
      <vt:variant>
        <vt:i4>1966129</vt:i4>
      </vt:variant>
      <vt:variant>
        <vt:i4>32</vt:i4>
      </vt:variant>
      <vt:variant>
        <vt:i4>0</vt:i4>
      </vt:variant>
      <vt:variant>
        <vt:i4>5</vt:i4>
      </vt:variant>
      <vt:variant>
        <vt:lpwstr/>
      </vt:variant>
      <vt:variant>
        <vt:lpwstr>_Toc380755733</vt:lpwstr>
      </vt:variant>
      <vt:variant>
        <vt:i4>1966129</vt:i4>
      </vt:variant>
      <vt:variant>
        <vt:i4>26</vt:i4>
      </vt:variant>
      <vt:variant>
        <vt:i4>0</vt:i4>
      </vt:variant>
      <vt:variant>
        <vt:i4>5</vt:i4>
      </vt:variant>
      <vt:variant>
        <vt:lpwstr/>
      </vt:variant>
      <vt:variant>
        <vt:lpwstr>_Toc380755732</vt:lpwstr>
      </vt:variant>
      <vt:variant>
        <vt:i4>1966129</vt:i4>
      </vt:variant>
      <vt:variant>
        <vt:i4>20</vt:i4>
      </vt:variant>
      <vt:variant>
        <vt:i4>0</vt:i4>
      </vt:variant>
      <vt:variant>
        <vt:i4>5</vt:i4>
      </vt:variant>
      <vt:variant>
        <vt:lpwstr/>
      </vt:variant>
      <vt:variant>
        <vt:lpwstr>_Toc380755731</vt:lpwstr>
      </vt:variant>
      <vt:variant>
        <vt:i4>1966129</vt:i4>
      </vt:variant>
      <vt:variant>
        <vt:i4>14</vt:i4>
      </vt:variant>
      <vt:variant>
        <vt:i4>0</vt:i4>
      </vt:variant>
      <vt:variant>
        <vt:i4>5</vt:i4>
      </vt:variant>
      <vt:variant>
        <vt:lpwstr/>
      </vt:variant>
      <vt:variant>
        <vt:lpwstr>_Toc380755730</vt:lpwstr>
      </vt:variant>
      <vt:variant>
        <vt:i4>2031665</vt:i4>
      </vt:variant>
      <vt:variant>
        <vt:i4>8</vt:i4>
      </vt:variant>
      <vt:variant>
        <vt:i4>0</vt:i4>
      </vt:variant>
      <vt:variant>
        <vt:i4>5</vt:i4>
      </vt:variant>
      <vt:variant>
        <vt:lpwstr/>
      </vt:variant>
      <vt:variant>
        <vt:lpwstr>_Toc380755729</vt:lpwstr>
      </vt:variant>
      <vt:variant>
        <vt:i4>2031665</vt:i4>
      </vt:variant>
      <vt:variant>
        <vt:i4>2</vt:i4>
      </vt:variant>
      <vt:variant>
        <vt:i4>0</vt:i4>
      </vt:variant>
      <vt:variant>
        <vt:i4>5</vt:i4>
      </vt:variant>
      <vt:variant>
        <vt:lpwstr/>
      </vt:variant>
      <vt:variant>
        <vt:lpwstr>_Toc380755728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Approved -----------------Construction and Test Strategy</dc:title>
  <dc:subject>P405S</dc:subject>
  <dc:creator>jx193c</dc:creator>
  <cp:keywords>[Project Name]</cp:keywords>
  <dc:description/>
  <cp:lastModifiedBy>Kathleen Walek-EXT</cp:lastModifiedBy>
  <cp:revision>2</cp:revision>
  <cp:lastPrinted>2015-08-25T15:33:00Z</cp:lastPrinted>
  <dcterms:created xsi:type="dcterms:W3CDTF">2017-04-03T17:19:00Z</dcterms:created>
  <dcterms:modified xsi:type="dcterms:W3CDTF">2017-04-03T17:19:00Z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State">
    <vt:lpwstr>Release</vt:lpwstr>
  </property>
</Properties>
</file>