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7CF" w:rsidRDefault="00B867CF">
      <w:r w:rsidRPr="00B867CF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3976370</wp:posOffset>
            </wp:positionH>
            <wp:positionV relativeFrom="margin">
              <wp:posOffset>-606425</wp:posOffset>
            </wp:positionV>
            <wp:extent cx="2562225" cy="3061970"/>
            <wp:effectExtent l="0" t="0" r="952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Barcelona_Temple_Expiatori_de_la_Sagrada_Fam_lia_(2050445207)[1]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67CF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-606425</wp:posOffset>
            </wp:positionH>
            <wp:positionV relativeFrom="margin">
              <wp:posOffset>-606263</wp:posOffset>
            </wp:positionV>
            <wp:extent cx="2573020" cy="298767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grada_familia_by_night_2006[2]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67CF" w:rsidRPr="00B867CF" w:rsidRDefault="00B867CF" w:rsidP="00B867CF"/>
    <w:p w:rsidR="00B867CF" w:rsidRPr="00B867CF" w:rsidRDefault="00B867CF" w:rsidP="00B867CF"/>
    <w:p w:rsidR="00B867CF" w:rsidRDefault="00B867CF" w:rsidP="00B867CF">
      <w:bookmarkStart w:id="0" w:name="_GoBack"/>
      <w:bookmarkEnd w:id="0"/>
    </w:p>
    <w:p w:rsidR="008B15D1" w:rsidRPr="00B867CF" w:rsidRDefault="008B15D1" w:rsidP="00B867CF"/>
    <w:p w:rsidR="00B867CF" w:rsidRPr="00B867CF" w:rsidRDefault="00B867CF" w:rsidP="00B867CF"/>
    <w:p w:rsidR="00B867CF" w:rsidRPr="00B867CF" w:rsidRDefault="00B867CF" w:rsidP="00B867CF"/>
    <w:p w:rsidR="00B867CF" w:rsidRPr="00B867CF" w:rsidRDefault="00B867CF" w:rsidP="00B867CF"/>
    <w:p w:rsidR="00B867CF" w:rsidRPr="00B867CF" w:rsidRDefault="00B867CF" w:rsidP="00B867CF"/>
    <w:p w:rsidR="00B867CF" w:rsidRDefault="00B867CF" w:rsidP="00B867CF"/>
    <w:p w:rsidR="00B867CF" w:rsidRPr="00B867CF" w:rsidRDefault="00B867CF" w:rsidP="00B867CF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Georgia" w:hAnsi="Georgia"/>
          <w:bCs w:val="0"/>
          <w:sz w:val="43"/>
          <w:szCs w:val="43"/>
        </w:rPr>
      </w:pPr>
      <w:proofErr w:type="spellStart"/>
      <w:r w:rsidRPr="00B867CF">
        <w:rPr>
          <w:rFonts w:ascii="Georgia" w:hAnsi="Georgia"/>
          <w:bCs w:val="0"/>
          <w:sz w:val="43"/>
          <w:szCs w:val="43"/>
        </w:rPr>
        <w:t>Sagrada</w:t>
      </w:r>
      <w:proofErr w:type="spellEnd"/>
      <w:r w:rsidRPr="00B867CF">
        <w:rPr>
          <w:rFonts w:ascii="Georgia" w:hAnsi="Georgia"/>
          <w:bCs w:val="0"/>
          <w:sz w:val="43"/>
          <w:szCs w:val="43"/>
        </w:rPr>
        <w:t xml:space="preserve"> </w:t>
      </w:r>
      <w:proofErr w:type="spellStart"/>
      <w:r w:rsidRPr="00B867CF">
        <w:rPr>
          <w:rFonts w:ascii="Georgia" w:hAnsi="Georgia"/>
          <w:bCs w:val="0"/>
          <w:sz w:val="43"/>
          <w:szCs w:val="43"/>
        </w:rPr>
        <w:t>Família</w:t>
      </w:r>
      <w:proofErr w:type="spellEnd"/>
    </w:p>
    <w:p w:rsidR="00B867CF" w:rsidRDefault="00B867CF" w:rsidP="00B867CF"/>
    <w:p w:rsidR="00B867CF" w:rsidRDefault="00B867CF" w:rsidP="00B867CF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The </w:t>
      </w:r>
      <w:proofErr w:type="spellStart"/>
      <w:r>
        <w:rPr>
          <w:rFonts w:ascii="Arial" w:hAnsi="Arial" w:cs="Arial"/>
          <w:b/>
          <w:bCs/>
          <w:color w:val="202122"/>
        </w:rPr>
        <w:t>Basílica</w:t>
      </w:r>
      <w:proofErr w:type="spellEnd"/>
      <w:r>
        <w:rPr>
          <w:rFonts w:ascii="Arial" w:hAnsi="Arial" w:cs="Arial"/>
          <w:b/>
          <w:bCs/>
          <w:color w:val="202122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</w:rPr>
        <w:t>i</w:t>
      </w:r>
      <w:proofErr w:type="spellEnd"/>
      <w:r>
        <w:rPr>
          <w:rFonts w:ascii="Arial" w:hAnsi="Arial" w:cs="Arial"/>
          <w:b/>
          <w:bCs/>
          <w:color w:val="202122"/>
        </w:rPr>
        <w:t xml:space="preserve"> Temple </w:t>
      </w:r>
      <w:proofErr w:type="spellStart"/>
      <w:r>
        <w:rPr>
          <w:rFonts w:ascii="Arial" w:hAnsi="Arial" w:cs="Arial"/>
          <w:b/>
          <w:bCs/>
          <w:color w:val="202122"/>
        </w:rPr>
        <w:t>Expiatori</w:t>
      </w:r>
      <w:proofErr w:type="spellEnd"/>
      <w:r>
        <w:rPr>
          <w:rFonts w:ascii="Arial" w:hAnsi="Arial" w:cs="Arial"/>
          <w:b/>
          <w:bCs/>
          <w:color w:val="202122"/>
        </w:rPr>
        <w:t xml:space="preserve"> de la </w:t>
      </w:r>
      <w:proofErr w:type="spellStart"/>
      <w:r>
        <w:rPr>
          <w:rFonts w:ascii="Arial" w:hAnsi="Arial" w:cs="Arial"/>
          <w:b/>
          <w:bCs/>
          <w:color w:val="202122"/>
        </w:rPr>
        <w:t>Sagrada</w:t>
      </w:r>
      <w:proofErr w:type="spellEnd"/>
      <w:r>
        <w:rPr>
          <w:rFonts w:ascii="Arial" w:hAnsi="Arial" w:cs="Arial"/>
          <w:b/>
          <w:bCs/>
          <w:color w:val="202122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</w:rPr>
        <w:t>Família</w:t>
      </w:r>
      <w:proofErr w:type="spellEnd"/>
      <w:r>
        <w:rPr>
          <w:rFonts w:ascii="Arial" w:hAnsi="Arial" w:cs="Arial"/>
          <w:color w:val="202122"/>
        </w:rPr>
        <w:t>,</w:t>
      </w:r>
      <w:hyperlink r:id="rId6" w:anchor="cite_note-5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a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otherwise known as </w:t>
      </w:r>
      <w:proofErr w:type="spellStart"/>
      <w:r>
        <w:rPr>
          <w:rFonts w:ascii="Arial" w:hAnsi="Arial" w:cs="Arial"/>
          <w:b/>
          <w:bCs/>
          <w:color w:val="202122"/>
        </w:rPr>
        <w:t>Sagrada</w:t>
      </w:r>
      <w:proofErr w:type="spellEnd"/>
      <w:r>
        <w:rPr>
          <w:rFonts w:ascii="Arial" w:hAnsi="Arial" w:cs="Arial"/>
          <w:b/>
          <w:bCs/>
          <w:color w:val="202122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</w:rPr>
        <w:t>Família</w:t>
      </w:r>
      <w:proofErr w:type="spellEnd"/>
      <w:r>
        <w:rPr>
          <w:rFonts w:ascii="Arial" w:hAnsi="Arial" w:cs="Arial"/>
          <w:color w:val="202122"/>
        </w:rPr>
        <w:t>, is a church under construction in the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 xml:space="preserve"> HYPERLINK "https://en.wikipedia.org/wiki/Eixample" \o "Eixample" </w:instrText>
      </w:r>
      <w:r>
        <w:rPr>
          <w:rFonts w:ascii="Arial" w:hAnsi="Arial" w:cs="Arial"/>
          <w:color w:val="202122"/>
        </w:rPr>
        <w:fldChar w:fldCharType="separate"/>
      </w:r>
      <w:r>
        <w:rPr>
          <w:rStyle w:val="Hyperlink"/>
          <w:rFonts w:ascii="Arial" w:hAnsi="Arial" w:cs="Arial"/>
        </w:rPr>
        <w:t>Eixample</w:t>
      </w:r>
      <w:proofErr w:type="spellEnd"/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> district of </w:t>
      </w:r>
      <w:hyperlink r:id="rId7" w:tooltip="Barcelona" w:history="1">
        <w:r>
          <w:rPr>
            <w:rStyle w:val="Hyperlink"/>
            <w:rFonts w:ascii="Arial" w:hAnsi="Arial" w:cs="Arial"/>
          </w:rPr>
          <w:t>Barcelona</w:t>
        </w:r>
      </w:hyperlink>
      <w:r>
        <w:rPr>
          <w:rFonts w:ascii="Arial" w:hAnsi="Arial" w:cs="Arial"/>
          <w:color w:val="202122"/>
        </w:rPr>
        <w:t>, </w:t>
      </w:r>
      <w:hyperlink r:id="rId8" w:tooltip="Catalonia" w:history="1">
        <w:r>
          <w:rPr>
            <w:rStyle w:val="Hyperlink"/>
            <w:rFonts w:ascii="Arial" w:hAnsi="Arial" w:cs="Arial"/>
          </w:rPr>
          <w:t>Catalonia</w:t>
        </w:r>
      </w:hyperlink>
      <w:r>
        <w:rPr>
          <w:rFonts w:ascii="Arial" w:hAnsi="Arial" w:cs="Arial"/>
          <w:color w:val="202122"/>
        </w:rPr>
        <w:t>, </w:t>
      </w:r>
      <w:hyperlink r:id="rId9" w:tooltip="Spain" w:history="1">
        <w:r>
          <w:rPr>
            <w:rStyle w:val="Hyperlink"/>
            <w:rFonts w:ascii="Arial" w:hAnsi="Arial" w:cs="Arial"/>
          </w:rPr>
          <w:t>Spain</w:t>
        </w:r>
      </w:hyperlink>
      <w:r>
        <w:rPr>
          <w:rFonts w:ascii="Arial" w:hAnsi="Arial" w:cs="Arial"/>
          <w:color w:val="202122"/>
        </w:rPr>
        <w:t xml:space="preserve">. It is the largest unfinished Catholic </w:t>
      </w:r>
      <w:proofErr w:type="gramStart"/>
      <w:r>
        <w:rPr>
          <w:rFonts w:ascii="Arial" w:hAnsi="Arial" w:cs="Arial"/>
          <w:color w:val="202122"/>
        </w:rPr>
        <w:t>church</w:t>
      </w:r>
      <w:proofErr w:type="gramEnd"/>
      <w:r>
        <w:rPr>
          <w:rFonts w:ascii="Arial" w:hAnsi="Arial" w:cs="Arial"/>
          <w:color w:val="202122"/>
        </w:rPr>
        <w:t xml:space="preserve"> in the world. Designed by </w:t>
      </w:r>
      <w:hyperlink r:id="rId10" w:tooltip="Catalans" w:history="1">
        <w:r>
          <w:rPr>
            <w:rStyle w:val="Hyperlink"/>
            <w:rFonts w:ascii="Arial" w:hAnsi="Arial" w:cs="Arial"/>
          </w:rPr>
          <w:t>Catalan</w:t>
        </w:r>
      </w:hyperlink>
      <w:r>
        <w:rPr>
          <w:rFonts w:ascii="Arial" w:hAnsi="Arial" w:cs="Arial"/>
          <w:color w:val="202122"/>
        </w:rPr>
        <w:t> architect </w:t>
      </w:r>
      <w:hyperlink r:id="rId11" w:tooltip="Antoni Gaudí" w:history="1">
        <w:r>
          <w:rPr>
            <w:rStyle w:val="Hyperlink"/>
            <w:rFonts w:ascii="Arial" w:hAnsi="Arial" w:cs="Arial"/>
          </w:rPr>
          <w:t xml:space="preserve">Antoni </w:t>
        </w:r>
        <w:proofErr w:type="spellStart"/>
        <w:r>
          <w:rPr>
            <w:rStyle w:val="Hyperlink"/>
            <w:rFonts w:ascii="Arial" w:hAnsi="Arial" w:cs="Arial"/>
          </w:rPr>
          <w:t>Gaudí</w:t>
        </w:r>
        <w:proofErr w:type="spellEnd"/>
      </w:hyperlink>
      <w:r>
        <w:rPr>
          <w:rFonts w:ascii="Arial" w:hAnsi="Arial" w:cs="Arial"/>
          <w:color w:val="202122"/>
        </w:rPr>
        <w:t xml:space="preserve"> (1852–1926), in 2005 his work on </w:t>
      </w:r>
      <w:proofErr w:type="spellStart"/>
      <w:r>
        <w:rPr>
          <w:rFonts w:ascii="Arial" w:hAnsi="Arial" w:cs="Arial"/>
          <w:color w:val="202122"/>
        </w:rPr>
        <w:t>Sagrada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Família</w:t>
      </w:r>
      <w:proofErr w:type="spellEnd"/>
      <w:r>
        <w:rPr>
          <w:rFonts w:ascii="Arial" w:hAnsi="Arial" w:cs="Arial"/>
          <w:color w:val="202122"/>
        </w:rPr>
        <w:t xml:space="preserve"> was added to an existing (1984) </w:t>
      </w:r>
      <w:hyperlink r:id="rId12" w:tooltip="UNESCO" w:history="1">
        <w:r>
          <w:rPr>
            <w:rStyle w:val="Hyperlink"/>
            <w:rFonts w:ascii="Arial" w:hAnsi="Arial" w:cs="Arial"/>
          </w:rPr>
          <w:t>UNESCO</w:t>
        </w:r>
      </w:hyperlink>
      <w:r>
        <w:rPr>
          <w:rFonts w:ascii="Arial" w:hAnsi="Arial" w:cs="Arial"/>
          <w:color w:val="202122"/>
        </w:rPr>
        <w:t> </w:t>
      </w:r>
      <w:hyperlink r:id="rId13" w:tooltip="World Heritage Site" w:history="1">
        <w:r>
          <w:rPr>
            <w:rStyle w:val="Hyperlink"/>
            <w:rFonts w:ascii="Arial" w:hAnsi="Arial" w:cs="Arial"/>
          </w:rPr>
          <w:t>World Heritage Site</w:t>
        </w:r>
      </w:hyperlink>
      <w:r>
        <w:rPr>
          <w:rFonts w:ascii="Arial" w:hAnsi="Arial" w:cs="Arial"/>
          <w:color w:val="202122"/>
        </w:rPr>
        <w:t xml:space="preserve">, "Works of Antoni </w:t>
      </w:r>
      <w:proofErr w:type="spellStart"/>
      <w:r>
        <w:rPr>
          <w:rFonts w:ascii="Arial" w:hAnsi="Arial" w:cs="Arial"/>
          <w:color w:val="202122"/>
        </w:rPr>
        <w:t>Gaudí</w:t>
      </w:r>
      <w:proofErr w:type="spellEnd"/>
      <w:r>
        <w:rPr>
          <w:rFonts w:ascii="Arial" w:hAnsi="Arial" w:cs="Arial"/>
          <w:color w:val="202122"/>
        </w:rPr>
        <w:t>".</w:t>
      </w:r>
      <w:hyperlink r:id="rId14" w:anchor="cite_note-UNESCO-6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5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On 7 November 2010, </w:t>
      </w:r>
      <w:hyperlink r:id="rId15" w:tooltip="Pope Benedict XVI" w:history="1">
        <w:r>
          <w:rPr>
            <w:rStyle w:val="Hyperlink"/>
            <w:rFonts w:ascii="Arial" w:hAnsi="Arial" w:cs="Arial"/>
          </w:rPr>
          <w:t>Pope Benedict XVI</w:t>
        </w:r>
      </w:hyperlink>
      <w:r>
        <w:rPr>
          <w:rFonts w:ascii="Arial" w:hAnsi="Arial" w:cs="Arial"/>
          <w:color w:val="202122"/>
        </w:rPr>
        <w:t> consecrated the church and proclaimed it a </w:t>
      </w:r>
      <w:hyperlink r:id="rId16" w:tooltip="Minor basilica" w:history="1">
        <w:r>
          <w:rPr>
            <w:rStyle w:val="Hyperlink"/>
            <w:rFonts w:ascii="Arial" w:hAnsi="Arial" w:cs="Arial"/>
          </w:rPr>
          <w:t>minor basilica</w:t>
        </w:r>
      </w:hyperlink>
      <w:r>
        <w:rPr>
          <w:rFonts w:ascii="Arial" w:hAnsi="Arial" w:cs="Arial"/>
          <w:color w:val="202122"/>
        </w:rPr>
        <w:t>.</w:t>
      </w:r>
      <w:hyperlink r:id="rId17" w:anchor="cite_note-7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6</w:t>
        </w:r>
        <w:proofErr w:type="gramStart"/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  <w:proofErr w:type="gramEnd"/>
      </w:hyperlink>
      <w:hyperlink r:id="rId18" w:anchor="cite_note-8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7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hyperlink r:id="rId19" w:anchor="cite_note-CNSvisit-9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8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</w:p>
    <w:p w:rsidR="00B867CF" w:rsidRDefault="00B867CF" w:rsidP="00B867CF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 xml:space="preserve">On 19 March 1882, construction of </w:t>
      </w:r>
      <w:proofErr w:type="spellStart"/>
      <w:r>
        <w:rPr>
          <w:rFonts w:ascii="Arial" w:hAnsi="Arial" w:cs="Arial"/>
          <w:color w:val="202122"/>
        </w:rPr>
        <w:t>Sagrada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Família</w:t>
      </w:r>
      <w:proofErr w:type="spellEnd"/>
      <w:r>
        <w:rPr>
          <w:rFonts w:ascii="Arial" w:hAnsi="Arial" w:cs="Arial"/>
          <w:color w:val="202122"/>
        </w:rPr>
        <w:t xml:space="preserve"> began under architect </w:t>
      </w:r>
      <w:hyperlink r:id="rId20" w:tooltip="Francisco de Paula del Villar y Lozano" w:history="1">
        <w:r>
          <w:rPr>
            <w:rStyle w:val="Hyperlink"/>
            <w:rFonts w:ascii="Arial" w:hAnsi="Arial" w:cs="Arial"/>
          </w:rPr>
          <w:t xml:space="preserve">Francisco de Paula </w:t>
        </w:r>
        <w:proofErr w:type="gramStart"/>
        <w:r>
          <w:rPr>
            <w:rStyle w:val="Hyperlink"/>
            <w:rFonts w:ascii="Arial" w:hAnsi="Arial" w:cs="Arial"/>
          </w:rPr>
          <w:t>del</w:t>
        </w:r>
        <w:proofErr w:type="gramEnd"/>
        <w:r>
          <w:rPr>
            <w:rStyle w:val="Hyperlink"/>
            <w:rFonts w:ascii="Arial" w:hAnsi="Arial" w:cs="Arial"/>
          </w:rPr>
          <w:t xml:space="preserve"> </w:t>
        </w:r>
        <w:proofErr w:type="spellStart"/>
        <w:r>
          <w:rPr>
            <w:rStyle w:val="Hyperlink"/>
            <w:rFonts w:ascii="Arial" w:hAnsi="Arial" w:cs="Arial"/>
          </w:rPr>
          <w:t>Villar</w:t>
        </w:r>
        <w:proofErr w:type="spellEnd"/>
      </w:hyperlink>
      <w:r>
        <w:rPr>
          <w:rFonts w:ascii="Arial" w:hAnsi="Arial" w:cs="Arial"/>
          <w:color w:val="202122"/>
        </w:rPr>
        <w:t xml:space="preserve">. In 1883, when </w:t>
      </w:r>
      <w:proofErr w:type="spellStart"/>
      <w:r>
        <w:rPr>
          <w:rFonts w:ascii="Arial" w:hAnsi="Arial" w:cs="Arial"/>
          <w:color w:val="202122"/>
        </w:rPr>
        <w:t>Villar</w:t>
      </w:r>
      <w:proofErr w:type="spellEnd"/>
      <w:r>
        <w:rPr>
          <w:rFonts w:ascii="Arial" w:hAnsi="Arial" w:cs="Arial"/>
          <w:color w:val="202122"/>
        </w:rPr>
        <w:t xml:space="preserve"> resigned</w:t>
      </w:r>
      <w:proofErr w:type="gramStart"/>
      <w:r>
        <w:rPr>
          <w:rFonts w:ascii="Arial" w:hAnsi="Arial" w:cs="Arial"/>
          <w:color w:val="202122"/>
        </w:rPr>
        <w:t>,</w:t>
      </w:r>
      <w:proofErr w:type="gramEnd"/>
      <w:r>
        <w:rPr>
          <w:rFonts w:ascii="Arial" w:hAnsi="Arial" w:cs="Arial"/>
          <w:color w:val="202122"/>
          <w:sz w:val="19"/>
          <w:szCs w:val="19"/>
          <w:vertAlign w:val="superscript"/>
        </w:rPr>
        <w:fldChar w:fldCharType="begin"/>
      </w:r>
      <w:r>
        <w:rPr>
          <w:rFonts w:ascii="Arial" w:hAnsi="Arial" w:cs="Arial"/>
          <w:color w:val="202122"/>
          <w:sz w:val="19"/>
          <w:szCs w:val="19"/>
          <w:vertAlign w:val="superscript"/>
        </w:rPr>
        <w:instrText xml:space="preserve"> HYPERLINK "https://en.wikipedia.org/wiki/Sagrada_Fam%C3%ADlia" \l "cite_note-UNESCO-6" </w:instrText>
      </w:r>
      <w:r>
        <w:rPr>
          <w:rFonts w:ascii="Arial" w:hAnsi="Arial" w:cs="Arial"/>
          <w:color w:val="202122"/>
          <w:sz w:val="19"/>
          <w:szCs w:val="19"/>
          <w:vertAlign w:val="superscript"/>
        </w:rPr>
        <w:fldChar w:fldCharType="separate"/>
      </w:r>
      <w:r>
        <w:rPr>
          <w:rStyle w:val="cite-bracket"/>
          <w:rFonts w:ascii="Arial" w:eastAsiaTheme="majorEastAsia" w:hAnsi="Arial" w:cs="Arial"/>
          <w:color w:val="0000FF"/>
          <w:sz w:val="19"/>
          <w:szCs w:val="19"/>
          <w:vertAlign w:val="superscript"/>
        </w:rPr>
        <w:t>[</w:t>
      </w:r>
      <w:r>
        <w:rPr>
          <w:rStyle w:val="Hyperlink"/>
          <w:rFonts w:ascii="Arial" w:hAnsi="Arial" w:cs="Arial"/>
          <w:sz w:val="19"/>
          <w:szCs w:val="19"/>
          <w:vertAlign w:val="superscript"/>
        </w:rPr>
        <w:t>5</w:t>
      </w:r>
      <w:r>
        <w:rPr>
          <w:rStyle w:val="cite-bracket"/>
          <w:rFonts w:ascii="Arial" w:eastAsiaTheme="majorEastAsia" w:hAnsi="Arial" w:cs="Arial"/>
          <w:color w:val="0000FF"/>
          <w:sz w:val="19"/>
          <w:szCs w:val="19"/>
          <w:vertAlign w:val="superscript"/>
        </w:rPr>
        <w:t>]</w:t>
      </w:r>
      <w:r>
        <w:rPr>
          <w:rFonts w:ascii="Arial" w:hAnsi="Arial" w:cs="Arial"/>
          <w:color w:val="202122"/>
          <w:sz w:val="19"/>
          <w:szCs w:val="19"/>
          <w:vertAlign w:val="superscript"/>
        </w:rPr>
        <w:fldChar w:fldCharType="end"/>
      </w:r>
      <w:r>
        <w:rPr>
          <w:rFonts w:ascii="Arial" w:hAnsi="Arial" w:cs="Arial"/>
          <w:color w:val="202122"/>
        </w:rPr>
        <w:t> </w:t>
      </w:r>
      <w:proofErr w:type="spellStart"/>
      <w:r>
        <w:rPr>
          <w:rFonts w:ascii="Arial" w:hAnsi="Arial" w:cs="Arial"/>
          <w:color w:val="202122"/>
        </w:rPr>
        <w:t>Gaudí</w:t>
      </w:r>
      <w:proofErr w:type="spellEnd"/>
      <w:r>
        <w:rPr>
          <w:rFonts w:ascii="Arial" w:hAnsi="Arial" w:cs="Arial"/>
          <w:color w:val="202122"/>
        </w:rPr>
        <w:t xml:space="preserve"> took over as chief architect, transforming the project with his architectural and engineering style, combining </w:t>
      </w:r>
      <w:hyperlink r:id="rId21" w:tooltip="Gothic architecture" w:history="1">
        <w:r>
          <w:rPr>
            <w:rStyle w:val="Hyperlink"/>
            <w:rFonts w:ascii="Arial" w:hAnsi="Arial" w:cs="Arial"/>
          </w:rPr>
          <w:t>Gothic</w:t>
        </w:r>
      </w:hyperlink>
      <w:r>
        <w:rPr>
          <w:rFonts w:ascii="Arial" w:hAnsi="Arial" w:cs="Arial"/>
          <w:color w:val="202122"/>
        </w:rPr>
        <w:t> and curvilinear </w:t>
      </w:r>
      <w:hyperlink r:id="rId22" w:tooltip="Art Nouveau" w:history="1">
        <w:r>
          <w:rPr>
            <w:rStyle w:val="Hyperlink"/>
            <w:rFonts w:ascii="Arial" w:hAnsi="Arial" w:cs="Arial"/>
          </w:rPr>
          <w:t>Art Nouveau</w:t>
        </w:r>
      </w:hyperlink>
      <w:r>
        <w:rPr>
          <w:rFonts w:ascii="Arial" w:hAnsi="Arial" w:cs="Arial"/>
          <w:color w:val="202122"/>
        </w:rPr>
        <w:t xml:space="preserve"> forms. </w:t>
      </w:r>
      <w:proofErr w:type="spellStart"/>
      <w:r>
        <w:rPr>
          <w:rFonts w:ascii="Arial" w:hAnsi="Arial" w:cs="Arial"/>
          <w:color w:val="202122"/>
        </w:rPr>
        <w:t>Gaudí</w:t>
      </w:r>
      <w:proofErr w:type="spellEnd"/>
      <w:r>
        <w:rPr>
          <w:rFonts w:ascii="Arial" w:hAnsi="Arial" w:cs="Arial"/>
          <w:color w:val="202122"/>
        </w:rPr>
        <w:t xml:space="preserve"> devoted the remainder of his life to the project, and he is buried in the church's crypt. At the time of his death in 1926, less than a quarter of the project was complete.</w:t>
      </w:r>
      <w:hyperlink r:id="rId23" w:anchor="cite_note-nyt1-10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9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</w:p>
    <w:p w:rsidR="00B867CF" w:rsidRDefault="00B867CF" w:rsidP="00B867CF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 xml:space="preserve">Relying solely on private donations, </w:t>
      </w:r>
      <w:proofErr w:type="spellStart"/>
      <w:r>
        <w:rPr>
          <w:rFonts w:ascii="Arial" w:hAnsi="Arial" w:cs="Arial"/>
          <w:color w:val="202122"/>
        </w:rPr>
        <w:t>Sagrada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Família's</w:t>
      </w:r>
      <w:proofErr w:type="spellEnd"/>
      <w:r>
        <w:rPr>
          <w:rFonts w:ascii="Arial" w:hAnsi="Arial" w:cs="Arial"/>
          <w:color w:val="202122"/>
        </w:rPr>
        <w:t xml:space="preserve"> construction progressed slowly and was interrupted by the </w:t>
      </w:r>
      <w:hyperlink r:id="rId24" w:tooltip="Spanish Civil War" w:history="1">
        <w:r>
          <w:rPr>
            <w:rStyle w:val="Hyperlink"/>
            <w:rFonts w:ascii="Arial" w:hAnsi="Arial" w:cs="Arial"/>
          </w:rPr>
          <w:t>Spanish Civil War</w:t>
        </w:r>
      </w:hyperlink>
      <w:r>
        <w:rPr>
          <w:rFonts w:ascii="Arial" w:hAnsi="Arial" w:cs="Arial"/>
          <w:color w:val="202122"/>
        </w:rPr>
        <w:t>. In July 1936, anarchists from the </w:t>
      </w:r>
      <w:hyperlink r:id="rId25" w:tooltip="Federación Anarquista Ibérica" w:history="1">
        <w:r>
          <w:rPr>
            <w:rStyle w:val="Hyperlink"/>
            <w:rFonts w:ascii="Arial" w:hAnsi="Arial" w:cs="Arial"/>
          </w:rPr>
          <w:t>FAI</w:t>
        </w:r>
      </w:hyperlink>
      <w:r>
        <w:rPr>
          <w:rFonts w:ascii="Arial" w:hAnsi="Arial" w:cs="Arial"/>
          <w:color w:val="202122"/>
        </w:rPr>
        <w:t xml:space="preserve"> set fire to the crypt and broke their way into the workshop, partially destroying </w:t>
      </w:r>
      <w:proofErr w:type="spellStart"/>
      <w:r>
        <w:rPr>
          <w:rFonts w:ascii="Arial" w:hAnsi="Arial" w:cs="Arial"/>
          <w:color w:val="202122"/>
        </w:rPr>
        <w:t>Gaudí's</w:t>
      </w:r>
      <w:proofErr w:type="spellEnd"/>
      <w:r>
        <w:rPr>
          <w:rFonts w:ascii="Arial" w:hAnsi="Arial" w:cs="Arial"/>
          <w:color w:val="202122"/>
        </w:rPr>
        <w:t xml:space="preserve"> original plans.</w:t>
      </w:r>
      <w:hyperlink r:id="rId26" w:anchor="cite_note-11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10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 xml:space="preserve"> In 1939, </w:t>
      </w:r>
      <w:proofErr w:type="spellStart"/>
      <w:r>
        <w:rPr>
          <w:rFonts w:ascii="Arial" w:hAnsi="Arial" w:cs="Arial"/>
          <w:color w:val="202122"/>
        </w:rPr>
        <w:t>Francesc</w:t>
      </w:r>
      <w:proofErr w:type="spellEnd"/>
      <w:r>
        <w:rPr>
          <w:rFonts w:ascii="Arial" w:hAnsi="Arial" w:cs="Arial"/>
          <w:color w:val="202122"/>
        </w:rPr>
        <w:t xml:space="preserve"> de Paula Quintana took over site management, which was able to go on with the material that was saved from </w:t>
      </w:r>
      <w:proofErr w:type="spellStart"/>
      <w:r>
        <w:rPr>
          <w:rFonts w:ascii="Arial" w:hAnsi="Arial" w:cs="Arial"/>
          <w:color w:val="202122"/>
        </w:rPr>
        <w:t>Gaudí's</w:t>
      </w:r>
      <w:proofErr w:type="spellEnd"/>
      <w:r>
        <w:rPr>
          <w:rFonts w:ascii="Arial" w:hAnsi="Arial" w:cs="Arial"/>
          <w:color w:val="202122"/>
        </w:rPr>
        <w:t xml:space="preserve"> workshop and that was reconstructed from published plans and photographs.</w:t>
      </w:r>
      <w:hyperlink r:id="rId27" w:anchor="cite_note-12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11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Construction resumed to intermittent progress in the 1950s. Advancements in technologies such as </w:t>
      </w:r>
      <w:hyperlink r:id="rId28" w:tooltip="Computer-aided design" w:history="1">
        <w:r>
          <w:rPr>
            <w:rStyle w:val="Hyperlink"/>
            <w:rFonts w:ascii="Arial" w:hAnsi="Arial" w:cs="Arial"/>
          </w:rPr>
          <w:t>computer-aided design</w:t>
        </w:r>
      </w:hyperlink>
      <w:r>
        <w:rPr>
          <w:rFonts w:ascii="Arial" w:hAnsi="Arial" w:cs="Arial"/>
          <w:color w:val="202122"/>
        </w:rPr>
        <w:t xml:space="preserve"> and </w:t>
      </w:r>
      <w:proofErr w:type="spellStart"/>
      <w:r>
        <w:rPr>
          <w:rFonts w:ascii="Arial" w:hAnsi="Arial" w:cs="Arial"/>
          <w:color w:val="202122"/>
        </w:rPr>
        <w:t>computerised</w:t>
      </w:r>
      <w:proofErr w:type="spellEnd"/>
      <w:r>
        <w:rPr>
          <w:rFonts w:ascii="Arial" w:hAnsi="Arial" w:cs="Arial"/>
          <w:color w:val="202122"/>
        </w:rPr>
        <w:t> </w:t>
      </w:r>
      <w:hyperlink r:id="rId29" w:tooltip="Numerical control" w:history="1">
        <w:r>
          <w:rPr>
            <w:rStyle w:val="Hyperlink"/>
            <w:rFonts w:ascii="Arial" w:hAnsi="Arial" w:cs="Arial"/>
          </w:rPr>
          <w:t>numerical control</w:t>
        </w:r>
      </w:hyperlink>
      <w:r>
        <w:rPr>
          <w:rFonts w:ascii="Arial" w:hAnsi="Arial" w:cs="Arial"/>
          <w:color w:val="202122"/>
        </w:rPr>
        <w:t xml:space="preserve"> (CNC) have since enabled faster progress and construction passed the midpoint in 2010. In 2014, it was anticipated that the building would be completed by 2026, the centenary of </w:t>
      </w:r>
      <w:proofErr w:type="spellStart"/>
      <w:r>
        <w:rPr>
          <w:rFonts w:ascii="Arial" w:hAnsi="Arial" w:cs="Arial"/>
          <w:color w:val="202122"/>
        </w:rPr>
        <w:t>Gaudí's</w:t>
      </w:r>
      <w:proofErr w:type="spellEnd"/>
      <w:r>
        <w:rPr>
          <w:rFonts w:ascii="Arial" w:hAnsi="Arial" w:cs="Arial"/>
          <w:color w:val="202122"/>
        </w:rPr>
        <w:t xml:space="preserve"> death</w:t>
      </w:r>
      <w:proofErr w:type="gramStart"/>
      <w:r>
        <w:rPr>
          <w:rFonts w:ascii="Arial" w:hAnsi="Arial" w:cs="Arial"/>
          <w:color w:val="202122"/>
        </w:rPr>
        <w:t>,</w:t>
      </w:r>
      <w:proofErr w:type="gramEnd"/>
      <w:hyperlink r:id="rId30" w:anchor="cite_note-13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12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but this schedule was threatened by work slowdowns caused by the 2020–2021 depths of the </w:t>
      </w:r>
      <w:hyperlink r:id="rId31" w:tooltip="COVID-19 pandemic in Spain" w:history="1">
        <w:r>
          <w:rPr>
            <w:rStyle w:val="Hyperlink"/>
            <w:rFonts w:ascii="Arial" w:hAnsi="Arial" w:cs="Arial"/>
          </w:rPr>
          <w:t>COVID-19 pandemic</w:t>
        </w:r>
      </w:hyperlink>
      <w:r>
        <w:rPr>
          <w:rFonts w:ascii="Arial" w:hAnsi="Arial" w:cs="Arial"/>
          <w:color w:val="202122"/>
        </w:rPr>
        <w:t>.</w:t>
      </w:r>
      <w:hyperlink r:id="rId32" w:anchor="cite_note-14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13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 xml:space="preserve"> In March 2024, an updated forecast reconfirmed a likely </w:t>
      </w:r>
      <w:r>
        <w:rPr>
          <w:rFonts w:ascii="Arial" w:hAnsi="Arial" w:cs="Arial"/>
          <w:color w:val="202122"/>
        </w:rPr>
        <w:lastRenderedPageBreak/>
        <w:t>completion of the building in 2026, though the announcement stated that work on sculptures, decorative details and a controversial proposed stairway leading to what will eventually be the main entrance is expected to continue until 2034.</w:t>
      </w:r>
      <w:hyperlink r:id="rId33" w:anchor="cite_note-Grdn2024-15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14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</w:p>
    <w:p w:rsidR="00B867CF" w:rsidRDefault="00B867CF" w:rsidP="00B867CF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 xml:space="preserve">Describing </w:t>
      </w:r>
      <w:proofErr w:type="spellStart"/>
      <w:r>
        <w:rPr>
          <w:rFonts w:ascii="Arial" w:hAnsi="Arial" w:cs="Arial"/>
          <w:color w:val="202122"/>
        </w:rPr>
        <w:t>Sagrada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Família</w:t>
      </w:r>
      <w:proofErr w:type="spellEnd"/>
      <w:r>
        <w:rPr>
          <w:rFonts w:ascii="Arial" w:hAnsi="Arial" w:cs="Arial"/>
          <w:color w:val="202122"/>
        </w:rPr>
        <w:t xml:space="preserve">, art critic Rainer </w:t>
      </w:r>
      <w:proofErr w:type="spellStart"/>
      <w:r>
        <w:rPr>
          <w:rFonts w:ascii="Arial" w:hAnsi="Arial" w:cs="Arial"/>
          <w:color w:val="202122"/>
        </w:rPr>
        <w:t>Zerbst</w:t>
      </w:r>
      <w:proofErr w:type="spellEnd"/>
      <w:r>
        <w:rPr>
          <w:rFonts w:ascii="Arial" w:hAnsi="Arial" w:cs="Arial"/>
          <w:color w:val="202122"/>
        </w:rPr>
        <w:t xml:space="preserve"> said "it is probably impossible to find a church building anything like it in the entire history of art",</w:t>
      </w:r>
      <w:hyperlink r:id="rId34" w:anchor="cite_note-RZ-16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15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and </w:t>
      </w:r>
      <w:hyperlink r:id="rId35" w:tooltip="Paul Goldberger" w:history="1">
        <w:r>
          <w:rPr>
            <w:rStyle w:val="Hyperlink"/>
            <w:rFonts w:ascii="Arial" w:hAnsi="Arial" w:cs="Arial"/>
          </w:rPr>
          <w:t>Paul Goldberger</w:t>
        </w:r>
      </w:hyperlink>
      <w:r>
        <w:rPr>
          <w:rFonts w:ascii="Arial" w:hAnsi="Arial" w:cs="Arial"/>
          <w:color w:val="202122"/>
        </w:rPr>
        <w:t> describes it as "the most extraordinary personal interpretation of </w:t>
      </w:r>
      <w:hyperlink r:id="rId36" w:tooltip="Gothic architecture" w:history="1">
        <w:r>
          <w:rPr>
            <w:rStyle w:val="Hyperlink"/>
            <w:rFonts w:ascii="Arial" w:hAnsi="Arial" w:cs="Arial"/>
          </w:rPr>
          <w:t>Gothic architecture</w:t>
        </w:r>
      </w:hyperlink>
      <w:r>
        <w:rPr>
          <w:rFonts w:ascii="Arial" w:hAnsi="Arial" w:cs="Arial"/>
          <w:color w:val="202122"/>
        </w:rPr>
        <w:t> since the Middle Ages".</w:t>
      </w:r>
      <w:hyperlink r:id="rId37" w:anchor="cite_note-Goldberger-17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16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</w:p>
    <w:p w:rsidR="00B867CF" w:rsidRDefault="00B867CF" w:rsidP="00B867CF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Though sometimes described as a cathedral, the basilica is not the </w:t>
      </w:r>
      <w:hyperlink r:id="rId38" w:tooltip="Cathedral" w:history="1">
        <w:r>
          <w:rPr>
            <w:rStyle w:val="Hyperlink"/>
            <w:rFonts w:ascii="Arial" w:hAnsi="Arial" w:cs="Arial"/>
          </w:rPr>
          <w:t>cathedral church</w:t>
        </w:r>
      </w:hyperlink>
      <w:r>
        <w:rPr>
          <w:rFonts w:ascii="Arial" w:hAnsi="Arial" w:cs="Arial"/>
          <w:color w:val="202122"/>
        </w:rPr>
        <w:t> of the </w:t>
      </w:r>
      <w:hyperlink r:id="rId39" w:tooltip="Archdiocese of Barcelona" w:history="1">
        <w:r>
          <w:rPr>
            <w:rStyle w:val="Hyperlink"/>
            <w:rFonts w:ascii="Arial" w:hAnsi="Arial" w:cs="Arial"/>
          </w:rPr>
          <w:t>Archdiocese of Barcelona</w:t>
        </w:r>
      </w:hyperlink>
      <w:r>
        <w:rPr>
          <w:rFonts w:ascii="Arial" w:hAnsi="Arial" w:cs="Arial"/>
          <w:color w:val="202122"/>
        </w:rPr>
        <w:t>; that title belongs to the Cathedral of the Holy Cross and Saint Eulalia (</w:t>
      </w:r>
      <w:hyperlink r:id="rId40" w:tooltip="Barcelona Cathedral" w:history="1">
        <w:r>
          <w:rPr>
            <w:rStyle w:val="Hyperlink"/>
            <w:rFonts w:ascii="Arial" w:hAnsi="Arial" w:cs="Arial"/>
          </w:rPr>
          <w:t>Barcelona Cathedral</w:t>
        </w:r>
      </w:hyperlink>
      <w:r>
        <w:rPr>
          <w:rFonts w:ascii="Arial" w:hAnsi="Arial" w:cs="Arial"/>
          <w:color w:val="202122"/>
        </w:rPr>
        <w:t>).</w:t>
      </w:r>
    </w:p>
    <w:p w:rsidR="00B867CF" w:rsidRPr="00B867CF" w:rsidRDefault="00B867CF" w:rsidP="00B867CF">
      <w:pPr>
        <w:pStyle w:val="Heading2"/>
        <w:shd w:val="clear" w:color="auto" w:fill="FFFFFF"/>
        <w:spacing w:before="0" w:after="60"/>
        <w:rPr>
          <w:rFonts w:ascii="Georgia" w:hAnsi="Georgia" w:cs="Times New Roman"/>
          <w:b/>
          <w:color w:val="0D0D0D" w:themeColor="text1" w:themeTint="F2"/>
          <w:sz w:val="56"/>
          <w:szCs w:val="56"/>
        </w:rPr>
      </w:pPr>
      <w:r w:rsidRPr="00B867CF">
        <w:rPr>
          <w:rFonts w:ascii="Georgia" w:hAnsi="Georgia"/>
          <w:b/>
          <w:color w:val="0D0D0D" w:themeColor="text1" w:themeTint="F2"/>
          <w:sz w:val="56"/>
          <w:szCs w:val="56"/>
        </w:rPr>
        <w:t>History</w:t>
      </w:r>
    </w:p>
    <w:p w:rsidR="00B867CF" w:rsidRDefault="00B867CF" w:rsidP="00B867CF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proofErr w:type="spellStart"/>
      <w:r>
        <w:rPr>
          <w:rFonts w:ascii="Arial" w:hAnsi="Arial" w:cs="Arial"/>
          <w:color w:val="202122"/>
        </w:rPr>
        <w:t>Sagrada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Família</w:t>
      </w:r>
      <w:proofErr w:type="spellEnd"/>
      <w:r>
        <w:rPr>
          <w:rFonts w:ascii="Arial" w:hAnsi="Arial" w:cs="Arial"/>
          <w:color w:val="202122"/>
        </w:rPr>
        <w:t xml:space="preserve"> was inspired by a bookseller, </w:t>
      </w:r>
      <w:hyperlink r:id="rId41" w:tooltip="José María Bocabella (page does not exist)" w:history="1">
        <w:r>
          <w:rPr>
            <w:rStyle w:val="Hyperlink"/>
            <w:rFonts w:ascii="Arial" w:hAnsi="Arial" w:cs="Arial"/>
          </w:rPr>
          <w:t xml:space="preserve">José </w:t>
        </w:r>
        <w:proofErr w:type="spellStart"/>
        <w:r>
          <w:rPr>
            <w:rStyle w:val="Hyperlink"/>
            <w:rFonts w:ascii="Arial" w:hAnsi="Arial" w:cs="Arial"/>
          </w:rPr>
          <w:t>María</w:t>
        </w:r>
        <w:proofErr w:type="spellEnd"/>
        <w:r>
          <w:rPr>
            <w:rStyle w:val="Hyperlink"/>
            <w:rFonts w:ascii="Arial" w:hAnsi="Arial" w:cs="Arial"/>
          </w:rPr>
          <w:t xml:space="preserve"> </w:t>
        </w:r>
        <w:proofErr w:type="spellStart"/>
        <w:r>
          <w:rPr>
            <w:rStyle w:val="Hyperlink"/>
            <w:rFonts w:ascii="Arial" w:hAnsi="Arial" w:cs="Arial"/>
          </w:rPr>
          <w:t>Bocabella</w:t>
        </w:r>
        <w:proofErr w:type="spellEnd"/>
      </w:hyperlink>
      <w:r>
        <w:rPr>
          <w:rStyle w:val="noprint"/>
          <w:rFonts w:ascii="Arial" w:hAnsi="Arial" w:cs="Arial"/>
          <w:color w:val="202122"/>
          <w:sz w:val="20"/>
          <w:szCs w:val="20"/>
        </w:rPr>
        <w:t> [</w:t>
      </w:r>
      <w:proofErr w:type="spellStart"/>
      <w:r>
        <w:rPr>
          <w:rStyle w:val="noprint"/>
          <w:rFonts w:ascii="Arial" w:hAnsi="Arial" w:cs="Arial"/>
          <w:color w:val="202122"/>
          <w:sz w:val="20"/>
          <w:szCs w:val="20"/>
        </w:rPr>
        <w:fldChar w:fldCharType="begin"/>
      </w:r>
      <w:r>
        <w:rPr>
          <w:rStyle w:val="noprint"/>
          <w:rFonts w:ascii="Arial" w:hAnsi="Arial" w:cs="Arial"/>
          <w:color w:val="202122"/>
          <w:sz w:val="20"/>
          <w:szCs w:val="20"/>
        </w:rPr>
        <w:instrText xml:space="preserve"> HYPERLINK "https://es.wikipedia.org/wiki/Jos%C3%A9_Mar%C3%ADa_Bocabella" \o "es:José María Bocabella" </w:instrText>
      </w:r>
      <w:r>
        <w:rPr>
          <w:rStyle w:val="noprint"/>
          <w:rFonts w:ascii="Arial" w:hAnsi="Arial" w:cs="Arial"/>
          <w:color w:val="202122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sz w:val="20"/>
          <w:szCs w:val="20"/>
        </w:rPr>
        <w:t>es</w:t>
      </w:r>
      <w:proofErr w:type="spellEnd"/>
      <w:r>
        <w:rPr>
          <w:rStyle w:val="noprint"/>
          <w:rFonts w:ascii="Arial" w:hAnsi="Arial" w:cs="Arial"/>
          <w:color w:val="202122"/>
          <w:sz w:val="20"/>
          <w:szCs w:val="20"/>
        </w:rPr>
        <w:fldChar w:fldCharType="end"/>
      </w:r>
      <w:r>
        <w:rPr>
          <w:rStyle w:val="noprint"/>
          <w:rFonts w:ascii="Arial" w:hAnsi="Arial" w:cs="Arial"/>
          <w:color w:val="202122"/>
          <w:sz w:val="20"/>
          <w:szCs w:val="20"/>
        </w:rPr>
        <w:t>]</w:t>
      </w:r>
      <w:r>
        <w:rPr>
          <w:rFonts w:ascii="Arial" w:hAnsi="Arial" w:cs="Arial"/>
          <w:color w:val="202122"/>
        </w:rPr>
        <w:t xml:space="preserve">, founder of </w:t>
      </w:r>
      <w:proofErr w:type="spellStart"/>
      <w:r>
        <w:rPr>
          <w:rFonts w:ascii="Arial" w:hAnsi="Arial" w:cs="Arial"/>
          <w:color w:val="202122"/>
        </w:rPr>
        <w:t>Asociación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Espiritual</w:t>
      </w:r>
      <w:proofErr w:type="spellEnd"/>
      <w:r>
        <w:rPr>
          <w:rFonts w:ascii="Arial" w:hAnsi="Arial" w:cs="Arial"/>
          <w:color w:val="202122"/>
        </w:rPr>
        <w:t xml:space="preserve"> de </w:t>
      </w:r>
      <w:proofErr w:type="spellStart"/>
      <w:r>
        <w:rPr>
          <w:rFonts w:ascii="Arial" w:hAnsi="Arial" w:cs="Arial"/>
          <w:color w:val="202122"/>
        </w:rPr>
        <w:t>Devotos</w:t>
      </w:r>
      <w:proofErr w:type="spellEnd"/>
      <w:r>
        <w:rPr>
          <w:rFonts w:ascii="Arial" w:hAnsi="Arial" w:cs="Arial"/>
          <w:color w:val="202122"/>
        </w:rPr>
        <w:t xml:space="preserve"> de San José (Spiritual Association of Devotees of St. Joseph). After a visit to the </w:t>
      </w:r>
      <w:hyperlink r:id="rId42" w:tooltip="Vatican City" w:history="1">
        <w:r>
          <w:rPr>
            <w:rStyle w:val="Hyperlink"/>
            <w:rFonts w:ascii="Arial" w:hAnsi="Arial" w:cs="Arial"/>
          </w:rPr>
          <w:t>Vatican</w:t>
        </w:r>
      </w:hyperlink>
      <w:r>
        <w:rPr>
          <w:rFonts w:ascii="Arial" w:hAnsi="Arial" w:cs="Arial"/>
          <w:color w:val="202122"/>
        </w:rPr>
        <w:t xml:space="preserve"> in 1872, </w:t>
      </w:r>
      <w:proofErr w:type="spellStart"/>
      <w:r>
        <w:rPr>
          <w:rFonts w:ascii="Arial" w:hAnsi="Arial" w:cs="Arial"/>
          <w:color w:val="202122"/>
        </w:rPr>
        <w:t>Bocabella</w:t>
      </w:r>
      <w:proofErr w:type="spellEnd"/>
      <w:r>
        <w:rPr>
          <w:rFonts w:ascii="Arial" w:hAnsi="Arial" w:cs="Arial"/>
          <w:color w:val="202122"/>
        </w:rPr>
        <w:t xml:space="preserve"> returned from </w:t>
      </w:r>
      <w:hyperlink r:id="rId43" w:tooltip="Italy" w:history="1">
        <w:r>
          <w:rPr>
            <w:rStyle w:val="Hyperlink"/>
            <w:rFonts w:ascii="Arial" w:hAnsi="Arial" w:cs="Arial"/>
          </w:rPr>
          <w:t>Italy</w:t>
        </w:r>
      </w:hyperlink>
      <w:r>
        <w:rPr>
          <w:rFonts w:ascii="Arial" w:hAnsi="Arial" w:cs="Arial"/>
          <w:color w:val="202122"/>
        </w:rPr>
        <w:t> with the intention of building a church inspired by </w:t>
      </w:r>
      <w:hyperlink r:id="rId44" w:tooltip="Basilica della Santa Casa" w:history="1">
        <w:r>
          <w:rPr>
            <w:rStyle w:val="Hyperlink"/>
            <w:rFonts w:ascii="Arial" w:hAnsi="Arial" w:cs="Arial"/>
          </w:rPr>
          <w:t>the basilica at Loreto</w:t>
        </w:r>
      </w:hyperlink>
      <w:r>
        <w:rPr>
          <w:rFonts w:ascii="Arial" w:hAnsi="Arial" w:cs="Arial"/>
          <w:color w:val="202122"/>
        </w:rPr>
        <w:t>. The </w:t>
      </w:r>
      <w:hyperlink r:id="rId45" w:tooltip="Apse" w:history="1">
        <w:r>
          <w:rPr>
            <w:rStyle w:val="Hyperlink"/>
            <w:rFonts w:ascii="Arial" w:hAnsi="Arial" w:cs="Arial"/>
          </w:rPr>
          <w:t>apse</w:t>
        </w:r>
      </w:hyperlink>
      <w:r>
        <w:rPr>
          <w:rFonts w:ascii="Arial" w:hAnsi="Arial" w:cs="Arial"/>
          <w:color w:val="202122"/>
        </w:rPr>
        <w:t> crypt of the church, funded by donations, was begun 19 March 1882, on the festival of St. Joseph, to the design of the architect </w:t>
      </w:r>
      <w:hyperlink r:id="rId46" w:tooltip="Francisco de Paula del Villar y Lozano" w:history="1">
        <w:r>
          <w:rPr>
            <w:rStyle w:val="Hyperlink"/>
            <w:rFonts w:ascii="Arial" w:hAnsi="Arial" w:cs="Arial"/>
          </w:rPr>
          <w:t xml:space="preserve">Francisco de Paula del </w:t>
        </w:r>
        <w:proofErr w:type="spellStart"/>
        <w:r>
          <w:rPr>
            <w:rStyle w:val="Hyperlink"/>
            <w:rFonts w:ascii="Arial" w:hAnsi="Arial" w:cs="Arial"/>
          </w:rPr>
          <w:t>Villar</w:t>
        </w:r>
        <w:proofErr w:type="spellEnd"/>
      </w:hyperlink>
      <w:r>
        <w:rPr>
          <w:rFonts w:ascii="Arial" w:hAnsi="Arial" w:cs="Arial"/>
          <w:color w:val="202122"/>
        </w:rPr>
        <w:t>, whose plan was for a </w:t>
      </w:r>
      <w:hyperlink r:id="rId47" w:tooltip="Gothic revival" w:history="1">
        <w:r>
          <w:rPr>
            <w:rStyle w:val="Hyperlink"/>
            <w:rFonts w:ascii="Arial" w:hAnsi="Arial" w:cs="Arial"/>
          </w:rPr>
          <w:t>Gothic revival</w:t>
        </w:r>
      </w:hyperlink>
      <w:r>
        <w:rPr>
          <w:rFonts w:ascii="Arial" w:hAnsi="Arial" w:cs="Arial"/>
          <w:color w:val="202122"/>
        </w:rPr>
        <w:t xml:space="preserve"> church of a standard form. The apse crypt was completed before </w:t>
      </w:r>
      <w:proofErr w:type="spellStart"/>
      <w:r>
        <w:rPr>
          <w:rFonts w:ascii="Arial" w:hAnsi="Arial" w:cs="Arial"/>
          <w:color w:val="202122"/>
        </w:rPr>
        <w:t>Villar's</w:t>
      </w:r>
      <w:proofErr w:type="spellEnd"/>
      <w:r>
        <w:rPr>
          <w:rFonts w:ascii="Arial" w:hAnsi="Arial" w:cs="Arial"/>
          <w:color w:val="202122"/>
        </w:rPr>
        <w:t xml:space="preserve"> resignation on 18 March 1883, when Antoni </w:t>
      </w:r>
      <w:proofErr w:type="spellStart"/>
      <w:r>
        <w:rPr>
          <w:rFonts w:ascii="Arial" w:hAnsi="Arial" w:cs="Arial"/>
          <w:color w:val="202122"/>
        </w:rPr>
        <w:t>Gaudí</w:t>
      </w:r>
      <w:proofErr w:type="spellEnd"/>
      <w:r>
        <w:rPr>
          <w:rFonts w:ascii="Arial" w:hAnsi="Arial" w:cs="Arial"/>
          <w:color w:val="202122"/>
        </w:rPr>
        <w:t xml:space="preserve"> assumed responsibility for its design, which he changed radically.</w:t>
      </w:r>
      <w:hyperlink r:id="rId48" w:anchor="cite_note-gbc-18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17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Gaudi began work on the church in 1883 but was not appointed Architect Director until 1884.</w:t>
      </w:r>
    </w:p>
    <w:p w:rsidR="004E1C09" w:rsidRPr="00B867CF" w:rsidRDefault="004E1C09" w:rsidP="00B867CF"/>
    <w:sectPr w:rsidR="004E1C09" w:rsidRPr="00B867CF" w:rsidSect="00B867C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7CF"/>
    <w:rsid w:val="004E1C09"/>
    <w:rsid w:val="008B15D1"/>
    <w:rsid w:val="00B8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A16DA-42C1-412C-A5E1-CD0FBA2E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67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7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7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7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DefaultParagraphFont"/>
    <w:rsid w:val="00B867CF"/>
  </w:style>
  <w:style w:type="character" w:customStyle="1" w:styleId="Heading2Char">
    <w:name w:val="Heading 2 Char"/>
    <w:basedOn w:val="DefaultParagraphFont"/>
    <w:link w:val="Heading2"/>
    <w:uiPriority w:val="9"/>
    <w:semiHidden/>
    <w:rsid w:val="00B867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7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86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67CF"/>
    <w:rPr>
      <w:color w:val="0000FF"/>
      <w:u w:val="single"/>
    </w:rPr>
  </w:style>
  <w:style w:type="character" w:customStyle="1" w:styleId="cite-bracket">
    <w:name w:val="cite-bracket"/>
    <w:basedOn w:val="DefaultParagraphFont"/>
    <w:rsid w:val="00B867CF"/>
  </w:style>
  <w:style w:type="character" w:customStyle="1" w:styleId="mw-editsection">
    <w:name w:val="mw-editsection"/>
    <w:basedOn w:val="DefaultParagraphFont"/>
    <w:rsid w:val="00B867CF"/>
  </w:style>
  <w:style w:type="character" w:customStyle="1" w:styleId="mw-editsection-bracket">
    <w:name w:val="mw-editsection-bracket"/>
    <w:basedOn w:val="DefaultParagraphFont"/>
    <w:rsid w:val="00B867CF"/>
  </w:style>
  <w:style w:type="character" w:customStyle="1" w:styleId="noprint">
    <w:name w:val="noprint"/>
    <w:basedOn w:val="DefaultParagraphFont"/>
    <w:rsid w:val="00B86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45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World_Heritage_Site" TargetMode="External"/><Relationship Id="rId18" Type="http://schemas.openxmlformats.org/officeDocument/2006/relationships/hyperlink" Target="https://en.wikipedia.org/wiki/Sagrada_Fam%C3%ADlia" TargetMode="External"/><Relationship Id="rId26" Type="http://schemas.openxmlformats.org/officeDocument/2006/relationships/hyperlink" Target="https://en.wikipedia.org/wiki/Sagrada_Fam%C3%ADlia" TargetMode="External"/><Relationship Id="rId39" Type="http://schemas.openxmlformats.org/officeDocument/2006/relationships/hyperlink" Target="https://en.wikipedia.org/wiki/Archdiocese_of_Barcelon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Gothic_architecture" TargetMode="External"/><Relationship Id="rId34" Type="http://schemas.openxmlformats.org/officeDocument/2006/relationships/hyperlink" Target="https://en.wikipedia.org/wiki/Sagrada_Fam%C3%ADlia" TargetMode="External"/><Relationship Id="rId42" Type="http://schemas.openxmlformats.org/officeDocument/2006/relationships/hyperlink" Target="https://en.wikipedia.org/wiki/Vatican_City" TargetMode="External"/><Relationship Id="rId47" Type="http://schemas.openxmlformats.org/officeDocument/2006/relationships/hyperlink" Target="https://en.wikipedia.org/wiki/Gothic_revival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en.wikipedia.org/wiki/Barcelona" TargetMode="External"/><Relationship Id="rId12" Type="http://schemas.openxmlformats.org/officeDocument/2006/relationships/hyperlink" Target="https://en.wikipedia.org/wiki/UNESCO" TargetMode="External"/><Relationship Id="rId17" Type="http://schemas.openxmlformats.org/officeDocument/2006/relationships/hyperlink" Target="https://en.wikipedia.org/wiki/Sagrada_Fam%C3%ADlia" TargetMode="External"/><Relationship Id="rId25" Type="http://schemas.openxmlformats.org/officeDocument/2006/relationships/hyperlink" Target="https://en.wikipedia.org/wiki/Federaci%C3%B3n_Anarquista_Ib%C3%A9rica" TargetMode="External"/><Relationship Id="rId33" Type="http://schemas.openxmlformats.org/officeDocument/2006/relationships/hyperlink" Target="https://en.wikipedia.org/wiki/Sagrada_Fam%C3%ADlia" TargetMode="External"/><Relationship Id="rId38" Type="http://schemas.openxmlformats.org/officeDocument/2006/relationships/hyperlink" Target="https://en.wikipedia.org/wiki/Cathedral" TargetMode="External"/><Relationship Id="rId46" Type="http://schemas.openxmlformats.org/officeDocument/2006/relationships/hyperlink" Target="https://en.wikipedia.org/wiki/Francisco_de_Paula_del_Villar_y_Lozan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Minor_basilica" TargetMode="External"/><Relationship Id="rId20" Type="http://schemas.openxmlformats.org/officeDocument/2006/relationships/hyperlink" Target="https://en.wikipedia.org/wiki/Francisco_de_Paula_del_Villar_y_Lozano" TargetMode="External"/><Relationship Id="rId29" Type="http://schemas.openxmlformats.org/officeDocument/2006/relationships/hyperlink" Target="https://en.wikipedia.org/wiki/Numerical_control" TargetMode="External"/><Relationship Id="rId41" Type="http://schemas.openxmlformats.org/officeDocument/2006/relationships/hyperlink" Target="https://en.wikipedia.org/w/index.php?title=Jos%C3%A9_Mar%C3%ADa_Bocabella&amp;action=edit&amp;redlink=1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agrada_Fam%C3%ADlia" TargetMode="External"/><Relationship Id="rId11" Type="http://schemas.openxmlformats.org/officeDocument/2006/relationships/hyperlink" Target="https://en.wikipedia.org/wiki/Antoni_Gaud%C3%AD" TargetMode="External"/><Relationship Id="rId24" Type="http://schemas.openxmlformats.org/officeDocument/2006/relationships/hyperlink" Target="https://en.wikipedia.org/wiki/Spanish_Civil_War" TargetMode="External"/><Relationship Id="rId32" Type="http://schemas.openxmlformats.org/officeDocument/2006/relationships/hyperlink" Target="https://en.wikipedia.org/wiki/Sagrada_Fam%C3%ADlia" TargetMode="External"/><Relationship Id="rId37" Type="http://schemas.openxmlformats.org/officeDocument/2006/relationships/hyperlink" Target="https://en.wikipedia.org/wiki/Sagrada_Fam%C3%ADlia" TargetMode="External"/><Relationship Id="rId40" Type="http://schemas.openxmlformats.org/officeDocument/2006/relationships/hyperlink" Target="https://en.wikipedia.org/wiki/Barcelona_Cathedral" TargetMode="External"/><Relationship Id="rId45" Type="http://schemas.openxmlformats.org/officeDocument/2006/relationships/hyperlink" Target="https://en.wikipedia.org/wiki/Apse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en.wikipedia.org/wiki/Pope_Benedict_XVI" TargetMode="External"/><Relationship Id="rId23" Type="http://schemas.openxmlformats.org/officeDocument/2006/relationships/hyperlink" Target="https://en.wikipedia.org/wiki/Sagrada_Fam%C3%ADlia" TargetMode="External"/><Relationship Id="rId28" Type="http://schemas.openxmlformats.org/officeDocument/2006/relationships/hyperlink" Target="https://en.wikipedia.org/wiki/Computer-aided_design" TargetMode="External"/><Relationship Id="rId36" Type="http://schemas.openxmlformats.org/officeDocument/2006/relationships/hyperlink" Target="https://en.wikipedia.org/wiki/Gothic_architecture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en.wikipedia.org/wiki/Catalans" TargetMode="External"/><Relationship Id="rId19" Type="http://schemas.openxmlformats.org/officeDocument/2006/relationships/hyperlink" Target="https://en.wikipedia.org/wiki/Sagrada_Fam%C3%ADlia" TargetMode="External"/><Relationship Id="rId31" Type="http://schemas.openxmlformats.org/officeDocument/2006/relationships/hyperlink" Target="https://en.wikipedia.org/wiki/COVID-19_pandemic_in_Spain" TargetMode="External"/><Relationship Id="rId44" Type="http://schemas.openxmlformats.org/officeDocument/2006/relationships/hyperlink" Target="https://en.wikipedia.org/wiki/Basilica_della_Santa_Casa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en.wikipedia.org/wiki/Spain" TargetMode="External"/><Relationship Id="rId14" Type="http://schemas.openxmlformats.org/officeDocument/2006/relationships/hyperlink" Target="https://en.wikipedia.org/wiki/Sagrada_Fam%C3%ADlia" TargetMode="External"/><Relationship Id="rId22" Type="http://schemas.openxmlformats.org/officeDocument/2006/relationships/hyperlink" Target="https://en.wikipedia.org/wiki/Art_Nouveau" TargetMode="External"/><Relationship Id="rId27" Type="http://schemas.openxmlformats.org/officeDocument/2006/relationships/hyperlink" Target="https://en.wikipedia.org/wiki/Sagrada_Fam%C3%ADlia" TargetMode="External"/><Relationship Id="rId30" Type="http://schemas.openxmlformats.org/officeDocument/2006/relationships/hyperlink" Target="https://en.wikipedia.org/wiki/Sagrada_Fam%C3%ADlia" TargetMode="External"/><Relationship Id="rId35" Type="http://schemas.openxmlformats.org/officeDocument/2006/relationships/hyperlink" Target="https://en.wikipedia.org/wiki/Paul_Goldberger" TargetMode="External"/><Relationship Id="rId43" Type="http://schemas.openxmlformats.org/officeDocument/2006/relationships/hyperlink" Target="https://en.wikipedia.org/wiki/Italy" TargetMode="External"/><Relationship Id="rId48" Type="http://schemas.openxmlformats.org/officeDocument/2006/relationships/hyperlink" Target="https://en.wikipedia.org/wiki/Sagrada_Fam%C3%ADlia" TargetMode="External"/><Relationship Id="rId8" Type="http://schemas.openxmlformats.org/officeDocument/2006/relationships/hyperlink" Target="https://en.wikipedia.org/wiki/Catalon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1148</Words>
  <Characters>6549</Characters>
  <Application>Microsoft Office Word</Application>
  <DocSecurity>0</DocSecurity>
  <Lines>54</Lines>
  <Paragraphs>15</Paragraphs>
  <ScaleCrop>false</ScaleCrop>
  <Company/>
  <LinksUpToDate>false</LinksUpToDate>
  <CharactersWithSpaces>7682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computer</dc:creator>
  <cp:keywords/>
  <dc:description/>
  <cp:lastModifiedBy>MJ computer</cp:lastModifiedBy>
  <cp:revision>2</cp:revision>
  <dcterms:created xsi:type="dcterms:W3CDTF">2024-12-20T00:08:00Z</dcterms:created>
  <dcterms:modified xsi:type="dcterms:W3CDTF">2024-12-20T00:18:00Z</dcterms:modified>
</cp:coreProperties>
</file>