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79F44" w14:textId="3B00D545" w:rsidR="003440E4" w:rsidRDefault="003440E4" w:rsidP="003440E4">
      <w:pPr>
        <w:jc w:val="center"/>
        <w:rPr>
          <w:rStyle w:val="Strong"/>
          <w:rFonts w:asciiTheme="majorHAnsi" w:hAnsiTheme="majorHAnsi" w:cstheme="majorHAnsi"/>
          <w:b w:val="0"/>
          <w:bCs w:val="0"/>
          <w:color w:val="4472C4" w:themeColor="accent1"/>
          <w:sz w:val="40"/>
          <w:szCs w:val="40"/>
          <w:u w:val="single"/>
          <w:shd w:val="clear" w:color="auto" w:fill="FFFFFF"/>
        </w:rPr>
      </w:pPr>
      <w:r w:rsidRPr="003440E4">
        <w:rPr>
          <w:rStyle w:val="Strong"/>
          <w:rFonts w:asciiTheme="majorHAnsi" w:hAnsiTheme="majorHAnsi" w:cstheme="majorHAnsi"/>
          <w:b w:val="0"/>
          <w:bCs w:val="0"/>
          <w:color w:val="4472C4" w:themeColor="accent1"/>
          <w:sz w:val="40"/>
          <w:szCs w:val="40"/>
          <w:u w:val="single"/>
          <w:shd w:val="clear" w:color="auto" w:fill="FFFFFF"/>
        </w:rPr>
        <w:t>Business Intelligence Using Text Mining</w:t>
      </w:r>
    </w:p>
    <w:p w14:paraId="4B411488" w14:textId="51F24FD6" w:rsidR="003440E4" w:rsidRDefault="003440E4" w:rsidP="003440E4">
      <w:pPr>
        <w:rPr>
          <w:rFonts w:ascii="Arial" w:hAnsi="Arial" w:cs="Arial"/>
          <w:color w:val="000000"/>
          <w:shd w:val="clear" w:color="auto" w:fill="FFFFFF"/>
        </w:rPr>
      </w:pPr>
      <w:r w:rsidRPr="003440E4">
        <w:rPr>
          <w:rStyle w:val="Strong"/>
          <w:rFonts w:cstheme="minorHAnsi"/>
          <w:b w:val="0"/>
          <w:bCs w:val="0"/>
          <w:color w:val="4472C4" w:themeColor="accent1"/>
          <w:sz w:val="28"/>
          <w:szCs w:val="28"/>
          <w:u w:val="single"/>
          <w:shd w:val="clear" w:color="auto" w:fill="FFFFFF"/>
        </w:rPr>
        <w:t>Problem Description:</w:t>
      </w:r>
      <w:r>
        <w:rPr>
          <w:rStyle w:val="Strong"/>
          <w:rFonts w:cstheme="minorHAnsi"/>
          <w:b w:val="0"/>
          <w:bCs w:val="0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241BC1">
        <w:rPr>
          <w:rFonts w:cstheme="minorHAnsi"/>
          <w:color w:val="000000"/>
          <w:sz w:val="24"/>
          <w:szCs w:val="24"/>
          <w:shd w:val="clear" w:color="auto" w:fill="FFFFFF"/>
        </w:rPr>
        <w:t>A dataset of Shark Tank episodes is made available. It contains 495 entrepreneurs making their pitch to the VC sharks.</w:t>
      </w:r>
      <w:r w:rsidRPr="00241BC1">
        <w:rPr>
          <w:rFonts w:cstheme="minorHAnsi"/>
          <w:color w:val="000000"/>
          <w:sz w:val="24"/>
          <w:szCs w:val="24"/>
          <w:shd w:val="clear" w:color="auto" w:fill="FFFFFF"/>
        </w:rPr>
        <w:t xml:space="preserve"> we will be using classification techniques such as CART, Random Forest and logistic regression to predict the final outcome Deal or No-deal (1,0) based on 3 attributes which are Description of the product, Deal and Ratio (asked for valued).</w:t>
      </w:r>
    </w:p>
    <w:p w14:paraId="57EDA181" w14:textId="463CA6D8" w:rsidR="003440E4" w:rsidRDefault="003440E4" w:rsidP="003440E4">
      <w:p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</w:p>
    <w:p w14:paraId="1FD98DBA" w14:textId="4050F7FF" w:rsidR="00241BC1" w:rsidRDefault="00241BC1" w:rsidP="003440E4">
      <w:pPr>
        <w:rPr>
          <w:rStyle w:val="Strong"/>
          <w:rFonts w:cstheme="minorHAnsi"/>
          <w:b w:val="0"/>
          <w:bCs w:val="0"/>
          <w:color w:val="4472C4" w:themeColor="accent1"/>
          <w:sz w:val="28"/>
          <w:szCs w:val="28"/>
          <w:u w:val="single"/>
          <w:shd w:val="clear" w:color="auto" w:fill="FFFFFF"/>
        </w:rPr>
      </w:pPr>
      <w:r w:rsidRPr="00241BC1">
        <w:rPr>
          <w:rStyle w:val="Strong"/>
          <w:rFonts w:cstheme="minorHAnsi"/>
          <w:b w:val="0"/>
          <w:bCs w:val="0"/>
          <w:color w:val="4472C4" w:themeColor="accent1"/>
          <w:sz w:val="28"/>
          <w:szCs w:val="28"/>
          <w:u w:val="single"/>
          <w:shd w:val="clear" w:color="auto" w:fill="FFFFFF"/>
        </w:rPr>
        <w:t>CART Before and After t</w:t>
      </w:r>
      <w:r>
        <w:rPr>
          <w:rStyle w:val="Strong"/>
          <w:rFonts w:cstheme="minorHAnsi"/>
          <w:b w:val="0"/>
          <w:bCs w:val="0"/>
          <w:color w:val="4472C4" w:themeColor="accent1"/>
          <w:sz w:val="28"/>
          <w:szCs w:val="28"/>
          <w:u w:val="single"/>
          <w:shd w:val="clear" w:color="auto" w:fill="FFFFFF"/>
        </w:rPr>
        <w:t>aking</w:t>
      </w:r>
      <w:r w:rsidRPr="00241BC1">
        <w:rPr>
          <w:rStyle w:val="Strong"/>
          <w:rFonts w:cstheme="minorHAnsi"/>
          <w:b w:val="0"/>
          <w:bCs w:val="0"/>
          <w:color w:val="4472C4" w:themeColor="accent1"/>
          <w:sz w:val="28"/>
          <w:szCs w:val="28"/>
          <w:u w:val="single"/>
          <w:shd w:val="clear" w:color="auto" w:fill="FFFFFF"/>
        </w:rPr>
        <w:t xml:space="preserve"> Ratio</w:t>
      </w:r>
      <w:r>
        <w:rPr>
          <w:rStyle w:val="Strong"/>
          <w:rFonts w:cstheme="minorHAnsi"/>
          <w:b w:val="0"/>
          <w:bCs w:val="0"/>
          <w:color w:val="4472C4" w:themeColor="accent1"/>
          <w:sz w:val="28"/>
          <w:szCs w:val="28"/>
          <w:u w:val="single"/>
          <w:shd w:val="clear" w:color="auto" w:fill="FFFFFF"/>
        </w:rPr>
        <w:t>:</w:t>
      </w:r>
    </w:p>
    <w:p w14:paraId="7C09E1B6" w14:textId="4C358557" w:rsidR="00241BC1" w:rsidRDefault="00241BC1" w:rsidP="003440E4">
      <w:p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Before Tree</w:t>
      </w:r>
      <w:r w:rsidR="00B6535B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:</w:t>
      </w:r>
    </w:p>
    <w:p w14:paraId="52FFED45" w14:textId="5657FBEA" w:rsidR="00241BC1" w:rsidRPr="00241BC1" w:rsidRDefault="00241BC1" w:rsidP="003440E4">
      <w:p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086821CB" wp14:editId="583B697B">
            <wp:extent cx="5731510" cy="3665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228D" w14:textId="77777777" w:rsidR="00751B3B" w:rsidRDefault="00751B3B" w:rsidP="00751B3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54A2C56F" w14:textId="77777777" w:rsidR="00751B3B" w:rsidRDefault="00751B3B" w:rsidP="00751B3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6EE1FC44" w14:textId="77777777" w:rsidR="00751B3B" w:rsidRDefault="00751B3B" w:rsidP="00751B3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631A19D7" w14:textId="6E97A035" w:rsidR="00751B3B" w:rsidRPr="00751B3B" w:rsidRDefault="00751B3B" w:rsidP="00751B3B">
      <w:pPr>
        <w:pStyle w:val="HTMLPreformatted"/>
        <w:shd w:val="clear" w:color="auto" w:fill="FFFFFF"/>
        <w:rPr>
          <w:rFonts w:ascii="Lucida Console" w:hAnsi="Lucida Console"/>
          <w:color w:val="000000"/>
          <w:u w:val="single"/>
        </w:rPr>
      </w:pPr>
      <w:r w:rsidRPr="00751B3B">
        <w:rPr>
          <w:rFonts w:ascii="Lucida Console" w:hAnsi="Lucida Console"/>
          <w:color w:val="000000"/>
          <w:u w:val="single"/>
        </w:rPr>
        <w:t>Confusion Matrix and Statistics</w:t>
      </w:r>
      <w:r>
        <w:rPr>
          <w:rFonts w:ascii="Lucida Console" w:hAnsi="Lucida Console"/>
          <w:color w:val="000000"/>
          <w:u w:val="single"/>
        </w:rPr>
        <w:t>:</w:t>
      </w:r>
    </w:p>
    <w:p w14:paraId="7B5E3747" w14:textId="77777777" w:rsidR="00751B3B" w:rsidRDefault="00751B3B" w:rsidP="00751B3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687B8764" w14:textId="77777777" w:rsidR="00751B3B" w:rsidRDefault="00751B3B" w:rsidP="00751B3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14:paraId="6605F70B" w14:textId="77777777" w:rsidR="00751B3B" w:rsidRDefault="00751B3B" w:rsidP="00751B3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0  1</w:t>
      </w:r>
    </w:p>
    <w:p w14:paraId="0DE35A88" w14:textId="77777777" w:rsidR="00751B3B" w:rsidRDefault="00751B3B" w:rsidP="00751B3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0 40 39</w:t>
      </w:r>
    </w:p>
    <w:p w14:paraId="6614DEB5" w14:textId="77777777" w:rsidR="00751B3B" w:rsidRDefault="00751B3B" w:rsidP="00751B3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1  9 11</w:t>
      </w:r>
    </w:p>
    <w:p w14:paraId="49B0B4A6" w14:textId="77777777" w:rsidR="00751B3B" w:rsidRDefault="00751B3B" w:rsidP="00751B3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14:paraId="1B0F178D" w14:textId="77777777" w:rsidR="00751B3B" w:rsidRDefault="00751B3B" w:rsidP="00751B3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Accuracy : 0.5152</w:t>
      </w:r>
    </w:p>
    <w:p w14:paraId="65032020" w14:textId="77777777" w:rsidR="00B6535B" w:rsidRDefault="00B6535B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br w:type="page"/>
      </w:r>
    </w:p>
    <w:p w14:paraId="1832EB07" w14:textId="037E8D21" w:rsidR="00B6535B" w:rsidRDefault="00B6535B" w:rsidP="00B6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6535B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After Tree:</w:t>
      </w:r>
    </w:p>
    <w:p w14:paraId="28F8DFD1" w14:textId="77777777" w:rsidR="00B6535B" w:rsidRPr="00B6535B" w:rsidRDefault="00B6535B" w:rsidP="00B6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72DAD2" w14:textId="18774F0A" w:rsidR="00241BC1" w:rsidRPr="003440E4" w:rsidRDefault="00751B3B" w:rsidP="003440E4">
      <w:p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341FFA57" wp14:editId="52D69987">
            <wp:extent cx="5731510" cy="4846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5AD6" w14:textId="0DCCAB02" w:rsidR="003440E4" w:rsidRDefault="003440E4" w:rsidP="003440E4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4892CDAE" w14:textId="77777777" w:rsidR="00751B3B" w:rsidRPr="00241BC1" w:rsidRDefault="00751B3B" w:rsidP="00751B3B">
      <w:pPr>
        <w:rPr>
          <w:rStyle w:val="Strong"/>
          <w:rFonts w:cstheme="minorHAnsi"/>
          <w:b w:val="0"/>
          <w:bCs w:val="0"/>
          <w:color w:val="4472C4" w:themeColor="accent1"/>
          <w:sz w:val="28"/>
          <w:szCs w:val="28"/>
          <w:u w:val="single"/>
          <w:shd w:val="clear" w:color="auto" w:fill="FFFFFF"/>
        </w:rPr>
      </w:pPr>
    </w:p>
    <w:p w14:paraId="42E96B25" w14:textId="77777777" w:rsidR="00751B3B" w:rsidRPr="00B6535B" w:rsidRDefault="00751B3B" w:rsidP="00751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IN"/>
        </w:rPr>
      </w:pPr>
      <w:r w:rsidRPr="00B6535B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Confusion Matrix and Statistics</w:t>
      </w:r>
      <w:r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:</w:t>
      </w:r>
    </w:p>
    <w:p w14:paraId="0FC0499B" w14:textId="77777777" w:rsidR="00751B3B" w:rsidRPr="00B6535B" w:rsidRDefault="00751B3B" w:rsidP="00751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ED466A5" w14:textId="77777777" w:rsidR="00751B3B" w:rsidRPr="00B6535B" w:rsidRDefault="00751B3B" w:rsidP="00751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5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Reference</w:t>
      </w:r>
    </w:p>
    <w:p w14:paraId="1572AFA5" w14:textId="77777777" w:rsidR="00751B3B" w:rsidRPr="00B6535B" w:rsidRDefault="00751B3B" w:rsidP="00751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5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Prediction  0  1</w:t>
      </w:r>
    </w:p>
    <w:p w14:paraId="6BC90F67" w14:textId="77777777" w:rsidR="00751B3B" w:rsidRPr="00B6535B" w:rsidRDefault="00751B3B" w:rsidP="00751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5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0 32 27</w:t>
      </w:r>
    </w:p>
    <w:p w14:paraId="1B60C0AE" w14:textId="77777777" w:rsidR="00751B3B" w:rsidRPr="00B6535B" w:rsidRDefault="00751B3B" w:rsidP="00751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5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1 17 23</w:t>
      </w:r>
    </w:p>
    <w:p w14:paraId="69CC9A2A" w14:textId="77777777" w:rsidR="00751B3B" w:rsidRPr="00B6535B" w:rsidRDefault="00751B3B" w:rsidP="00751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5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      </w:t>
      </w:r>
    </w:p>
    <w:p w14:paraId="69433DFB" w14:textId="77777777" w:rsidR="00751B3B" w:rsidRDefault="00751B3B" w:rsidP="00751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5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Accuracy : 0.5556 </w:t>
      </w:r>
    </w:p>
    <w:p w14:paraId="7FC932D4" w14:textId="720D5FBB" w:rsidR="00751B3B" w:rsidRDefault="00751B3B" w:rsidP="003440E4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061E80BF" w14:textId="77777777" w:rsidR="00751B3B" w:rsidRDefault="00751B3B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br w:type="page"/>
      </w:r>
    </w:p>
    <w:p w14:paraId="3ADE025C" w14:textId="4BCA4053" w:rsidR="00751B3B" w:rsidRDefault="00751B3B" w:rsidP="003440E4">
      <w:pPr>
        <w:rPr>
          <w:rFonts w:cstheme="minorHAnsi"/>
          <w:color w:val="4472C4" w:themeColor="accent1"/>
          <w:sz w:val="28"/>
          <w:szCs w:val="28"/>
          <w:u w:val="single"/>
        </w:rPr>
      </w:pPr>
      <w:r w:rsidRPr="00751B3B">
        <w:rPr>
          <w:rFonts w:cstheme="minorHAnsi"/>
          <w:color w:val="4472C4" w:themeColor="accent1"/>
          <w:sz w:val="28"/>
          <w:szCs w:val="28"/>
          <w:u w:val="single"/>
        </w:rPr>
        <w:lastRenderedPageBreak/>
        <w:t xml:space="preserve">Random Forest </w:t>
      </w:r>
      <w:r w:rsidR="00FD79AC">
        <w:rPr>
          <w:rFonts w:cstheme="minorHAnsi"/>
          <w:color w:val="4472C4" w:themeColor="accent1"/>
          <w:sz w:val="28"/>
          <w:szCs w:val="28"/>
          <w:u w:val="single"/>
        </w:rPr>
        <w:t>B</w:t>
      </w:r>
      <w:r w:rsidRPr="00751B3B">
        <w:rPr>
          <w:rFonts w:cstheme="minorHAnsi"/>
          <w:color w:val="4472C4" w:themeColor="accent1"/>
          <w:sz w:val="28"/>
          <w:szCs w:val="28"/>
          <w:u w:val="single"/>
        </w:rPr>
        <w:t xml:space="preserve">efore and </w:t>
      </w:r>
      <w:r w:rsidR="00FD79AC">
        <w:rPr>
          <w:rFonts w:cstheme="minorHAnsi"/>
          <w:color w:val="4472C4" w:themeColor="accent1"/>
          <w:sz w:val="28"/>
          <w:szCs w:val="28"/>
          <w:u w:val="single"/>
        </w:rPr>
        <w:t>A</w:t>
      </w:r>
      <w:r w:rsidRPr="00751B3B">
        <w:rPr>
          <w:rFonts w:cstheme="minorHAnsi"/>
          <w:color w:val="4472C4" w:themeColor="accent1"/>
          <w:sz w:val="28"/>
          <w:szCs w:val="28"/>
          <w:u w:val="single"/>
        </w:rPr>
        <w:t xml:space="preserve">fter </w:t>
      </w:r>
      <w:r w:rsidR="00FD79AC">
        <w:rPr>
          <w:rFonts w:cstheme="minorHAnsi"/>
          <w:color w:val="4472C4" w:themeColor="accent1"/>
          <w:sz w:val="28"/>
          <w:szCs w:val="28"/>
          <w:u w:val="single"/>
        </w:rPr>
        <w:t>R</w:t>
      </w:r>
      <w:r w:rsidRPr="00751B3B">
        <w:rPr>
          <w:rFonts w:cstheme="minorHAnsi"/>
          <w:color w:val="4472C4" w:themeColor="accent1"/>
          <w:sz w:val="28"/>
          <w:szCs w:val="28"/>
          <w:u w:val="single"/>
        </w:rPr>
        <w:t>atio:</w:t>
      </w:r>
    </w:p>
    <w:p w14:paraId="0A30D910" w14:textId="43A4C341" w:rsidR="00751B3B" w:rsidRDefault="00751B3B" w:rsidP="003440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Before Plot:</w:t>
      </w:r>
    </w:p>
    <w:p w14:paraId="22E36444" w14:textId="5DA14B1C" w:rsidR="00751B3B" w:rsidRDefault="00751B3B" w:rsidP="003440E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BFA684A" wp14:editId="576FF7F5">
            <wp:extent cx="5731510" cy="5052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664A" w14:textId="091FD4B1" w:rsidR="00497CA7" w:rsidRDefault="00497CA7" w:rsidP="003440E4">
      <w:pPr>
        <w:rPr>
          <w:rFonts w:cstheme="minorHAnsi"/>
          <w:sz w:val="24"/>
          <w:szCs w:val="24"/>
        </w:rPr>
      </w:pPr>
    </w:p>
    <w:p w14:paraId="3B69E731" w14:textId="2AAFD552" w:rsidR="00497CA7" w:rsidRPr="00497CA7" w:rsidRDefault="00497CA7" w:rsidP="00497CA7">
      <w:pPr>
        <w:pStyle w:val="HTMLPreformatted"/>
        <w:shd w:val="clear" w:color="auto" w:fill="FFFFFF"/>
        <w:rPr>
          <w:rFonts w:ascii="Lucida Console" w:hAnsi="Lucida Console"/>
          <w:color w:val="000000"/>
          <w:u w:val="single"/>
        </w:rPr>
      </w:pPr>
      <w:r w:rsidRPr="00497CA7">
        <w:rPr>
          <w:rFonts w:ascii="Lucida Console" w:hAnsi="Lucida Console"/>
          <w:color w:val="000000"/>
          <w:u w:val="single"/>
        </w:rPr>
        <w:t>Confusion Matrix and Statistics</w:t>
      </w:r>
      <w:r>
        <w:rPr>
          <w:rFonts w:ascii="Lucida Console" w:hAnsi="Lucida Console"/>
          <w:color w:val="000000"/>
          <w:u w:val="single"/>
        </w:rPr>
        <w:t>:</w:t>
      </w:r>
    </w:p>
    <w:p w14:paraId="68D71465" w14:textId="77777777" w:rsidR="00497CA7" w:rsidRDefault="00497CA7" w:rsidP="00497C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E365F7A" w14:textId="77777777" w:rsidR="00497CA7" w:rsidRDefault="00497CA7" w:rsidP="00497C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14:paraId="26F99DAB" w14:textId="77777777" w:rsidR="00497CA7" w:rsidRDefault="00497CA7" w:rsidP="00497C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0  1</w:t>
      </w:r>
    </w:p>
    <w:p w14:paraId="51227480" w14:textId="77777777" w:rsidR="00497CA7" w:rsidRDefault="00497CA7" w:rsidP="00497C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0 42 37</w:t>
      </w:r>
    </w:p>
    <w:p w14:paraId="31DC2200" w14:textId="77777777" w:rsidR="00497CA7" w:rsidRDefault="00497CA7" w:rsidP="00497C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1  7 13</w:t>
      </w:r>
    </w:p>
    <w:p w14:paraId="6511291F" w14:textId="77777777" w:rsidR="00497CA7" w:rsidRDefault="00497CA7" w:rsidP="00497C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14:paraId="5E638345" w14:textId="77777777" w:rsidR="00497CA7" w:rsidRDefault="00497CA7" w:rsidP="00497CA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Accuracy : 0.5556</w:t>
      </w:r>
    </w:p>
    <w:p w14:paraId="252F396F" w14:textId="369769CE" w:rsidR="00497CA7" w:rsidRDefault="00497CA7" w:rsidP="003440E4">
      <w:pPr>
        <w:rPr>
          <w:rFonts w:cstheme="minorHAnsi"/>
          <w:sz w:val="24"/>
          <w:szCs w:val="24"/>
        </w:rPr>
      </w:pPr>
    </w:p>
    <w:p w14:paraId="69C2D475" w14:textId="725D776D" w:rsidR="00497CA7" w:rsidRDefault="00497CA7" w:rsidP="003440E4">
      <w:pPr>
        <w:rPr>
          <w:rFonts w:cstheme="minorHAnsi"/>
          <w:sz w:val="24"/>
          <w:szCs w:val="24"/>
        </w:rPr>
      </w:pPr>
    </w:p>
    <w:p w14:paraId="06BB7228" w14:textId="0D8EE875" w:rsidR="00497CA7" w:rsidRDefault="00497CA7" w:rsidP="003440E4">
      <w:pPr>
        <w:rPr>
          <w:rFonts w:cstheme="minorHAnsi"/>
          <w:sz w:val="24"/>
          <w:szCs w:val="24"/>
        </w:rPr>
      </w:pPr>
    </w:p>
    <w:p w14:paraId="3E788B9F" w14:textId="77777777" w:rsidR="00497CA7" w:rsidRDefault="00497C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47A294A" w14:textId="626A1682" w:rsidR="00497CA7" w:rsidRDefault="00497CA7" w:rsidP="003440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After Plot:</w:t>
      </w:r>
    </w:p>
    <w:p w14:paraId="1AEE5265" w14:textId="7D884B8A" w:rsidR="00497CA7" w:rsidRDefault="00497CA7" w:rsidP="003440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74A6441" wp14:editId="65B39E3F">
            <wp:extent cx="5731510" cy="5059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EFA8" w14:textId="1AE4EA0F" w:rsidR="00FD79AC" w:rsidRDefault="00FD79AC" w:rsidP="003440E4">
      <w:pPr>
        <w:rPr>
          <w:rFonts w:cstheme="minorHAnsi"/>
          <w:sz w:val="24"/>
          <w:szCs w:val="24"/>
        </w:rPr>
      </w:pPr>
    </w:p>
    <w:p w14:paraId="47F38AB1" w14:textId="76F22A0B" w:rsidR="00FD79AC" w:rsidRPr="00FD79AC" w:rsidRDefault="00FD79AC" w:rsidP="00FD79AC">
      <w:pPr>
        <w:pStyle w:val="HTMLPreformatted"/>
        <w:shd w:val="clear" w:color="auto" w:fill="FFFFFF"/>
        <w:rPr>
          <w:rFonts w:ascii="Lucida Console" w:hAnsi="Lucida Console"/>
          <w:color w:val="000000"/>
          <w:u w:val="single"/>
        </w:rPr>
      </w:pPr>
      <w:r w:rsidRPr="00FD79AC">
        <w:rPr>
          <w:rFonts w:ascii="Lucida Console" w:hAnsi="Lucida Console"/>
          <w:color w:val="000000"/>
          <w:u w:val="single"/>
        </w:rPr>
        <w:t>Confusion Matrix and Statistics</w:t>
      </w:r>
      <w:r>
        <w:rPr>
          <w:rFonts w:ascii="Lucida Console" w:hAnsi="Lucida Console"/>
          <w:color w:val="000000"/>
          <w:u w:val="single"/>
        </w:rPr>
        <w:t>:</w:t>
      </w:r>
    </w:p>
    <w:p w14:paraId="651C72DA" w14:textId="77777777" w:rsidR="00FD79AC" w:rsidRDefault="00FD79AC" w:rsidP="00FD79A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0F6F0B23" w14:textId="77777777" w:rsidR="00FD79AC" w:rsidRDefault="00FD79AC" w:rsidP="00FD79A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14:paraId="320AED72" w14:textId="77777777" w:rsidR="00FD79AC" w:rsidRDefault="00FD79AC" w:rsidP="00FD79A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0  1</w:t>
      </w:r>
    </w:p>
    <w:p w14:paraId="6843FCF0" w14:textId="77777777" w:rsidR="00FD79AC" w:rsidRDefault="00FD79AC" w:rsidP="00FD79A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0 43 32</w:t>
      </w:r>
    </w:p>
    <w:p w14:paraId="134B6AD1" w14:textId="77777777" w:rsidR="00FD79AC" w:rsidRDefault="00FD79AC" w:rsidP="00FD79A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1  6 18</w:t>
      </w:r>
    </w:p>
    <w:p w14:paraId="4F4D8F6B" w14:textId="77777777" w:rsidR="00FD79AC" w:rsidRDefault="00FD79AC" w:rsidP="00FD79A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14:paraId="6D83DE40" w14:textId="77777777" w:rsidR="00FD79AC" w:rsidRDefault="00FD79AC" w:rsidP="00FD79A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Accuracy : 0.6162         </w:t>
      </w:r>
    </w:p>
    <w:p w14:paraId="5AF3F5D3" w14:textId="4343DE4F" w:rsidR="00FD79AC" w:rsidRDefault="00FD79AC" w:rsidP="003440E4">
      <w:pPr>
        <w:rPr>
          <w:rFonts w:cstheme="minorHAnsi"/>
          <w:sz w:val="24"/>
          <w:szCs w:val="24"/>
        </w:rPr>
      </w:pPr>
    </w:p>
    <w:p w14:paraId="1DB44F59" w14:textId="5D6EA8D4" w:rsidR="00FD79AC" w:rsidRDefault="00FD79AC" w:rsidP="003440E4">
      <w:pPr>
        <w:rPr>
          <w:rFonts w:cstheme="minorHAnsi"/>
          <w:sz w:val="24"/>
          <w:szCs w:val="24"/>
        </w:rPr>
      </w:pPr>
    </w:p>
    <w:p w14:paraId="794FB7EF" w14:textId="77777777" w:rsidR="00FD79AC" w:rsidRDefault="00FD79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4DEABB9" w14:textId="3F0A3B8E" w:rsidR="00FD79AC" w:rsidRDefault="00FD79AC" w:rsidP="003440E4">
      <w:pPr>
        <w:rPr>
          <w:rFonts w:cstheme="minorHAnsi"/>
          <w:color w:val="4472C4" w:themeColor="accent1"/>
          <w:sz w:val="28"/>
          <w:szCs w:val="28"/>
          <w:u w:val="single"/>
        </w:rPr>
      </w:pPr>
      <w:r w:rsidRPr="00FD79AC">
        <w:rPr>
          <w:rFonts w:cstheme="minorHAnsi"/>
          <w:color w:val="4472C4" w:themeColor="accent1"/>
          <w:sz w:val="28"/>
          <w:szCs w:val="28"/>
          <w:u w:val="single"/>
        </w:rPr>
        <w:lastRenderedPageBreak/>
        <w:t xml:space="preserve">Logistic Regression Before and After </w:t>
      </w:r>
      <w:r>
        <w:rPr>
          <w:rFonts w:cstheme="minorHAnsi"/>
          <w:color w:val="4472C4" w:themeColor="accent1"/>
          <w:sz w:val="28"/>
          <w:szCs w:val="28"/>
          <w:u w:val="single"/>
        </w:rPr>
        <w:t>R</w:t>
      </w:r>
      <w:r w:rsidRPr="00FD79AC">
        <w:rPr>
          <w:rFonts w:cstheme="minorHAnsi"/>
          <w:color w:val="4472C4" w:themeColor="accent1"/>
          <w:sz w:val="28"/>
          <w:szCs w:val="28"/>
          <w:u w:val="single"/>
        </w:rPr>
        <w:t>atio:</w:t>
      </w:r>
    </w:p>
    <w:p w14:paraId="5FE80166" w14:textId="599CB1E0" w:rsidR="00E26516" w:rsidRDefault="00FD79AC" w:rsidP="003440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Before Confusion Matrix:</w:t>
      </w:r>
    </w:p>
    <w:p w14:paraId="6B60CF84" w14:textId="2CD7D34A" w:rsidR="00E93194" w:rsidRPr="00E93194" w:rsidRDefault="00E93194" w:rsidP="003440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Pr="00E26516">
        <w:rPr>
          <w:rFonts w:ascii="Lucida Console" w:hAnsi="Lucida Console"/>
          <w:color w:val="000000"/>
          <w:sz w:val="20"/>
          <w:szCs w:val="20"/>
        </w:rPr>
        <w:t>Prediction</w:t>
      </w:r>
      <w:r>
        <w:rPr>
          <w:rFonts w:cstheme="minorHAnsi"/>
          <w:sz w:val="24"/>
          <w:szCs w:val="24"/>
        </w:rPr>
        <w:t xml:space="preserve">         </w:t>
      </w:r>
    </w:p>
    <w:p w14:paraId="0CAD1DD4" w14:textId="6AED010A" w:rsidR="008E2903" w:rsidRDefault="00E26516" w:rsidP="008E2903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Reference</w:t>
      </w:r>
      <w:r w:rsidR="008E2903">
        <w:rPr>
          <w:rFonts w:ascii="Lucida Console" w:hAnsi="Lucida Console"/>
          <w:color w:val="000000"/>
        </w:rPr>
        <w:t xml:space="preserve">  </w:t>
      </w:r>
      <w:r w:rsidR="00E93194">
        <w:rPr>
          <w:rFonts w:ascii="Lucida Console" w:hAnsi="Lucida Console"/>
          <w:color w:val="000000"/>
        </w:rPr>
        <w:t xml:space="preserve"> </w:t>
      </w:r>
      <w:r w:rsidR="008E2903">
        <w:rPr>
          <w:rFonts w:ascii="Lucida Console" w:hAnsi="Lucida Console"/>
          <w:color w:val="000000"/>
        </w:rPr>
        <w:t>FALSE TRUE</w:t>
      </w:r>
    </w:p>
    <w:p w14:paraId="685E1126" w14:textId="53329667" w:rsidR="008E2903" w:rsidRDefault="008E2903" w:rsidP="008E2903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 w:rsidR="00E26516"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0000"/>
        </w:rPr>
        <w:t>0    24   25</w:t>
      </w:r>
    </w:p>
    <w:p w14:paraId="7BC4D56A" w14:textId="5938B2AA" w:rsidR="008E2903" w:rsidRDefault="008E2903" w:rsidP="008E2903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 w:rsidR="00E26516"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0000"/>
        </w:rPr>
        <w:t>1    21   29</w:t>
      </w:r>
    </w:p>
    <w:p w14:paraId="1DDE264E" w14:textId="6E702EBD" w:rsidR="00C27F28" w:rsidRDefault="00C27F28" w:rsidP="008E2903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D35A7F7" w14:textId="77777777" w:rsidR="00C27F28" w:rsidRDefault="00C27F28" w:rsidP="00C27F2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</w:t>
      </w:r>
      <w:r>
        <w:rPr>
          <w:rFonts w:ascii="Lucida Console" w:hAnsi="Lucida Console"/>
          <w:color w:val="000000"/>
        </w:rPr>
        <w:t>Accuracy : 0.</w:t>
      </w:r>
      <w:r>
        <w:rPr>
          <w:rFonts w:ascii="Lucida Console" w:hAnsi="Lucida Console"/>
          <w:color w:val="000000"/>
        </w:rPr>
        <w:t>5353</w:t>
      </w:r>
    </w:p>
    <w:p w14:paraId="03010E30" w14:textId="77777777" w:rsidR="00C27F28" w:rsidRDefault="00C27F28" w:rsidP="00C27F2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7DDDEDD3" w14:textId="77777777" w:rsidR="00C27F28" w:rsidRDefault="00C27F28" w:rsidP="00C27F2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00B3178B" w14:textId="77777777" w:rsidR="00E93194" w:rsidRDefault="00C27F28" w:rsidP="00C27F2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27F28">
        <w:rPr>
          <w:rFonts w:asciiTheme="minorHAnsi" w:hAnsiTheme="minorHAnsi" w:cstheme="minorHAnsi"/>
          <w:color w:val="000000"/>
          <w:sz w:val="24"/>
          <w:szCs w:val="24"/>
        </w:rPr>
        <w:t xml:space="preserve">After Confusion </w:t>
      </w:r>
      <w:r>
        <w:rPr>
          <w:rFonts w:asciiTheme="minorHAnsi" w:hAnsiTheme="minorHAnsi" w:cstheme="minorHAnsi"/>
          <w:color w:val="000000"/>
          <w:sz w:val="24"/>
          <w:szCs w:val="24"/>
        </w:rPr>
        <w:t>M</w:t>
      </w:r>
      <w:r w:rsidRPr="00C27F28">
        <w:rPr>
          <w:rFonts w:asciiTheme="minorHAnsi" w:hAnsiTheme="minorHAnsi" w:cstheme="minorHAnsi"/>
          <w:color w:val="000000"/>
          <w:sz w:val="24"/>
          <w:szCs w:val="24"/>
        </w:rPr>
        <w:t>atrix:</w:t>
      </w:r>
      <w:r w:rsidRPr="00C27F2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55DD9F1D" w14:textId="03341916" w:rsidR="00C27F28" w:rsidRDefault="00C27F28" w:rsidP="00C27F2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27F28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</w:p>
    <w:p w14:paraId="792C6C15" w14:textId="77777777" w:rsidR="00E93194" w:rsidRDefault="00E93194" w:rsidP="00C27F2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 </w:t>
      </w:r>
      <w:r w:rsidRPr="00E26516">
        <w:rPr>
          <w:rFonts w:ascii="Lucida Console" w:hAnsi="Lucida Console"/>
          <w:color w:val="000000"/>
        </w:rPr>
        <w:t>Prediction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27453FE5" w14:textId="6ED1941F" w:rsidR="00C27F28" w:rsidRDefault="00E93194" w:rsidP="00C27F2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</w:p>
    <w:p w14:paraId="5B57A150" w14:textId="2B4E5258" w:rsidR="00E26516" w:rsidRDefault="00E93194" w:rsidP="00E2651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Reference</w:t>
      </w:r>
      <w:r w:rsidR="00E26516">
        <w:rPr>
          <w:rFonts w:ascii="Lucida Console" w:hAnsi="Lucida Console"/>
          <w:color w:val="000000"/>
        </w:rPr>
        <w:t xml:space="preserve">    FALSE TRUE</w:t>
      </w:r>
    </w:p>
    <w:p w14:paraId="4BD473F8" w14:textId="09BD453F" w:rsidR="00E26516" w:rsidRDefault="00E26516" w:rsidP="00E2651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 w:rsidR="00E93194">
        <w:rPr>
          <w:rFonts w:ascii="Lucida Console" w:hAnsi="Lucida Console"/>
          <w:color w:val="000000"/>
        </w:rPr>
        <w:t xml:space="preserve">         </w:t>
      </w:r>
      <w:r>
        <w:rPr>
          <w:rFonts w:ascii="Lucida Console" w:hAnsi="Lucida Console"/>
          <w:color w:val="000000"/>
        </w:rPr>
        <w:t>0    17   32</w:t>
      </w:r>
    </w:p>
    <w:p w14:paraId="3071DF3D" w14:textId="5939385C" w:rsidR="00E26516" w:rsidRDefault="00E26516" w:rsidP="00E2651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 w:rsidR="00E93194">
        <w:rPr>
          <w:rFonts w:ascii="Lucida Console" w:hAnsi="Lucida Console"/>
          <w:color w:val="000000"/>
        </w:rPr>
        <w:t xml:space="preserve">         </w:t>
      </w:r>
      <w:r>
        <w:rPr>
          <w:rFonts w:ascii="Lucida Console" w:hAnsi="Lucida Console"/>
          <w:color w:val="000000"/>
        </w:rPr>
        <w:t>1    18   32</w:t>
      </w:r>
    </w:p>
    <w:p w14:paraId="1D45CDD9" w14:textId="025FFC3C" w:rsidR="00C27F28" w:rsidRDefault="00C27F28" w:rsidP="00C27F2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27F28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="00E26516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           </w:t>
      </w:r>
    </w:p>
    <w:p w14:paraId="375C2BF7" w14:textId="19B0CCB9" w:rsidR="00E26516" w:rsidRDefault="00E26516" w:rsidP="00C27F2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            </w:t>
      </w:r>
      <w:r>
        <w:rPr>
          <w:rFonts w:ascii="Lucida Console" w:hAnsi="Lucida Console"/>
          <w:color w:val="000000"/>
        </w:rPr>
        <w:t>Accuracy : 0.</w:t>
      </w:r>
      <w:r>
        <w:rPr>
          <w:rFonts w:ascii="Lucida Console" w:hAnsi="Lucida Console"/>
          <w:color w:val="000000"/>
        </w:rPr>
        <w:t>4949</w:t>
      </w:r>
    </w:p>
    <w:p w14:paraId="2EAA8889" w14:textId="77777777" w:rsidR="00E26516" w:rsidRPr="00C27F28" w:rsidRDefault="00E26516" w:rsidP="00C27F2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0BDEF89" w14:textId="19F6C89D" w:rsidR="00C27F28" w:rsidRDefault="00C27F28" w:rsidP="008E2903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67A57821" w14:textId="72CB4F2D" w:rsidR="00835B41" w:rsidRPr="00835B41" w:rsidRDefault="00835B41" w:rsidP="003440E4">
      <w:pPr>
        <w:rPr>
          <w:rFonts w:cstheme="minorHAnsi"/>
          <w:sz w:val="24"/>
          <w:szCs w:val="24"/>
        </w:rPr>
      </w:pPr>
      <w:r w:rsidRPr="00835B41">
        <w:rPr>
          <w:rFonts w:cstheme="minorHAnsi"/>
          <w:color w:val="4472C4" w:themeColor="accent1"/>
          <w:sz w:val="28"/>
          <w:szCs w:val="28"/>
          <w:u w:val="single"/>
        </w:rPr>
        <w:t>Interpretation:</w:t>
      </w:r>
      <w:r>
        <w:rPr>
          <w:rFonts w:cstheme="minorHAnsi"/>
          <w:color w:val="4472C4" w:themeColor="accent1"/>
          <w:sz w:val="28"/>
          <w:szCs w:val="28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Based on the models used to predict the outcome variable “Deal”, we can conclude that Random Forest with the </w:t>
      </w:r>
      <w:r w:rsidR="00E34CF9">
        <w:rPr>
          <w:rFonts w:cstheme="minorHAnsi"/>
          <w:sz w:val="24"/>
          <w:szCs w:val="24"/>
        </w:rPr>
        <w:t>Ratio as an Independent variable along with words such as shape, Ratio, make, being the top 3 and we can predict this with 62% accuracy as compared with other model</w:t>
      </w:r>
      <w:r w:rsidR="005E0847">
        <w:rPr>
          <w:rFonts w:cstheme="minorHAnsi"/>
          <w:sz w:val="24"/>
          <w:szCs w:val="24"/>
        </w:rPr>
        <w:t>s</w:t>
      </w:r>
      <w:r w:rsidR="00E34CF9">
        <w:rPr>
          <w:rFonts w:cstheme="minorHAnsi"/>
          <w:sz w:val="24"/>
          <w:szCs w:val="24"/>
        </w:rPr>
        <w:t xml:space="preserve"> buil</w:t>
      </w:r>
      <w:r w:rsidR="005E0847">
        <w:rPr>
          <w:rFonts w:cstheme="minorHAnsi"/>
          <w:sz w:val="24"/>
          <w:szCs w:val="24"/>
        </w:rPr>
        <w:t>t</w:t>
      </w:r>
      <w:r w:rsidR="00E34CF9">
        <w:rPr>
          <w:rFonts w:cstheme="minorHAnsi"/>
          <w:sz w:val="24"/>
          <w:szCs w:val="24"/>
        </w:rPr>
        <w:t xml:space="preserve"> which had a range of 50-55% in accuracy. </w:t>
      </w:r>
      <w:bookmarkStart w:id="0" w:name="_GoBack"/>
      <w:bookmarkEnd w:id="0"/>
    </w:p>
    <w:sectPr w:rsidR="00835B41" w:rsidRPr="0083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E4"/>
    <w:rsid w:val="00241BC1"/>
    <w:rsid w:val="003440E4"/>
    <w:rsid w:val="00497CA7"/>
    <w:rsid w:val="005E0847"/>
    <w:rsid w:val="00751B3B"/>
    <w:rsid w:val="00835B41"/>
    <w:rsid w:val="008E2903"/>
    <w:rsid w:val="009D74B3"/>
    <w:rsid w:val="00B6535B"/>
    <w:rsid w:val="00C27F28"/>
    <w:rsid w:val="00E26516"/>
    <w:rsid w:val="00E34CF9"/>
    <w:rsid w:val="00E93194"/>
    <w:rsid w:val="00F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AB02"/>
  <w15:chartTrackingRefBased/>
  <w15:docId w15:val="{D8070254-7BEF-4AE2-837B-6EAFF444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40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3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B65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8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syed</dc:creator>
  <cp:keywords/>
  <dc:description/>
  <cp:lastModifiedBy>shoaib syed</cp:lastModifiedBy>
  <cp:revision>4</cp:revision>
  <dcterms:created xsi:type="dcterms:W3CDTF">2019-12-20T09:23:00Z</dcterms:created>
  <dcterms:modified xsi:type="dcterms:W3CDTF">2019-12-20T11:43:00Z</dcterms:modified>
</cp:coreProperties>
</file>