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843700xiokrh" w:id="0"/>
      <w:bookmarkEnd w:id="0"/>
      <w:r w:rsidDel="00000000" w:rsidR="00000000" w:rsidRPr="00000000">
        <w:rPr>
          <w:b w:val="1"/>
          <w:rtl w:val="0"/>
        </w:rPr>
        <w:t xml:space="preserve">Cramstack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23b6lnrkk4kb" w:id="1"/>
      <w:bookmarkEnd w:id="1"/>
      <w:r w:rsidDel="00000000" w:rsidR="00000000" w:rsidRPr="00000000">
        <w:rPr>
          <w:rtl w:val="0"/>
        </w:rPr>
        <w:t xml:space="preserve">Take-Home Tasks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all the contents of the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folder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your own drive.</w:t>
      </w:r>
    </w:p>
    <w:p w:rsidR="00000000" w:rsidDel="00000000" w:rsidP="00000000" w:rsidRDefault="00000000" w:rsidRPr="00000000" w14:paraId="00000004">
      <w:pPr>
        <w:pStyle w:val="Heading3"/>
        <w:ind w:left="0" w:firstLine="0"/>
        <w:rPr/>
      </w:pPr>
      <w:bookmarkStart w:colFirst="0" w:colLast="0" w:name="_or81ya8obwqa" w:id="2"/>
      <w:bookmarkEnd w:id="2"/>
      <w:r w:rsidDel="00000000" w:rsidR="00000000" w:rsidRPr="00000000">
        <w:rPr>
          <w:rtl w:val="0"/>
        </w:rPr>
        <w:t xml:space="preserve">1. Optical Character Recognition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2 document images in the images folder. Both images have one thing in common - each has a due date field with a value in the upper portion of it.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 a notebook. Now the tasks are: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all the images in the folder.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the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text (eg. due date:) and corresponding </w:t>
      </w:r>
      <w:r w:rsidDel="00000000" w:rsidR="00000000" w:rsidRPr="00000000">
        <w:rPr>
          <w:b w:val="1"/>
          <w:rtl w:val="0"/>
        </w:rPr>
        <w:t xml:space="preserve">values </w:t>
      </w:r>
      <w:r w:rsidDel="00000000" w:rsidR="00000000" w:rsidRPr="00000000">
        <w:rPr>
          <w:rtl w:val="0"/>
        </w:rPr>
        <w:t xml:space="preserve">text (eg. 1/1/1) </w:t>
      </w:r>
      <w:r w:rsidDel="00000000" w:rsidR="00000000" w:rsidRPr="00000000">
        <w:rPr>
          <w:rtl w:val="0"/>
        </w:rPr>
        <w:t xml:space="preserve">and draw their</w:t>
      </w:r>
      <w:r w:rsidDel="00000000" w:rsidR="00000000" w:rsidRPr="00000000">
        <w:rPr>
          <w:b w:val="1"/>
          <w:rtl w:val="0"/>
        </w:rPr>
        <w:t xml:space="preserve"> bounding boxes</w:t>
      </w:r>
      <w:r w:rsidDel="00000000" w:rsidR="00000000" w:rsidRPr="00000000">
        <w:rPr>
          <w:rtl w:val="0"/>
        </w:rPr>
        <w:t xml:space="preserve"> in the image(just show the images in the notebook).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image name as id and date-value pairs in json or dictionary format eg.,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[{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"id": "image_name",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"date": "1/1/1"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"id": "image_name_2", 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"date": "12/12/12"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your notebook in a folder named 1. OCR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pytesseract for ocr; cv2,pil for image manipulation; matplotlib for visualization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Crop the necessary upper portion of the image.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Run the processes in a loop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xczxwurdoes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wnv7x456wbzl" w:id="4"/>
      <w:bookmarkEnd w:id="4"/>
      <w:r w:rsidDel="00000000" w:rsidR="00000000" w:rsidRPr="00000000">
        <w:rPr>
          <w:rtl w:val="0"/>
        </w:rPr>
        <w:t xml:space="preserve">2. Exploratory Data Analysis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game_sales_data.csv</w:t>
      </w:r>
      <w:r w:rsidDel="00000000" w:rsidR="00000000" w:rsidRPr="00000000">
        <w:rPr>
          <w:rtl w:val="0"/>
        </w:rPr>
        <w:t xml:space="preserve"> dataset contains game sales and corresponding user and critic scores over the years. Now the focus of this task is to explore the dataset.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Open another notebook. Try to implement the following using pandas, matplotlib/seaborn.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rows where the platform is not PC, PS4, PS3, Xone, X360. (do the following 2-4 tasks based on this). Count the number of distinct games.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games with unknown publishers are there 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average critic score per developer in a scatter plot. (Include marker size depending on the value)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top 5 games with biggest differences in critic vs user score.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your notebook in a folder named 2. EDA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exneyel6dqr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nvb123jlz7qr" w:id="6"/>
      <w:bookmarkEnd w:id="6"/>
      <w:r w:rsidDel="00000000" w:rsidR="00000000" w:rsidRPr="00000000">
        <w:rPr>
          <w:rtl w:val="0"/>
        </w:rPr>
        <w:t xml:space="preserve">3. Dashboard Creation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Power Bi desktop is needed for this task. You can download it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You are going to be using the same dataset from task 2. </w:t>
      </w:r>
      <w:r w:rsidDel="00000000" w:rsidR="00000000" w:rsidRPr="00000000">
        <w:rPr>
          <w:rtl w:val="0"/>
        </w:rPr>
        <w:t xml:space="preserve">Load and transform the dataset as necessary. Then try to create the following charts in a single dashboard,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 chart of total shipped game copies per publisher.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bar chart showing the top 10 average of critic scores by developer where the score is less than 10 but greater than or equal to 8.5 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column chart showing total shipped by platforms PC, PS4 and XOne since year 2015.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line chart containing total shipped by the platforms PS, PS2, PS3, PS4 over the years.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the .pbix and pdf file generated from the dashboard in a folder named 3. Dashboard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N4AZrtaRssTGbUyxTyg_H0DXUY71edp?usp=sharing" TargetMode="External"/><Relationship Id="rId7" Type="http://schemas.openxmlformats.org/officeDocument/2006/relationships/hyperlink" Target="https://www.microsoft.com/en-us/download/details.aspx?id=584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