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4CC5" w:rsidRPr="007D4CC5" w:rsidRDefault="00B22B00" w:rsidP="00DF6747">
      <w:pPr>
        <w:pStyle w:val="LabNumber"/>
      </w:pPr>
      <w:r>
        <w:t>Lab # 8</w:t>
      </w:r>
    </w:p>
    <w:p w:rsidR="007D4CC5" w:rsidRDefault="007D4CC5" w:rsidP="007D4CC5">
      <w:pPr>
        <w:pStyle w:val="Heading1"/>
        <w:rPr>
          <w:rFonts w:ascii="Times New Roman" w:hAnsi="Times New Roman"/>
        </w:rPr>
      </w:pPr>
      <w:r w:rsidRPr="00BB3CE7">
        <w:rPr>
          <w:rFonts w:ascii="Times New Roman" w:hAnsi="Times New Roman"/>
        </w:rPr>
        <w:t>OBJECTive</w:t>
      </w:r>
    </w:p>
    <w:p w:rsidR="00144C44" w:rsidRPr="00330BCE" w:rsidRDefault="00144C44" w:rsidP="00144C44">
      <w:pPr>
        <w:pStyle w:val="Default"/>
      </w:pPr>
      <w:r>
        <w:t>Explain</w:t>
      </w:r>
      <w:r w:rsidRPr="00330BCE">
        <w:t xml:space="preserve"> Arithmetic group of instructions (Add, Subtract, Multiply and Divide).</w:t>
      </w:r>
    </w:p>
    <w:p w:rsidR="00144C44" w:rsidRPr="00144C44" w:rsidRDefault="00144C44" w:rsidP="00144C44"/>
    <w:p w:rsidR="00015D2C" w:rsidRDefault="007D4CC5" w:rsidP="00015D2C">
      <w:pPr>
        <w:pStyle w:val="Heading1"/>
        <w:rPr>
          <w:rFonts w:ascii="Times New Roman" w:hAnsi="Times New Roman"/>
        </w:rPr>
      </w:pPr>
      <w:r w:rsidRPr="00015D2C">
        <w:rPr>
          <w:rFonts w:ascii="Times New Roman" w:hAnsi="Times New Roman"/>
        </w:rPr>
        <w:t>Theo</w:t>
      </w:r>
      <w:r w:rsidR="00015D2C" w:rsidRPr="00015D2C">
        <w:rPr>
          <w:rFonts w:ascii="Times New Roman" w:hAnsi="Times New Roman"/>
        </w:rPr>
        <w:t>ry</w:t>
      </w:r>
    </w:p>
    <w:p w:rsidR="007600A7" w:rsidRPr="007600A7" w:rsidRDefault="007600A7" w:rsidP="007600A7">
      <w:pPr>
        <w:rPr>
          <w:b/>
        </w:rPr>
      </w:pPr>
      <w:r w:rsidRPr="007600A7">
        <w:rPr>
          <w:b/>
        </w:rPr>
        <w:t>Arithmetic Instructions:</w:t>
      </w:r>
    </w:p>
    <w:p w:rsidR="007600A7" w:rsidRDefault="007600A7" w:rsidP="007600A7">
      <w:r>
        <w:t>These instructions are used to perform various mathematical operations like Addition, Subtraction, Multiplication and Division.</w:t>
      </w:r>
    </w:p>
    <w:p w:rsidR="007600A7" w:rsidRPr="007600A7" w:rsidRDefault="007600A7" w:rsidP="007600A7">
      <w:pPr>
        <w:rPr>
          <w:b/>
        </w:rPr>
      </w:pPr>
      <w:r w:rsidRPr="007600A7">
        <w:rPr>
          <w:b/>
        </w:rPr>
        <w:t>ADDITION</w:t>
      </w:r>
      <w:r w:rsidR="00DD2B1B">
        <w:rPr>
          <w:b/>
        </w:rPr>
        <w:t xml:space="preserve"> INSTRUCTIONS</w:t>
      </w:r>
      <w:r w:rsidRPr="007600A7">
        <w:rPr>
          <w:b/>
        </w:rPr>
        <w:t>:</w:t>
      </w:r>
    </w:p>
    <w:p w:rsidR="007600A7" w:rsidRPr="007600A7" w:rsidRDefault="007600A7" w:rsidP="007600A7">
      <w:pPr>
        <w:pStyle w:val="ListParagraph"/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  <w:r w:rsidRPr="007600A7">
        <w:rPr>
          <w:rFonts w:ascii="Times New Roman" w:hAnsi="Times New Roman"/>
          <w:sz w:val="24"/>
          <w:szCs w:val="24"/>
        </w:rPr>
        <w:t>ADD (Addition)</w:t>
      </w:r>
    </w:p>
    <w:p w:rsidR="007600A7" w:rsidRDefault="007600A7" w:rsidP="007600A7">
      <w:pPr>
        <w:shd w:val="clear" w:color="auto" w:fill="FFFFFF"/>
        <w:textAlignment w:val="baseline"/>
      </w:pPr>
      <w:r w:rsidRPr="007600A7">
        <w:t>Eg : ADD AX, BX</w:t>
      </w:r>
    </w:p>
    <w:p w:rsidR="007600A7" w:rsidRDefault="007600A7" w:rsidP="007600A7">
      <w:pPr>
        <w:shd w:val="clear" w:color="auto" w:fill="FFFFFF"/>
        <w:textAlignment w:val="baseline"/>
      </w:pPr>
      <w:r w:rsidRPr="007600A7">
        <w:t xml:space="preserve">AX + BX </w:t>
      </w:r>
      <w:r w:rsidRPr="007600A7">
        <w:sym w:font="Symbol" w:char="F0AE"/>
      </w:r>
      <w:r w:rsidRPr="007600A7">
        <w:t>AX</w:t>
      </w:r>
    </w:p>
    <w:p w:rsidR="007600A7" w:rsidRPr="007600A7" w:rsidRDefault="007600A7" w:rsidP="007600A7">
      <w:pPr>
        <w:pStyle w:val="ListParagraph"/>
        <w:numPr>
          <w:ilvl w:val="0"/>
          <w:numId w:val="9"/>
        </w:numPr>
        <w:shd w:val="clear" w:color="auto" w:fill="FFFFFF"/>
        <w:textAlignment w:val="baseline"/>
        <w:rPr>
          <w:rFonts w:ascii="Times New Roman" w:hAnsi="Times New Roman"/>
          <w:sz w:val="24"/>
          <w:szCs w:val="24"/>
        </w:rPr>
      </w:pPr>
      <w:r w:rsidRPr="007600A7">
        <w:rPr>
          <w:rFonts w:ascii="Times New Roman" w:hAnsi="Times New Roman"/>
          <w:sz w:val="24"/>
          <w:szCs w:val="24"/>
        </w:rPr>
        <w:t>ADC (Add with carry)</w:t>
      </w:r>
    </w:p>
    <w:p w:rsidR="007600A7" w:rsidRDefault="007600A7" w:rsidP="007600A7">
      <w:pPr>
        <w:shd w:val="clear" w:color="auto" w:fill="FFFFFF"/>
        <w:textAlignment w:val="baseline"/>
      </w:pPr>
      <w:r w:rsidRPr="007600A7">
        <w:t>Eg : ADC AX, BX</w:t>
      </w:r>
    </w:p>
    <w:p w:rsidR="007600A7" w:rsidRDefault="007600A7" w:rsidP="007600A7">
      <w:pPr>
        <w:shd w:val="clear" w:color="auto" w:fill="FFFFFF"/>
        <w:textAlignment w:val="baseline"/>
      </w:pPr>
      <w:r w:rsidRPr="007600A7">
        <w:t xml:space="preserve">AX + BX + CF </w:t>
      </w:r>
      <w:r w:rsidRPr="007600A7">
        <w:sym w:font="Symbol" w:char="F0AE"/>
      </w:r>
      <w:r w:rsidRPr="007600A7">
        <w:t>AX</w:t>
      </w:r>
    </w:p>
    <w:p w:rsidR="007600A7" w:rsidRDefault="007600A7" w:rsidP="007600A7">
      <w:pPr>
        <w:pStyle w:val="ListParagraph"/>
        <w:numPr>
          <w:ilvl w:val="0"/>
          <w:numId w:val="9"/>
        </w:numPr>
        <w:shd w:val="clear" w:color="auto" w:fill="FFFFFF"/>
        <w:textAlignment w:val="baseline"/>
        <w:rPr>
          <w:rFonts w:ascii="Times New Roman" w:hAnsi="Times New Roman"/>
          <w:sz w:val="24"/>
          <w:szCs w:val="24"/>
        </w:rPr>
      </w:pPr>
      <w:r w:rsidRPr="007600A7">
        <w:rPr>
          <w:rFonts w:ascii="Times New Roman" w:hAnsi="Times New Roman"/>
          <w:sz w:val="24"/>
          <w:szCs w:val="24"/>
        </w:rPr>
        <w:t>Instructions ADD and ADC affect flags OF, SF, ZF, AF, PF and CF</w:t>
      </w:r>
    </w:p>
    <w:p w:rsidR="00EC1604" w:rsidRDefault="00EC1604" w:rsidP="007600A7">
      <w:pPr>
        <w:pStyle w:val="ListParagraph"/>
        <w:numPr>
          <w:ilvl w:val="0"/>
          <w:numId w:val="9"/>
        </w:numPr>
        <w:shd w:val="clear" w:color="auto" w:fill="FFFFFF"/>
        <w:textAlignment w:val="baseline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INC (Increment)</w:t>
      </w:r>
    </w:p>
    <w:p w:rsidR="00EC1604" w:rsidRDefault="00EC1604" w:rsidP="00EC1604">
      <w:pPr>
        <w:pStyle w:val="ListParagraph"/>
        <w:shd w:val="clear" w:color="auto" w:fill="FFFFFF"/>
        <w:ind w:left="360"/>
        <w:textAlignment w:val="baseline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Increment specified byte or specified word by 1</w:t>
      </w:r>
    </w:p>
    <w:p w:rsidR="00EC1604" w:rsidRPr="00EC1604" w:rsidRDefault="00EC1604" w:rsidP="00EC1604">
      <w:pPr>
        <w:rPr>
          <w:b/>
        </w:rPr>
      </w:pPr>
      <w:r w:rsidRPr="00EC1604">
        <w:rPr>
          <w:b/>
        </w:rPr>
        <w:t xml:space="preserve">Example: </w:t>
      </w:r>
    </w:p>
    <w:p w:rsidR="00EC1604" w:rsidRDefault="00EC1604" w:rsidP="00EC1604">
      <w:pPr>
        <w:pStyle w:val="NoSpacing"/>
        <w:numPr>
          <w:ilvl w:val="0"/>
          <w:numId w:val="13"/>
        </w:numPr>
      </w:pPr>
      <w:r>
        <w:t>P</w:t>
      </w:r>
      <w:r w:rsidRPr="00EC1604">
        <w:t>erform 3 + 8</w:t>
      </w:r>
    </w:p>
    <w:p w:rsidR="00EC1604" w:rsidRDefault="00EC1604" w:rsidP="00EC1604">
      <w:pPr>
        <w:pStyle w:val="NoSpacing"/>
        <w:ind w:firstLine="360"/>
      </w:pPr>
      <w:r w:rsidRPr="00EC1604">
        <w:t>MOV AL, 3</w:t>
      </w:r>
    </w:p>
    <w:p w:rsidR="00EC1604" w:rsidRDefault="00EC1604" w:rsidP="00EC1604">
      <w:pPr>
        <w:pStyle w:val="NoSpacing"/>
        <w:ind w:firstLine="360"/>
      </w:pPr>
      <w:r w:rsidRPr="00EC1604">
        <w:t>ADD AL, 8</w:t>
      </w:r>
    </w:p>
    <w:p w:rsidR="00EC1604" w:rsidRDefault="00EC1604" w:rsidP="00EC1604">
      <w:pPr>
        <w:pStyle w:val="NoSpacing"/>
      </w:pPr>
    </w:p>
    <w:p w:rsidR="00EC1604" w:rsidRDefault="00EC1604" w:rsidP="00EC1604">
      <w:pPr>
        <w:pStyle w:val="NoSpacing"/>
        <w:numPr>
          <w:ilvl w:val="0"/>
          <w:numId w:val="13"/>
        </w:numPr>
      </w:pPr>
      <w:r>
        <w:t>P</w:t>
      </w:r>
      <w:r w:rsidRPr="00EC1604">
        <w:t>erform 1234 + 5678</w:t>
      </w:r>
    </w:p>
    <w:p w:rsidR="00EC1604" w:rsidRDefault="00EC1604" w:rsidP="00EC1604">
      <w:pPr>
        <w:pStyle w:val="NoSpacing"/>
        <w:ind w:firstLine="360"/>
      </w:pPr>
      <w:r w:rsidRPr="00EC1604">
        <w:t>MOV AX, 1234</w:t>
      </w:r>
    </w:p>
    <w:p w:rsidR="00EC1604" w:rsidRDefault="00EC1604" w:rsidP="00EC1604">
      <w:pPr>
        <w:pStyle w:val="NoSpacing"/>
        <w:ind w:firstLine="360"/>
      </w:pPr>
      <w:r w:rsidRPr="00EC1604">
        <w:t>ADD AX, 5678</w:t>
      </w:r>
    </w:p>
    <w:p w:rsidR="00EC1604" w:rsidRDefault="00EC1604" w:rsidP="00EC1604">
      <w:pPr>
        <w:pStyle w:val="NoSpacing"/>
      </w:pPr>
    </w:p>
    <w:p w:rsidR="00EC1604" w:rsidRDefault="00EC1604" w:rsidP="00EC1604">
      <w:pPr>
        <w:pStyle w:val="NoSpacing"/>
        <w:numPr>
          <w:ilvl w:val="0"/>
          <w:numId w:val="13"/>
        </w:numPr>
      </w:pPr>
      <w:r>
        <w:t>P</w:t>
      </w:r>
      <w:r w:rsidRPr="00EC1604">
        <w:t>erform 12345678 + 9ABCDEF0</w:t>
      </w:r>
    </w:p>
    <w:p w:rsidR="00EC1604" w:rsidRDefault="00EC1604" w:rsidP="00EC1604">
      <w:pPr>
        <w:pStyle w:val="NoSpacing"/>
        <w:ind w:firstLine="360"/>
      </w:pPr>
      <w:r w:rsidRPr="00EC1604">
        <w:t>MOV AX, 1234</w:t>
      </w:r>
    </w:p>
    <w:p w:rsidR="00EC1604" w:rsidRDefault="00EC1604" w:rsidP="00EC1604">
      <w:pPr>
        <w:pStyle w:val="NoSpacing"/>
        <w:ind w:firstLine="360"/>
      </w:pPr>
      <w:r w:rsidRPr="00EC1604">
        <w:t>MOV BX, 5678</w:t>
      </w:r>
    </w:p>
    <w:p w:rsidR="00EC1604" w:rsidRDefault="00EC1604" w:rsidP="00EC1604">
      <w:pPr>
        <w:pStyle w:val="NoSpacing"/>
        <w:ind w:firstLine="360"/>
      </w:pPr>
      <w:r w:rsidRPr="00EC1604">
        <w:t>MOV CX, 9ABC</w:t>
      </w:r>
    </w:p>
    <w:p w:rsidR="00EC1604" w:rsidRDefault="00EC1604" w:rsidP="00EC1604">
      <w:pPr>
        <w:pStyle w:val="NoSpacing"/>
        <w:ind w:firstLine="360"/>
      </w:pPr>
      <w:r w:rsidRPr="00EC1604">
        <w:t>MOV DX, DEF0</w:t>
      </w:r>
    </w:p>
    <w:p w:rsidR="00EC1604" w:rsidRDefault="00EC1604" w:rsidP="00EC1604">
      <w:pPr>
        <w:pStyle w:val="NoSpacing"/>
        <w:ind w:firstLine="360"/>
      </w:pPr>
      <w:r w:rsidRPr="00EC1604">
        <w:t>ADD BX, DX</w:t>
      </w:r>
    </w:p>
    <w:p w:rsidR="00EC1604" w:rsidRDefault="00EC1604" w:rsidP="00EC1604">
      <w:pPr>
        <w:pStyle w:val="NoSpacing"/>
        <w:ind w:firstLine="360"/>
      </w:pPr>
      <w:r w:rsidRPr="00EC1604">
        <w:t>ADC AX, CX</w:t>
      </w:r>
    </w:p>
    <w:p w:rsidR="00622E8F" w:rsidRPr="00EC1604" w:rsidRDefault="00622E8F" w:rsidP="00EC1604">
      <w:pPr>
        <w:pStyle w:val="NoSpacing"/>
        <w:ind w:firstLine="360"/>
      </w:pPr>
      <w:r>
        <w:t>ADC AX,</w:t>
      </w:r>
      <w:r w:rsidR="000C3E63">
        <w:t xml:space="preserve"> </w:t>
      </w:r>
      <w:r>
        <w:t>BX</w:t>
      </w:r>
    </w:p>
    <w:p w:rsidR="00EC1604" w:rsidRPr="00EC1604" w:rsidRDefault="00A84465" w:rsidP="00EC1604">
      <w:pPr>
        <w:pStyle w:val="NoSpacing"/>
        <w:rPr>
          <w:rFonts w:ascii="inherit" w:hAnsi="inherit" w:cs="Helvetica"/>
          <w:color w:val="3D3D3D"/>
          <w:sz w:val="17"/>
          <w:szCs w:val="17"/>
        </w:rPr>
      </w:pPr>
      <w:r w:rsidRPr="00A84465">
        <w:rPr>
          <w:rFonts w:ascii="inherit" w:hAnsi="inherit" w:cs="Helvetica"/>
          <w:color w:val="3D3D3D"/>
          <w:sz w:val="17"/>
          <w:szCs w:val="17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Image of page 7" style="width:23.8pt;height:23.8pt"/>
        </w:pict>
      </w:r>
    </w:p>
    <w:p w:rsidR="00DD2B1B" w:rsidRPr="00DD2B1B" w:rsidRDefault="00DD2B1B" w:rsidP="00DD2B1B">
      <w:pPr>
        <w:pStyle w:val="Heading1"/>
        <w:rPr>
          <w:rFonts w:ascii="Times New Roman" w:hAnsi="Times New Roman"/>
          <w:sz w:val="24"/>
          <w:szCs w:val="24"/>
          <w:u w:val="none"/>
        </w:rPr>
      </w:pPr>
      <w:r w:rsidRPr="00DD2B1B">
        <w:rPr>
          <w:rFonts w:ascii="Times New Roman" w:hAnsi="Times New Roman"/>
          <w:sz w:val="24"/>
          <w:szCs w:val="24"/>
          <w:u w:val="none"/>
        </w:rPr>
        <w:t>Subtraction Instructions</w:t>
      </w:r>
      <w:r>
        <w:rPr>
          <w:rFonts w:ascii="Times New Roman" w:hAnsi="Times New Roman"/>
          <w:sz w:val="24"/>
          <w:szCs w:val="24"/>
          <w:u w:val="none"/>
        </w:rPr>
        <w:t>:</w:t>
      </w:r>
    </w:p>
    <w:p w:rsidR="00DD2B1B" w:rsidRPr="00010082" w:rsidRDefault="00DD2B1B" w:rsidP="00010082">
      <w:pPr>
        <w:pStyle w:val="ListParagraph"/>
        <w:numPr>
          <w:ilvl w:val="0"/>
          <w:numId w:val="15"/>
        </w:numPr>
        <w:rPr>
          <w:rFonts w:ascii="Times New Roman" w:hAnsi="Times New Roman"/>
          <w:sz w:val="24"/>
          <w:szCs w:val="24"/>
        </w:rPr>
      </w:pPr>
      <w:r w:rsidRPr="00010082">
        <w:rPr>
          <w:rFonts w:ascii="Times New Roman" w:hAnsi="Times New Roman"/>
          <w:sz w:val="24"/>
          <w:szCs w:val="24"/>
        </w:rPr>
        <w:t>SUB (Subtract)</w:t>
      </w:r>
    </w:p>
    <w:p w:rsidR="00DD2B1B" w:rsidRDefault="00DD2B1B" w:rsidP="00DD2B1B">
      <w:r>
        <w:t>Eg</w:t>
      </w:r>
      <w:r w:rsidRPr="00DD2B1B">
        <w:t>: SUB AX, BX</w:t>
      </w:r>
    </w:p>
    <w:p w:rsidR="00DD2B1B" w:rsidRDefault="00DD2B1B" w:rsidP="00DD2B1B">
      <w:r w:rsidRPr="00DD2B1B">
        <w:t xml:space="preserve">AX – BX </w:t>
      </w:r>
      <w:r w:rsidRPr="00DD2B1B">
        <w:sym w:font="Symbol" w:char="F0AE"/>
      </w:r>
      <w:r w:rsidRPr="00DD2B1B">
        <w:t>AX</w:t>
      </w:r>
    </w:p>
    <w:p w:rsidR="00DD2B1B" w:rsidRPr="00010082" w:rsidRDefault="00DD2B1B" w:rsidP="00010082">
      <w:pPr>
        <w:pStyle w:val="ListParagraph"/>
        <w:numPr>
          <w:ilvl w:val="0"/>
          <w:numId w:val="15"/>
        </w:numPr>
        <w:rPr>
          <w:rFonts w:ascii="Times New Roman" w:hAnsi="Times New Roman"/>
          <w:sz w:val="24"/>
          <w:szCs w:val="24"/>
        </w:rPr>
      </w:pPr>
      <w:r w:rsidRPr="00010082">
        <w:rPr>
          <w:rFonts w:ascii="Times New Roman" w:hAnsi="Times New Roman"/>
          <w:sz w:val="24"/>
          <w:szCs w:val="24"/>
        </w:rPr>
        <w:t>SBB (Subtract with borrow)</w:t>
      </w:r>
    </w:p>
    <w:p w:rsidR="00DD2B1B" w:rsidRDefault="00DD2B1B" w:rsidP="00DD2B1B">
      <w:r w:rsidRPr="00DD2B1B">
        <w:t>Eg : SBB AX, BX</w:t>
      </w:r>
    </w:p>
    <w:p w:rsidR="00DD2B1B" w:rsidRDefault="00DD2B1B" w:rsidP="00DD2B1B">
      <w:r w:rsidRPr="00DD2B1B">
        <w:t xml:space="preserve">AX – BX – CF </w:t>
      </w:r>
      <w:r w:rsidRPr="00DD2B1B">
        <w:sym w:font="Symbol" w:char="F0AE"/>
      </w:r>
      <w:r w:rsidRPr="00DD2B1B">
        <w:t>AX</w:t>
      </w:r>
    </w:p>
    <w:p w:rsidR="00DD2B1B" w:rsidRDefault="00DD2B1B" w:rsidP="00010082">
      <w:pPr>
        <w:pStyle w:val="ListParagraph"/>
        <w:numPr>
          <w:ilvl w:val="0"/>
          <w:numId w:val="15"/>
        </w:numPr>
        <w:rPr>
          <w:rFonts w:ascii="Times New Roman" w:hAnsi="Times New Roman"/>
          <w:sz w:val="24"/>
          <w:szCs w:val="24"/>
        </w:rPr>
      </w:pPr>
      <w:r w:rsidRPr="00010082">
        <w:rPr>
          <w:rFonts w:ascii="Times New Roman" w:hAnsi="Times New Roman"/>
          <w:sz w:val="24"/>
          <w:szCs w:val="24"/>
        </w:rPr>
        <w:t>Instructions SUB and SBB affect flags OF, SF, ZF, AF, PF and CF</w:t>
      </w:r>
    </w:p>
    <w:p w:rsidR="00010082" w:rsidRDefault="00010082" w:rsidP="00010082">
      <w:pPr>
        <w:pStyle w:val="ListParagraph"/>
        <w:numPr>
          <w:ilvl w:val="0"/>
          <w:numId w:val="1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DEC (Decrement)</w:t>
      </w:r>
    </w:p>
    <w:p w:rsidR="00010082" w:rsidRPr="00010082" w:rsidRDefault="00010082" w:rsidP="00010082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Decrement specified byte or word by 1</w:t>
      </w:r>
    </w:p>
    <w:p w:rsidR="00724788" w:rsidRDefault="00DD2B1B" w:rsidP="00DD2B1B">
      <w:r w:rsidRPr="00724788">
        <w:rPr>
          <w:b/>
        </w:rPr>
        <w:t>Example</w:t>
      </w:r>
    </w:p>
    <w:p w:rsidR="00010082" w:rsidRDefault="00724788" w:rsidP="00010082">
      <w:pPr>
        <w:pStyle w:val="ListParagraph"/>
        <w:numPr>
          <w:ilvl w:val="0"/>
          <w:numId w:val="1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</w:t>
      </w:r>
      <w:r w:rsidR="00DD2B1B" w:rsidRPr="00724788">
        <w:rPr>
          <w:rFonts w:ascii="Times New Roman" w:hAnsi="Times New Roman"/>
          <w:sz w:val="24"/>
          <w:szCs w:val="24"/>
        </w:rPr>
        <w:t>erform 12H– 3H</w:t>
      </w:r>
    </w:p>
    <w:p w:rsidR="00010082" w:rsidRPr="00010082" w:rsidRDefault="00DD2B1B" w:rsidP="00010082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 w:rsidRPr="00010082">
        <w:rPr>
          <w:rFonts w:ascii="Times New Roman" w:hAnsi="Times New Roman"/>
          <w:sz w:val="24"/>
          <w:szCs w:val="24"/>
        </w:rPr>
        <w:t>MOV AL, 12</w:t>
      </w:r>
    </w:p>
    <w:p w:rsidR="00010082" w:rsidRDefault="00DD2B1B" w:rsidP="00A60136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 w:rsidRPr="00010082">
        <w:rPr>
          <w:rFonts w:ascii="Times New Roman" w:hAnsi="Times New Roman"/>
          <w:sz w:val="24"/>
          <w:szCs w:val="24"/>
        </w:rPr>
        <w:t>SUB AL, 3</w:t>
      </w:r>
    </w:p>
    <w:p w:rsidR="00A60136" w:rsidRPr="00A60136" w:rsidRDefault="00A60136" w:rsidP="00A60136">
      <w:pPr>
        <w:pStyle w:val="ListParagraph"/>
        <w:ind w:left="360"/>
        <w:rPr>
          <w:rFonts w:ascii="Times New Roman" w:hAnsi="Times New Roman"/>
          <w:sz w:val="24"/>
          <w:szCs w:val="24"/>
        </w:rPr>
      </w:pPr>
    </w:p>
    <w:p w:rsidR="00010082" w:rsidRDefault="00724788" w:rsidP="00010082">
      <w:pPr>
        <w:pStyle w:val="ListParagraph"/>
        <w:numPr>
          <w:ilvl w:val="0"/>
          <w:numId w:val="14"/>
        </w:numPr>
        <w:rPr>
          <w:rFonts w:ascii="Times New Roman" w:hAnsi="Times New Roman"/>
          <w:sz w:val="24"/>
          <w:szCs w:val="24"/>
        </w:rPr>
      </w:pPr>
      <w:r w:rsidRPr="00724788">
        <w:rPr>
          <w:rFonts w:ascii="Times New Roman" w:hAnsi="Times New Roman"/>
          <w:sz w:val="24"/>
          <w:szCs w:val="24"/>
        </w:rPr>
        <w:t>P</w:t>
      </w:r>
      <w:r w:rsidR="00DD2B1B" w:rsidRPr="00724788">
        <w:rPr>
          <w:rFonts w:ascii="Times New Roman" w:hAnsi="Times New Roman"/>
          <w:sz w:val="24"/>
          <w:szCs w:val="24"/>
        </w:rPr>
        <w:t>erform 1FFFH- 999H</w:t>
      </w:r>
    </w:p>
    <w:p w:rsidR="00010082" w:rsidRPr="00010082" w:rsidRDefault="00DD2B1B" w:rsidP="00010082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 w:rsidRPr="00010082">
        <w:rPr>
          <w:rFonts w:ascii="Times New Roman" w:hAnsi="Times New Roman"/>
          <w:sz w:val="24"/>
          <w:szCs w:val="24"/>
        </w:rPr>
        <w:t>MOV AX, 1FFF</w:t>
      </w:r>
    </w:p>
    <w:p w:rsidR="00724788" w:rsidRPr="00010082" w:rsidRDefault="00DD2B1B" w:rsidP="00010082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 w:rsidRPr="00010082">
        <w:rPr>
          <w:rFonts w:ascii="Times New Roman" w:hAnsi="Times New Roman"/>
          <w:sz w:val="24"/>
          <w:szCs w:val="24"/>
        </w:rPr>
        <w:t>SUB AX, 999</w:t>
      </w:r>
    </w:p>
    <w:p w:rsidR="00DE13A3" w:rsidRDefault="00724788" w:rsidP="00707BAE">
      <w:pPr>
        <w:pStyle w:val="NoSpacing"/>
        <w:numPr>
          <w:ilvl w:val="0"/>
          <w:numId w:val="14"/>
        </w:numPr>
      </w:pPr>
      <w:r>
        <w:t>P</w:t>
      </w:r>
      <w:r w:rsidR="00DD2B1B" w:rsidRPr="00724788">
        <w:t>erform 99887766H– 55443322H</w:t>
      </w:r>
    </w:p>
    <w:p w:rsidR="00DE13A3" w:rsidRPr="00DE13A3" w:rsidRDefault="00DD2B1B" w:rsidP="00707BAE">
      <w:pPr>
        <w:pStyle w:val="NoSpacing"/>
        <w:ind w:left="360"/>
      </w:pPr>
      <w:r w:rsidRPr="00DD2B1B">
        <w:t>MOV AX, 9988</w:t>
      </w:r>
    </w:p>
    <w:p w:rsidR="00DE13A3" w:rsidRPr="00DE13A3" w:rsidRDefault="00DD2B1B" w:rsidP="00707BAE">
      <w:pPr>
        <w:pStyle w:val="NoSpacing"/>
        <w:ind w:left="360"/>
      </w:pPr>
      <w:r w:rsidRPr="00DD2B1B">
        <w:t>MOV BX, 7766</w:t>
      </w:r>
    </w:p>
    <w:p w:rsidR="00DE13A3" w:rsidRPr="00DE13A3" w:rsidRDefault="00DD2B1B" w:rsidP="00707BAE">
      <w:pPr>
        <w:pStyle w:val="NoSpacing"/>
        <w:ind w:left="360"/>
      </w:pPr>
      <w:r w:rsidRPr="00DD2B1B">
        <w:t>MOV CX, 5544</w:t>
      </w:r>
    </w:p>
    <w:p w:rsidR="00DE13A3" w:rsidRPr="00DE13A3" w:rsidRDefault="00DD2B1B" w:rsidP="00707BAE">
      <w:pPr>
        <w:pStyle w:val="NoSpacing"/>
        <w:ind w:left="360"/>
      </w:pPr>
      <w:r w:rsidRPr="00DD2B1B">
        <w:t>MOV DX, 3322</w:t>
      </w:r>
    </w:p>
    <w:p w:rsidR="00DE13A3" w:rsidRPr="00DE13A3" w:rsidRDefault="00DD2B1B" w:rsidP="00707BAE">
      <w:pPr>
        <w:pStyle w:val="NoSpacing"/>
        <w:ind w:left="360"/>
      </w:pPr>
      <w:r w:rsidRPr="00DD2B1B">
        <w:t>SUB BX, DX</w:t>
      </w:r>
    </w:p>
    <w:p w:rsidR="00DD2B1B" w:rsidRDefault="00DD2B1B" w:rsidP="00707BAE">
      <w:pPr>
        <w:pStyle w:val="NoSpacing"/>
        <w:ind w:left="360"/>
      </w:pPr>
      <w:r w:rsidRPr="00DD2B1B">
        <w:t>SBB AX, CX</w:t>
      </w:r>
    </w:p>
    <w:p w:rsidR="006207B7" w:rsidRDefault="006207B7" w:rsidP="00707BAE">
      <w:pPr>
        <w:pStyle w:val="NoSpacing"/>
        <w:ind w:left="360"/>
      </w:pPr>
      <w:r>
        <w:t>SBB AX, BX</w:t>
      </w:r>
    </w:p>
    <w:p w:rsidR="00B259C3" w:rsidRDefault="00B259C3" w:rsidP="00707BAE">
      <w:pPr>
        <w:pStyle w:val="NoSpacing"/>
        <w:ind w:left="360"/>
      </w:pPr>
    </w:p>
    <w:p w:rsidR="00B259C3" w:rsidRDefault="00B259C3" w:rsidP="00707BAE">
      <w:pPr>
        <w:pStyle w:val="NoSpacing"/>
        <w:ind w:left="360"/>
      </w:pPr>
    </w:p>
    <w:p w:rsidR="00B259C3" w:rsidRDefault="00B259C3" w:rsidP="00707BAE">
      <w:pPr>
        <w:pStyle w:val="NoSpacing"/>
        <w:ind w:left="360"/>
      </w:pPr>
    </w:p>
    <w:p w:rsidR="00B259C3" w:rsidRDefault="00B259C3" w:rsidP="00707BAE">
      <w:pPr>
        <w:pStyle w:val="NoSpacing"/>
        <w:ind w:left="360"/>
      </w:pPr>
    </w:p>
    <w:p w:rsidR="00B259C3" w:rsidRDefault="00B259C3" w:rsidP="00707BAE">
      <w:pPr>
        <w:pStyle w:val="NoSpacing"/>
        <w:ind w:left="360"/>
      </w:pPr>
    </w:p>
    <w:p w:rsidR="00B259C3" w:rsidRDefault="00B259C3" w:rsidP="00707BAE">
      <w:pPr>
        <w:pStyle w:val="NoSpacing"/>
        <w:ind w:left="360"/>
      </w:pPr>
    </w:p>
    <w:p w:rsidR="00B259C3" w:rsidRDefault="00B259C3" w:rsidP="00707BAE">
      <w:pPr>
        <w:pStyle w:val="NoSpacing"/>
        <w:ind w:left="360"/>
      </w:pPr>
    </w:p>
    <w:p w:rsidR="00B259C3" w:rsidRDefault="00B259C3" w:rsidP="00707BAE">
      <w:pPr>
        <w:pStyle w:val="NoSpacing"/>
        <w:ind w:left="360"/>
      </w:pPr>
    </w:p>
    <w:p w:rsidR="00B259C3" w:rsidRDefault="00B259C3" w:rsidP="00707BAE">
      <w:pPr>
        <w:pStyle w:val="NoSpacing"/>
        <w:ind w:left="360"/>
      </w:pPr>
    </w:p>
    <w:p w:rsidR="00B259C3" w:rsidRPr="00DE13A3" w:rsidRDefault="00B259C3" w:rsidP="00F05DDF">
      <w:pPr>
        <w:pStyle w:val="NoSpacing"/>
      </w:pPr>
    </w:p>
    <w:p w:rsidR="00664DAD" w:rsidRDefault="00664DAD" w:rsidP="00664DAD">
      <w:pPr>
        <w:pStyle w:val="NoSpacing"/>
        <w:numPr>
          <w:ilvl w:val="0"/>
          <w:numId w:val="14"/>
        </w:numPr>
        <w:rPr>
          <w:szCs w:val="24"/>
        </w:rPr>
      </w:pPr>
      <w:r>
        <w:rPr>
          <w:szCs w:val="24"/>
        </w:rPr>
        <w:lastRenderedPageBreak/>
        <w:t>Perform arithmetic operations in assembly language</w:t>
      </w:r>
    </w:p>
    <w:p w:rsidR="00664DAD" w:rsidRPr="00364F1D" w:rsidRDefault="00664DAD" w:rsidP="00664DAD">
      <w:pPr>
        <w:pStyle w:val="NoSpacing"/>
        <w:ind w:left="360"/>
        <w:rPr>
          <w:color w:val="auto"/>
          <w:szCs w:val="24"/>
        </w:rPr>
      </w:pPr>
      <w:r w:rsidRPr="00364F1D">
        <w:rPr>
          <w:color w:val="auto"/>
          <w:szCs w:val="24"/>
        </w:rPr>
        <w:t>.model small</w:t>
      </w:r>
    </w:p>
    <w:p w:rsidR="00664DAD" w:rsidRPr="00364F1D" w:rsidRDefault="00664DAD" w:rsidP="00664DAD">
      <w:pPr>
        <w:pStyle w:val="NoSpacing"/>
        <w:ind w:left="360"/>
        <w:rPr>
          <w:color w:val="auto"/>
          <w:szCs w:val="24"/>
        </w:rPr>
      </w:pPr>
      <w:r w:rsidRPr="00364F1D">
        <w:rPr>
          <w:color w:val="auto"/>
          <w:szCs w:val="24"/>
        </w:rPr>
        <w:t>.stack 100h</w:t>
      </w:r>
    </w:p>
    <w:p w:rsidR="00664DAD" w:rsidRPr="00364F1D" w:rsidRDefault="00664DAD" w:rsidP="00664DAD">
      <w:pPr>
        <w:pStyle w:val="NoSpacing"/>
        <w:ind w:left="360"/>
        <w:rPr>
          <w:color w:val="auto"/>
          <w:szCs w:val="24"/>
        </w:rPr>
      </w:pPr>
      <w:r w:rsidRPr="00364F1D">
        <w:rPr>
          <w:color w:val="auto"/>
          <w:szCs w:val="24"/>
        </w:rPr>
        <w:t>.code</w:t>
      </w:r>
    </w:p>
    <w:p w:rsidR="00664DAD" w:rsidRPr="00364F1D" w:rsidRDefault="00664DAD" w:rsidP="00664DAD">
      <w:pPr>
        <w:pStyle w:val="NoSpacing"/>
        <w:ind w:left="360"/>
        <w:rPr>
          <w:color w:val="auto"/>
          <w:szCs w:val="24"/>
        </w:rPr>
      </w:pPr>
      <w:r w:rsidRPr="00364F1D">
        <w:rPr>
          <w:color w:val="auto"/>
          <w:szCs w:val="24"/>
        </w:rPr>
        <w:t>mainproc</w:t>
      </w:r>
    </w:p>
    <w:p w:rsidR="00664DAD" w:rsidRPr="00364F1D" w:rsidRDefault="00664DAD" w:rsidP="00664DAD">
      <w:pPr>
        <w:pStyle w:val="NoSpacing"/>
        <w:ind w:left="360"/>
        <w:rPr>
          <w:color w:val="auto"/>
          <w:szCs w:val="24"/>
        </w:rPr>
      </w:pPr>
      <w:r w:rsidRPr="00364F1D">
        <w:rPr>
          <w:color w:val="auto"/>
          <w:szCs w:val="24"/>
        </w:rPr>
        <w:t>mov ah,01h</w:t>
      </w:r>
    </w:p>
    <w:p w:rsidR="00664DAD" w:rsidRPr="00364F1D" w:rsidRDefault="00664DAD" w:rsidP="00664DAD">
      <w:pPr>
        <w:pStyle w:val="NoSpacing"/>
        <w:ind w:left="360"/>
        <w:rPr>
          <w:color w:val="auto"/>
          <w:szCs w:val="24"/>
        </w:rPr>
      </w:pPr>
      <w:r w:rsidRPr="00364F1D">
        <w:rPr>
          <w:color w:val="auto"/>
          <w:szCs w:val="24"/>
        </w:rPr>
        <w:t>int 21h</w:t>
      </w:r>
    </w:p>
    <w:p w:rsidR="00664DAD" w:rsidRPr="00364F1D" w:rsidRDefault="00664DAD" w:rsidP="00664DAD">
      <w:pPr>
        <w:pStyle w:val="NoSpacing"/>
        <w:ind w:left="360"/>
        <w:rPr>
          <w:color w:val="auto"/>
          <w:szCs w:val="24"/>
        </w:rPr>
      </w:pPr>
      <w:r w:rsidRPr="00364F1D">
        <w:rPr>
          <w:color w:val="auto"/>
          <w:szCs w:val="24"/>
        </w:rPr>
        <w:t>sub al,30h</w:t>
      </w:r>
    </w:p>
    <w:p w:rsidR="00664DAD" w:rsidRPr="00364F1D" w:rsidRDefault="00664DAD" w:rsidP="00664DAD">
      <w:pPr>
        <w:pStyle w:val="NoSpacing"/>
        <w:ind w:left="360"/>
        <w:rPr>
          <w:color w:val="auto"/>
          <w:szCs w:val="24"/>
        </w:rPr>
      </w:pPr>
      <w:r w:rsidRPr="00364F1D">
        <w:rPr>
          <w:color w:val="auto"/>
          <w:szCs w:val="24"/>
        </w:rPr>
        <w:t>mov</w:t>
      </w:r>
      <w:r w:rsidR="00EB48F2">
        <w:rPr>
          <w:color w:val="auto"/>
          <w:szCs w:val="24"/>
        </w:rPr>
        <w:t xml:space="preserve"> </w:t>
      </w:r>
      <w:r w:rsidRPr="00364F1D">
        <w:rPr>
          <w:color w:val="auto"/>
          <w:szCs w:val="24"/>
        </w:rPr>
        <w:t>bl,al</w:t>
      </w:r>
    </w:p>
    <w:p w:rsidR="00664DAD" w:rsidRPr="00364F1D" w:rsidRDefault="00664DAD" w:rsidP="00664DAD">
      <w:pPr>
        <w:pStyle w:val="NoSpacing"/>
        <w:ind w:left="360"/>
        <w:rPr>
          <w:color w:val="auto"/>
          <w:szCs w:val="24"/>
        </w:rPr>
      </w:pPr>
      <w:r w:rsidRPr="00364F1D">
        <w:rPr>
          <w:color w:val="auto"/>
          <w:szCs w:val="24"/>
        </w:rPr>
        <w:t>mov ah,01h</w:t>
      </w:r>
    </w:p>
    <w:p w:rsidR="00664DAD" w:rsidRPr="00364F1D" w:rsidRDefault="00664DAD" w:rsidP="00664DAD">
      <w:pPr>
        <w:pStyle w:val="NoSpacing"/>
        <w:ind w:left="360"/>
        <w:rPr>
          <w:color w:val="auto"/>
          <w:szCs w:val="24"/>
        </w:rPr>
      </w:pPr>
      <w:r w:rsidRPr="00364F1D">
        <w:rPr>
          <w:color w:val="auto"/>
          <w:szCs w:val="24"/>
        </w:rPr>
        <w:t>int 21h</w:t>
      </w:r>
    </w:p>
    <w:p w:rsidR="00664DAD" w:rsidRPr="00364F1D" w:rsidRDefault="00664DAD" w:rsidP="00664DAD">
      <w:pPr>
        <w:pStyle w:val="NoSpacing"/>
        <w:ind w:left="360"/>
        <w:rPr>
          <w:color w:val="auto"/>
          <w:szCs w:val="24"/>
        </w:rPr>
      </w:pPr>
      <w:r w:rsidRPr="00364F1D">
        <w:rPr>
          <w:color w:val="auto"/>
          <w:szCs w:val="24"/>
        </w:rPr>
        <w:t>sub al,30h</w:t>
      </w:r>
    </w:p>
    <w:p w:rsidR="00664DAD" w:rsidRPr="00364F1D" w:rsidRDefault="00664DAD" w:rsidP="00664DAD">
      <w:pPr>
        <w:pStyle w:val="NoSpacing"/>
        <w:ind w:left="360"/>
        <w:rPr>
          <w:color w:val="auto"/>
          <w:szCs w:val="24"/>
        </w:rPr>
      </w:pPr>
      <w:r w:rsidRPr="00364F1D">
        <w:rPr>
          <w:color w:val="auto"/>
          <w:szCs w:val="24"/>
        </w:rPr>
        <w:t>addbl,al</w:t>
      </w:r>
    </w:p>
    <w:p w:rsidR="00664DAD" w:rsidRPr="00364F1D" w:rsidRDefault="00664DAD" w:rsidP="00664DAD">
      <w:pPr>
        <w:pStyle w:val="NoSpacing"/>
        <w:ind w:left="360"/>
        <w:rPr>
          <w:color w:val="auto"/>
          <w:szCs w:val="24"/>
        </w:rPr>
      </w:pPr>
      <w:r w:rsidRPr="00364F1D">
        <w:rPr>
          <w:color w:val="auto"/>
          <w:szCs w:val="24"/>
        </w:rPr>
        <w:t>add bl,30h</w:t>
      </w:r>
    </w:p>
    <w:p w:rsidR="00664DAD" w:rsidRPr="00364F1D" w:rsidRDefault="00664DAD" w:rsidP="00664DAD">
      <w:pPr>
        <w:pStyle w:val="NoSpacing"/>
        <w:ind w:left="360"/>
        <w:rPr>
          <w:color w:val="auto"/>
          <w:szCs w:val="24"/>
        </w:rPr>
      </w:pPr>
      <w:r w:rsidRPr="00364F1D">
        <w:rPr>
          <w:color w:val="auto"/>
          <w:szCs w:val="24"/>
        </w:rPr>
        <w:t>mov ah,02h</w:t>
      </w:r>
    </w:p>
    <w:p w:rsidR="00664DAD" w:rsidRPr="00364F1D" w:rsidRDefault="00664DAD" w:rsidP="00664DAD">
      <w:pPr>
        <w:pStyle w:val="NoSpacing"/>
        <w:ind w:left="360"/>
        <w:rPr>
          <w:color w:val="auto"/>
          <w:szCs w:val="24"/>
        </w:rPr>
      </w:pPr>
      <w:r w:rsidRPr="00364F1D">
        <w:rPr>
          <w:color w:val="auto"/>
          <w:szCs w:val="24"/>
        </w:rPr>
        <w:t>movdl,bl</w:t>
      </w:r>
    </w:p>
    <w:p w:rsidR="00664DAD" w:rsidRPr="00364F1D" w:rsidRDefault="00664DAD" w:rsidP="00664DAD">
      <w:pPr>
        <w:pStyle w:val="NoSpacing"/>
        <w:ind w:left="360"/>
        <w:rPr>
          <w:color w:val="auto"/>
          <w:szCs w:val="24"/>
        </w:rPr>
      </w:pPr>
      <w:r w:rsidRPr="00364F1D">
        <w:rPr>
          <w:color w:val="auto"/>
          <w:szCs w:val="24"/>
        </w:rPr>
        <w:t>int 21h</w:t>
      </w:r>
    </w:p>
    <w:p w:rsidR="00664DAD" w:rsidRPr="00364F1D" w:rsidRDefault="00664DAD" w:rsidP="00664DAD">
      <w:pPr>
        <w:pStyle w:val="NoSpacing"/>
        <w:ind w:left="360"/>
        <w:rPr>
          <w:color w:val="auto"/>
          <w:szCs w:val="24"/>
        </w:rPr>
      </w:pPr>
      <w:r w:rsidRPr="00364F1D">
        <w:rPr>
          <w:color w:val="auto"/>
          <w:szCs w:val="24"/>
        </w:rPr>
        <w:t>mov ah,4ch</w:t>
      </w:r>
    </w:p>
    <w:p w:rsidR="00664DAD" w:rsidRPr="00364F1D" w:rsidRDefault="00664DAD" w:rsidP="00664DAD">
      <w:pPr>
        <w:pStyle w:val="NoSpacing"/>
        <w:ind w:left="360"/>
        <w:rPr>
          <w:color w:val="auto"/>
          <w:szCs w:val="24"/>
        </w:rPr>
      </w:pPr>
      <w:r w:rsidRPr="00364F1D">
        <w:rPr>
          <w:color w:val="auto"/>
          <w:szCs w:val="24"/>
        </w:rPr>
        <w:t>int 21h</w:t>
      </w:r>
    </w:p>
    <w:p w:rsidR="00664DAD" w:rsidRPr="00364F1D" w:rsidRDefault="00664DAD" w:rsidP="00664DAD">
      <w:pPr>
        <w:pStyle w:val="NoSpacing"/>
        <w:ind w:left="360"/>
        <w:rPr>
          <w:color w:val="auto"/>
          <w:szCs w:val="24"/>
        </w:rPr>
      </w:pPr>
      <w:r w:rsidRPr="00364F1D">
        <w:rPr>
          <w:color w:val="auto"/>
          <w:szCs w:val="24"/>
        </w:rPr>
        <w:t>mainendp</w:t>
      </w:r>
    </w:p>
    <w:p w:rsidR="00664DAD" w:rsidRPr="00364F1D" w:rsidRDefault="00664DAD" w:rsidP="00664DAD">
      <w:pPr>
        <w:pStyle w:val="NoSpacing"/>
        <w:ind w:left="360"/>
        <w:rPr>
          <w:color w:val="auto"/>
          <w:szCs w:val="24"/>
        </w:rPr>
      </w:pPr>
      <w:r w:rsidRPr="00364F1D">
        <w:rPr>
          <w:color w:val="auto"/>
          <w:szCs w:val="24"/>
        </w:rPr>
        <w:t>end main</w:t>
      </w:r>
    </w:p>
    <w:p w:rsidR="00CD3174" w:rsidRPr="00364F1D" w:rsidRDefault="00CD3174" w:rsidP="00DD2B1B">
      <w:pPr>
        <w:shd w:val="clear" w:color="auto" w:fill="FFFFFF"/>
        <w:jc w:val="left"/>
        <w:textAlignment w:val="baseline"/>
        <w:rPr>
          <w:rFonts w:ascii="inherit" w:hAnsi="inherit" w:cs="Helvetica"/>
          <w:color w:val="3D3D3D"/>
          <w:sz w:val="17"/>
          <w:szCs w:val="17"/>
        </w:rPr>
      </w:pPr>
    </w:p>
    <w:p w:rsidR="00CD3174" w:rsidRPr="00CD3174" w:rsidRDefault="00CD3174" w:rsidP="00CD3174">
      <w:pPr>
        <w:pStyle w:val="Heading1"/>
        <w:rPr>
          <w:rFonts w:ascii="Times New Roman" w:hAnsi="Times New Roman"/>
          <w:sz w:val="24"/>
          <w:szCs w:val="24"/>
          <w:u w:val="none"/>
        </w:rPr>
      </w:pPr>
      <w:r w:rsidRPr="00CD3174">
        <w:rPr>
          <w:rFonts w:ascii="Times New Roman" w:hAnsi="Times New Roman"/>
          <w:sz w:val="24"/>
          <w:szCs w:val="24"/>
          <w:u w:val="none"/>
        </w:rPr>
        <w:t>Multiplication Instructions</w:t>
      </w:r>
    </w:p>
    <w:p w:rsidR="00CD3174" w:rsidRDefault="00CD3174" w:rsidP="00CD3174">
      <w:r w:rsidRPr="00CD3174">
        <w:t>MUL</w:t>
      </w:r>
      <w:r>
        <w:t xml:space="preserve"> (</w:t>
      </w:r>
      <w:r w:rsidRPr="00CD3174">
        <w:t>Unsigned multiplication</w:t>
      </w:r>
      <w:r>
        <w:t>)</w:t>
      </w:r>
    </w:p>
    <w:p w:rsidR="009D621C" w:rsidRDefault="00CD3174" w:rsidP="00CD3174">
      <w:r w:rsidRPr="00CD3174">
        <w:t>Eg1 : MUL BL</w:t>
      </w:r>
    </w:p>
    <w:p w:rsidR="009D621C" w:rsidRDefault="00CD3174" w:rsidP="00CD3174">
      <w:r w:rsidRPr="00CD3174">
        <w:t xml:space="preserve">AL * BL </w:t>
      </w:r>
      <w:r w:rsidRPr="00CD3174">
        <w:sym w:font="Symbol" w:char="F0AE"/>
      </w:r>
      <w:r w:rsidRPr="00CD3174">
        <w:t>AX</w:t>
      </w:r>
    </w:p>
    <w:p w:rsidR="009D621C" w:rsidRDefault="00CD3174" w:rsidP="00CD3174">
      <w:r w:rsidRPr="00CD3174">
        <w:t>Eg2 : MUL BX</w:t>
      </w:r>
    </w:p>
    <w:p w:rsidR="00CD3174" w:rsidRDefault="00CD3174" w:rsidP="00CD3174">
      <w:r w:rsidRPr="00CD3174">
        <w:t xml:space="preserve">AX * BX </w:t>
      </w:r>
      <w:r w:rsidRPr="00CD3174">
        <w:sym w:font="Symbol" w:char="F0AE"/>
      </w:r>
      <w:r w:rsidRPr="00CD3174">
        <w:t>DX : AX</w:t>
      </w:r>
    </w:p>
    <w:p w:rsidR="00190D39" w:rsidRDefault="00190D39" w:rsidP="00CD3174">
      <w:pPr>
        <w:rPr>
          <w:b/>
        </w:rPr>
      </w:pPr>
      <w:r w:rsidRPr="00190D39">
        <w:rPr>
          <w:b/>
        </w:rPr>
        <w:t>DIVISION</w:t>
      </w:r>
      <w:r>
        <w:rPr>
          <w:b/>
        </w:rPr>
        <w:t xml:space="preserve"> INSTRUCTION</w:t>
      </w:r>
    </w:p>
    <w:p w:rsidR="00190D39" w:rsidRPr="00190D39" w:rsidRDefault="00190D39" w:rsidP="00190D39">
      <w:r w:rsidRPr="00190D39">
        <w:t xml:space="preserve">A single operand is supplied (register or memory operand), which is assumed to be the divisor. Instruction formats: DIV r/m8 </w:t>
      </w:r>
    </w:p>
    <w:p w:rsidR="00190D39" w:rsidRPr="00190D39" w:rsidRDefault="00190D39" w:rsidP="00190D39">
      <w:r w:rsidRPr="00190D39">
        <w:t xml:space="preserve">                                 DIV r/m16 </w:t>
      </w:r>
    </w:p>
    <w:p w:rsidR="00190D39" w:rsidRPr="00190D39" w:rsidRDefault="00190D39" w:rsidP="00190D39">
      <w:r w:rsidRPr="00190D39">
        <w:t xml:space="preserve">                                 DIV r/m32</w:t>
      </w:r>
    </w:p>
    <w:p w:rsidR="00B0514F" w:rsidRPr="00190D39" w:rsidRDefault="00B0514F" w:rsidP="00190D39"/>
    <w:p w:rsidR="00CD3174" w:rsidRPr="00CD3174" w:rsidRDefault="00A84465" w:rsidP="00190D39">
      <w:pPr>
        <w:rPr>
          <w:rFonts w:ascii="inherit" w:hAnsi="inherit" w:cs="Helvetica"/>
          <w:color w:val="3D3D3D"/>
          <w:sz w:val="17"/>
          <w:szCs w:val="17"/>
        </w:rPr>
      </w:pPr>
      <w:r>
        <w:pict>
          <v:shape id="_x0000_i1026" type="#_x0000_t75" alt="Image of page 11" style="width:23.8pt;height:23.8pt"/>
        </w:pict>
      </w:r>
    </w:p>
    <w:p w:rsidR="00CD3174" w:rsidRPr="00DD2B1B" w:rsidRDefault="00CD3174" w:rsidP="00DD2B1B">
      <w:pPr>
        <w:shd w:val="clear" w:color="auto" w:fill="FFFFFF"/>
        <w:jc w:val="left"/>
        <w:textAlignment w:val="baseline"/>
        <w:rPr>
          <w:rFonts w:ascii="inherit" w:hAnsi="inherit" w:cs="Helvetica"/>
          <w:color w:val="3D3D3D"/>
          <w:sz w:val="17"/>
          <w:szCs w:val="17"/>
        </w:rPr>
      </w:pPr>
    </w:p>
    <w:p w:rsidR="007600A7" w:rsidRPr="007600A7" w:rsidRDefault="007600A7" w:rsidP="007600A7">
      <w:pPr>
        <w:shd w:val="clear" w:color="auto" w:fill="FFFFFF"/>
        <w:textAlignment w:val="baseline"/>
        <w:rPr>
          <w:szCs w:val="24"/>
        </w:rPr>
      </w:pPr>
      <w:bookmarkStart w:id="0" w:name="_GoBack"/>
      <w:bookmarkEnd w:id="0"/>
    </w:p>
    <w:p w:rsidR="00EE49C8" w:rsidRPr="00D44C6C" w:rsidRDefault="00EE49C8" w:rsidP="00D44C6C">
      <w:pPr>
        <w:shd w:val="clear" w:color="auto" w:fill="FFFFFF"/>
        <w:jc w:val="left"/>
        <w:textAlignment w:val="baseline"/>
        <w:rPr>
          <w:rFonts w:ascii="inherit" w:hAnsi="inherit" w:cs="Helvetica"/>
          <w:color w:val="3D3D3D"/>
          <w:sz w:val="17"/>
          <w:szCs w:val="17"/>
        </w:rPr>
      </w:pPr>
    </w:p>
    <w:p w:rsidR="00EE49C8" w:rsidRPr="007600A7" w:rsidRDefault="00EE49C8" w:rsidP="007600A7"/>
    <w:p w:rsidR="00EE49C8" w:rsidRDefault="00EE49C8" w:rsidP="00EE49C8">
      <w:pPr>
        <w:rPr>
          <w:b/>
          <w:sz w:val="32"/>
          <w:szCs w:val="32"/>
        </w:rPr>
      </w:pPr>
      <w:r w:rsidRPr="00EE49C8">
        <w:rPr>
          <w:b/>
          <w:sz w:val="32"/>
          <w:szCs w:val="32"/>
        </w:rPr>
        <w:lastRenderedPageBreak/>
        <w:t>EXERCISE:</w:t>
      </w:r>
    </w:p>
    <w:p w:rsidR="008D5738" w:rsidRPr="008C27DA" w:rsidRDefault="008D5738" w:rsidP="008C27DA">
      <w:pPr>
        <w:pStyle w:val="ListParagraph"/>
        <w:numPr>
          <w:ilvl w:val="0"/>
          <w:numId w:val="16"/>
        </w:numPr>
        <w:rPr>
          <w:rFonts w:ascii="Times New Roman" w:hAnsi="Times New Roman"/>
          <w:sz w:val="24"/>
          <w:szCs w:val="24"/>
        </w:rPr>
      </w:pPr>
      <w:r w:rsidRPr="008C27DA">
        <w:rPr>
          <w:rFonts w:ascii="Times New Roman" w:hAnsi="Times New Roman"/>
          <w:sz w:val="24"/>
          <w:szCs w:val="24"/>
        </w:rPr>
        <w:t>The instruction that is used to transfer the data from source operand to destination operand is</w:t>
      </w:r>
      <w:r w:rsidRPr="008C27DA">
        <w:rPr>
          <w:rFonts w:ascii="Times New Roman" w:hAnsi="Times New Roman"/>
          <w:sz w:val="24"/>
          <w:szCs w:val="24"/>
        </w:rPr>
        <w:br/>
      </w:r>
      <w:r w:rsidR="008C27DA" w:rsidRPr="008C27DA">
        <w:rPr>
          <w:rFonts w:ascii="Times New Roman" w:hAnsi="Times New Roman"/>
          <w:sz w:val="24"/>
          <w:szCs w:val="24"/>
        </w:rPr>
        <w:t>a)data</w:t>
      </w:r>
      <w:r w:rsidRPr="008C27DA">
        <w:rPr>
          <w:rFonts w:ascii="Times New Roman" w:hAnsi="Times New Roman"/>
          <w:sz w:val="24"/>
          <w:szCs w:val="24"/>
        </w:rPr>
        <w:t>copy/t</w:t>
      </w:r>
      <w:r w:rsidR="008C27DA" w:rsidRPr="008C27DA">
        <w:rPr>
          <w:rFonts w:ascii="Times New Roman" w:hAnsi="Times New Roman"/>
          <w:sz w:val="24"/>
          <w:szCs w:val="24"/>
        </w:rPr>
        <w:t>ransfer</w:t>
      </w:r>
      <w:r w:rsidRPr="008C27DA">
        <w:rPr>
          <w:rFonts w:ascii="Times New Roman" w:hAnsi="Times New Roman"/>
          <w:sz w:val="24"/>
          <w:szCs w:val="24"/>
        </w:rPr>
        <w:t>instruction</w:t>
      </w:r>
      <w:r w:rsidRPr="008C27DA">
        <w:rPr>
          <w:rFonts w:ascii="Times New Roman" w:hAnsi="Times New Roman"/>
          <w:sz w:val="24"/>
          <w:szCs w:val="24"/>
        </w:rPr>
        <w:br/>
      </w:r>
      <w:r w:rsidR="008C27DA" w:rsidRPr="008C27DA">
        <w:rPr>
          <w:rFonts w:ascii="Times New Roman" w:hAnsi="Times New Roman"/>
          <w:sz w:val="24"/>
          <w:szCs w:val="24"/>
        </w:rPr>
        <w:t>b)</w:t>
      </w:r>
      <w:r w:rsidRPr="008C27DA">
        <w:rPr>
          <w:rFonts w:ascii="Times New Roman" w:hAnsi="Times New Roman"/>
          <w:sz w:val="24"/>
          <w:szCs w:val="24"/>
        </w:rPr>
        <w:t>b</w:t>
      </w:r>
      <w:r w:rsidR="008C27DA" w:rsidRPr="008C27DA">
        <w:rPr>
          <w:rFonts w:ascii="Times New Roman" w:hAnsi="Times New Roman"/>
          <w:sz w:val="24"/>
          <w:szCs w:val="24"/>
        </w:rPr>
        <w:t>ranch</w:t>
      </w:r>
      <w:r w:rsidRPr="008C27DA">
        <w:rPr>
          <w:rFonts w:ascii="Times New Roman" w:hAnsi="Times New Roman"/>
          <w:sz w:val="24"/>
          <w:szCs w:val="24"/>
        </w:rPr>
        <w:t>instruction</w:t>
      </w:r>
      <w:r w:rsidRPr="008C27DA">
        <w:rPr>
          <w:rFonts w:ascii="Times New Roman" w:hAnsi="Times New Roman"/>
          <w:sz w:val="24"/>
          <w:szCs w:val="24"/>
        </w:rPr>
        <w:br/>
      </w:r>
      <w:r w:rsidR="008C27DA" w:rsidRPr="008C27DA">
        <w:rPr>
          <w:rFonts w:ascii="Times New Roman" w:hAnsi="Times New Roman"/>
          <w:sz w:val="24"/>
          <w:szCs w:val="24"/>
        </w:rPr>
        <w:t>c)arithmetic/logical</w:t>
      </w:r>
      <w:r w:rsidRPr="008C27DA">
        <w:rPr>
          <w:rFonts w:ascii="Times New Roman" w:hAnsi="Times New Roman"/>
          <w:sz w:val="24"/>
          <w:szCs w:val="24"/>
        </w:rPr>
        <w:t>instruction</w:t>
      </w:r>
      <w:r w:rsidRPr="008C27DA">
        <w:rPr>
          <w:rFonts w:ascii="Times New Roman" w:hAnsi="Times New Roman"/>
          <w:sz w:val="24"/>
          <w:szCs w:val="24"/>
        </w:rPr>
        <w:br/>
        <w:t>d) string instruction</w:t>
      </w:r>
    </w:p>
    <w:p w:rsidR="008C27DA" w:rsidRPr="00B0514F" w:rsidRDefault="00B0514F" w:rsidP="008C27DA">
      <w:pPr>
        <w:pStyle w:val="ListParagraph"/>
        <w:numPr>
          <w:ilvl w:val="0"/>
          <w:numId w:val="16"/>
        </w:numPr>
        <w:rPr>
          <w:rFonts w:ascii="Times New Roman" w:hAnsi="Times New Roman"/>
          <w:sz w:val="24"/>
          <w:szCs w:val="24"/>
        </w:rPr>
      </w:pPr>
      <w:r w:rsidRPr="00B0514F">
        <w:rPr>
          <w:rFonts w:ascii="Times New Roman" w:hAnsi="Times New Roman"/>
          <w:sz w:val="24"/>
          <w:szCs w:val="24"/>
          <w:shd w:val="clear" w:color="auto" w:fill="FDFDFD"/>
        </w:rPr>
        <w:t>T</w:t>
      </w:r>
      <w:r w:rsidR="008C27DA" w:rsidRPr="00B0514F">
        <w:rPr>
          <w:rFonts w:ascii="Times New Roman" w:hAnsi="Times New Roman"/>
          <w:sz w:val="24"/>
          <w:szCs w:val="24"/>
          <w:shd w:val="clear" w:color="auto" w:fill="FDFDFD"/>
        </w:rPr>
        <w:t>he instruction that adds immediate data/contents of memory location specified in an instruction/register to the contents of another register/memory location is</w:t>
      </w:r>
      <w:r w:rsidR="008C27DA" w:rsidRPr="00B0514F">
        <w:rPr>
          <w:rFonts w:ascii="Times New Roman" w:hAnsi="Times New Roman"/>
          <w:sz w:val="24"/>
          <w:szCs w:val="24"/>
        </w:rPr>
        <w:br/>
      </w:r>
      <w:r w:rsidR="008C27DA" w:rsidRPr="00B0514F">
        <w:rPr>
          <w:rFonts w:ascii="Times New Roman" w:hAnsi="Times New Roman"/>
          <w:sz w:val="24"/>
          <w:szCs w:val="24"/>
          <w:shd w:val="clear" w:color="auto" w:fill="FDFDFD"/>
        </w:rPr>
        <w:t>a) SUB</w:t>
      </w:r>
      <w:r w:rsidR="008C27DA" w:rsidRPr="00B0514F">
        <w:rPr>
          <w:rFonts w:ascii="Times New Roman" w:hAnsi="Times New Roman"/>
          <w:sz w:val="24"/>
          <w:szCs w:val="24"/>
        </w:rPr>
        <w:br/>
      </w:r>
      <w:r w:rsidR="008C27DA" w:rsidRPr="00B0514F">
        <w:rPr>
          <w:rFonts w:ascii="Times New Roman" w:hAnsi="Times New Roman"/>
          <w:sz w:val="24"/>
          <w:szCs w:val="24"/>
          <w:shd w:val="clear" w:color="auto" w:fill="FDFDFD"/>
        </w:rPr>
        <w:t>b) ADD</w:t>
      </w:r>
      <w:r w:rsidR="008C27DA" w:rsidRPr="00B0514F">
        <w:rPr>
          <w:rFonts w:ascii="Times New Roman" w:hAnsi="Times New Roman"/>
          <w:sz w:val="24"/>
          <w:szCs w:val="24"/>
        </w:rPr>
        <w:br/>
      </w:r>
      <w:r w:rsidR="008C27DA" w:rsidRPr="00B0514F">
        <w:rPr>
          <w:rFonts w:ascii="Times New Roman" w:hAnsi="Times New Roman"/>
          <w:sz w:val="24"/>
          <w:szCs w:val="24"/>
          <w:shd w:val="clear" w:color="auto" w:fill="FDFDFD"/>
        </w:rPr>
        <w:t>c) MUL</w:t>
      </w:r>
      <w:r w:rsidR="008C27DA" w:rsidRPr="00B0514F">
        <w:rPr>
          <w:rFonts w:ascii="Times New Roman" w:hAnsi="Times New Roman"/>
          <w:sz w:val="24"/>
          <w:szCs w:val="24"/>
        </w:rPr>
        <w:br/>
      </w:r>
      <w:r w:rsidR="008C27DA" w:rsidRPr="00B0514F">
        <w:rPr>
          <w:rFonts w:ascii="Times New Roman" w:hAnsi="Times New Roman"/>
          <w:sz w:val="24"/>
          <w:szCs w:val="24"/>
          <w:shd w:val="clear" w:color="auto" w:fill="FDFDFD"/>
        </w:rPr>
        <w:t>d) DIV</w:t>
      </w:r>
    </w:p>
    <w:p w:rsidR="008C27DA" w:rsidRPr="00B0514F" w:rsidRDefault="008C27DA" w:rsidP="008C27DA">
      <w:pPr>
        <w:pStyle w:val="ListParagraph"/>
        <w:numPr>
          <w:ilvl w:val="0"/>
          <w:numId w:val="16"/>
        </w:numPr>
        <w:rPr>
          <w:rFonts w:ascii="Times New Roman" w:hAnsi="Times New Roman"/>
          <w:sz w:val="24"/>
          <w:szCs w:val="24"/>
        </w:rPr>
      </w:pPr>
      <w:r w:rsidRPr="00B0514F">
        <w:rPr>
          <w:rFonts w:ascii="Times New Roman" w:hAnsi="Times New Roman"/>
          <w:sz w:val="24"/>
          <w:szCs w:val="24"/>
          <w:shd w:val="clear" w:color="auto" w:fill="FDFDFD"/>
        </w:rPr>
        <w:t>The instruction, MOV AX, 0005H belongs to the address mode</w:t>
      </w:r>
      <w:r w:rsidRPr="00B0514F">
        <w:rPr>
          <w:rFonts w:ascii="Times New Roman" w:hAnsi="Times New Roman"/>
          <w:sz w:val="24"/>
          <w:szCs w:val="24"/>
        </w:rPr>
        <w:br/>
      </w:r>
      <w:r w:rsidRPr="00B0514F">
        <w:rPr>
          <w:rFonts w:ascii="Times New Roman" w:hAnsi="Times New Roman"/>
          <w:sz w:val="24"/>
          <w:szCs w:val="24"/>
          <w:shd w:val="clear" w:color="auto" w:fill="FDFDFD"/>
        </w:rPr>
        <w:t>a) register</w:t>
      </w:r>
      <w:r w:rsidRPr="00B0514F">
        <w:rPr>
          <w:rFonts w:ascii="Times New Roman" w:hAnsi="Times New Roman"/>
          <w:sz w:val="24"/>
          <w:szCs w:val="24"/>
        </w:rPr>
        <w:br/>
      </w:r>
      <w:r w:rsidRPr="00B0514F">
        <w:rPr>
          <w:rFonts w:ascii="Times New Roman" w:hAnsi="Times New Roman"/>
          <w:sz w:val="24"/>
          <w:szCs w:val="24"/>
          <w:shd w:val="clear" w:color="auto" w:fill="FDFDFD"/>
        </w:rPr>
        <w:t>b) direct</w:t>
      </w:r>
      <w:r w:rsidRPr="00B0514F">
        <w:rPr>
          <w:rFonts w:ascii="Times New Roman" w:hAnsi="Times New Roman"/>
          <w:sz w:val="24"/>
          <w:szCs w:val="24"/>
        </w:rPr>
        <w:br/>
      </w:r>
      <w:r w:rsidRPr="00B0514F">
        <w:rPr>
          <w:rFonts w:ascii="Times New Roman" w:hAnsi="Times New Roman"/>
          <w:sz w:val="24"/>
          <w:szCs w:val="24"/>
          <w:shd w:val="clear" w:color="auto" w:fill="FDFDFD"/>
        </w:rPr>
        <w:t>c) immediate</w:t>
      </w:r>
      <w:r w:rsidRPr="00B0514F">
        <w:rPr>
          <w:rFonts w:ascii="Times New Roman" w:hAnsi="Times New Roman"/>
          <w:sz w:val="24"/>
          <w:szCs w:val="24"/>
        </w:rPr>
        <w:br/>
      </w:r>
      <w:r w:rsidRPr="00B0514F">
        <w:rPr>
          <w:rFonts w:ascii="Times New Roman" w:hAnsi="Times New Roman"/>
          <w:sz w:val="24"/>
          <w:szCs w:val="24"/>
          <w:shd w:val="clear" w:color="auto" w:fill="FDFDFD"/>
        </w:rPr>
        <w:t>d) register relative</w:t>
      </w:r>
    </w:p>
    <w:p w:rsidR="008D5738" w:rsidRPr="00B0514F" w:rsidRDefault="008D5738" w:rsidP="008C27DA">
      <w:pPr>
        <w:pStyle w:val="NoSpacing"/>
        <w:numPr>
          <w:ilvl w:val="0"/>
          <w:numId w:val="16"/>
        </w:numPr>
        <w:rPr>
          <w:color w:val="auto"/>
          <w:szCs w:val="24"/>
        </w:rPr>
      </w:pPr>
      <w:r w:rsidRPr="00B0514F">
        <w:rPr>
          <w:color w:val="auto"/>
          <w:szCs w:val="24"/>
        </w:rPr>
        <w:t>Write a program that take two integers as input and display sum of the integers.</w:t>
      </w:r>
    </w:p>
    <w:p w:rsidR="008D5738" w:rsidRDefault="008D5738" w:rsidP="008C27DA">
      <w:pPr>
        <w:autoSpaceDE w:val="0"/>
        <w:autoSpaceDN w:val="0"/>
        <w:adjustRightInd w:val="0"/>
        <w:spacing w:after="0"/>
        <w:ind w:left="720"/>
        <w:rPr>
          <w:szCs w:val="24"/>
        </w:rPr>
      </w:pPr>
      <w:r w:rsidRPr="00B0514F">
        <w:rPr>
          <w:color w:val="auto"/>
          <w:szCs w:val="24"/>
        </w:rPr>
        <w:t>Output will look like as follows</w:t>
      </w:r>
      <w:r w:rsidRPr="001F1B49">
        <w:rPr>
          <w:szCs w:val="24"/>
        </w:rPr>
        <w:t>:</w:t>
      </w:r>
    </w:p>
    <w:p w:rsidR="008D5738" w:rsidRDefault="008D5738" w:rsidP="008C27DA">
      <w:pPr>
        <w:autoSpaceDE w:val="0"/>
        <w:autoSpaceDN w:val="0"/>
        <w:adjustRightInd w:val="0"/>
        <w:spacing w:after="0"/>
        <w:ind w:left="720"/>
        <w:rPr>
          <w:szCs w:val="24"/>
        </w:rPr>
      </w:pPr>
      <w:r>
        <w:rPr>
          <w:szCs w:val="24"/>
        </w:rPr>
        <w:t>Input First Integer: 3</w:t>
      </w:r>
    </w:p>
    <w:p w:rsidR="008D5738" w:rsidRDefault="008D5738" w:rsidP="008C27DA">
      <w:pPr>
        <w:autoSpaceDE w:val="0"/>
        <w:autoSpaceDN w:val="0"/>
        <w:adjustRightInd w:val="0"/>
        <w:spacing w:after="0"/>
        <w:ind w:left="720"/>
        <w:rPr>
          <w:szCs w:val="24"/>
        </w:rPr>
      </w:pPr>
      <w:r>
        <w:rPr>
          <w:szCs w:val="24"/>
        </w:rPr>
        <w:t>Input Second Integer: 2</w:t>
      </w:r>
    </w:p>
    <w:p w:rsidR="008D5738" w:rsidRPr="001F1B49" w:rsidRDefault="008D5738" w:rsidP="008C27DA">
      <w:pPr>
        <w:autoSpaceDE w:val="0"/>
        <w:autoSpaceDN w:val="0"/>
        <w:adjustRightInd w:val="0"/>
        <w:spacing w:after="0"/>
        <w:ind w:left="720"/>
        <w:rPr>
          <w:szCs w:val="24"/>
        </w:rPr>
      </w:pPr>
      <w:r>
        <w:rPr>
          <w:szCs w:val="24"/>
        </w:rPr>
        <w:t>Sum of Integers: 5</w:t>
      </w:r>
    </w:p>
    <w:p w:rsidR="007D4CC5" w:rsidRDefault="00B259C3" w:rsidP="007D4CC5">
      <w:pPr>
        <w:pStyle w:val="Heading1"/>
        <w:rPr>
          <w:rFonts w:ascii="Times New Roman" w:hAnsi="Times New Roman"/>
          <w:bCs/>
          <w:szCs w:val="32"/>
        </w:rPr>
      </w:pPr>
      <w:r>
        <w:rPr>
          <w:rFonts w:ascii="Times New Roman" w:hAnsi="Times New Roman"/>
          <w:bCs/>
          <w:szCs w:val="32"/>
        </w:rPr>
        <w:t>Home Assignment</w:t>
      </w:r>
    </w:p>
    <w:p w:rsidR="00B259C3" w:rsidRDefault="00B259C3" w:rsidP="00B259C3">
      <w:r>
        <w:t xml:space="preserve">Write a program that takes two </w:t>
      </w:r>
      <w:r w:rsidR="00906BCA">
        <w:t>inputs</w:t>
      </w:r>
      <w:r>
        <w:t xml:space="preserve"> and </w:t>
      </w:r>
      <w:r w:rsidR="0035519D">
        <w:t>perform</w:t>
      </w:r>
      <w:r>
        <w:t xml:space="preserve"> multiplication &amp; division using emu 8086 &amp; debug tool. If code will not execute in any of these tools then give valid justification </w:t>
      </w:r>
      <w:r w:rsidR="0035519D">
        <w:t>of your</w:t>
      </w:r>
      <w:r>
        <w:t xml:space="preserve"> code. </w:t>
      </w:r>
    </w:p>
    <w:p w:rsidR="00B259C3" w:rsidRPr="00B259C3" w:rsidRDefault="00DF29FC" w:rsidP="00B259C3">
      <w:r>
        <w:t>Note: (G</w:t>
      </w:r>
      <w:r w:rsidR="00B0514F">
        <w:t xml:space="preserve">ive proper </w:t>
      </w:r>
      <w:r w:rsidR="00097BAD">
        <w:t>screenshots</w:t>
      </w:r>
      <w:r w:rsidR="00B259C3">
        <w:t xml:space="preserve"> of your code</w:t>
      </w:r>
      <w:r>
        <w:t>)</w:t>
      </w:r>
      <w:r w:rsidR="00B259C3">
        <w:t>.</w:t>
      </w:r>
    </w:p>
    <w:sectPr w:rsidR="00B259C3" w:rsidRPr="00B259C3" w:rsidSect="00B508D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2509" w:rsidRDefault="00732509" w:rsidP="007D4CC5">
      <w:pPr>
        <w:spacing w:after="0"/>
      </w:pPr>
      <w:r>
        <w:separator/>
      </w:r>
    </w:p>
  </w:endnote>
  <w:endnote w:type="continuationSeparator" w:id="1">
    <w:p w:rsidR="00732509" w:rsidRDefault="00732509" w:rsidP="007D4CC5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3CE7" w:rsidRPr="009721C1" w:rsidRDefault="00BB3CE7" w:rsidP="00BB3CE7">
    <w:pPr>
      <w:pStyle w:val="Footer"/>
      <w:rPr>
        <w:sz w:val="22"/>
        <w:szCs w:val="22"/>
      </w:rPr>
    </w:pPr>
  </w:p>
  <w:p w:rsidR="009D3CB9" w:rsidRPr="00BB3CE7" w:rsidRDefault="00A84465">
    <w:pPr>
      <w:pStyle w:val="Footer"/>
      <w:rPr>
        <w:sz w:val="20"/>
      </w:rPr>
    </w:pPr>
    <w:r w:rsidRPr="00A84465">
      <w:rPr>
        <w:lang w:eastAsia="zh-TW"/>
      </w:rPr>
      <w:pict>
        <v:rect id="_x0000_s2049" style="position:absolute;left:0;text-align:left;margin-left:-20.65pt;margin-top:27.55pt;width:44.55pt;height:15.1pt;rotation:-180;flip:x;z-index:251660288;mso-position-horizontal-relative:right-margin-area;mso-position-vertical-relative:bottom-margin-area;mso-height-relative:bottom-margin-area" filled="f" fillcolor="#c0504d [3205]" stroked="f" strokecolor="#4f81bd [3204]" strokeweight="2.25pt">
          <v:textbox style="mso-next-textbox:#_x0000_s2049" inset=",0,,0">
            <w:txbxContent>
              <w:p w:rsidR="00BB3CE7" w:rsidRPr="00BB3CE7" w:rsidRDefault="00A84465">
                <w:pPr>
                  <w:pBdr>
                    <w:top w:val="single" w:sz="4" w:space="1" w:color="7F7F7F" w:themeColor="background1" w:themeShade="7F"/>
                  </w:pBdr>
                  <w:jc w:val="center"/>
                  <w:rPr>
                    <w:color w:val="auto"/>
                    <w:sz w:val="20"/>
                  </w:rPr>
                </w:pPr>
                <w:r w:rsidRPr="00BB3CE7">
                  <w:rPr>
                    <w:color w:val="auto"/>
                    <w:sz w:val="20"/>
                  </w:rPr>
                  <w:fldChar w:fldCharType="begin"/>
                </w:r>
                <w:r w:rsidR="00BB3CE7" w:rsidRPr="00BB3CE7">
                  <w:rPr>
                    <w:color w:val="auto"/>
                    <w:sz w:val="20"/>
                  </w:rPr>
                  <w:instrText xml:space="preserve"> PAGE   \* MERGEFORMAT </w:instrText>
                </w:r>
                <w:r w:rsidRPr="00BB3CE7">
                  <w:rPr>
                    <w:color w:val="auto"/>
                    <w:sz w:val="20"/>
                  </w:rPr>
                  <w:fldChar w:fldCharType="separate"/>
                </w:r>
                <w:r w:rsidR="000C3E63">
                  <w:rPr>
                    <w:noProof/>
                    <w:color w:val="auto"/>
                    <w:sz w:val="20"/>
                  </w:rPr>
                  <w:t>4</w:t>
                </w:r>
                <w:r w:rsidRPr="00BB3CE7">
                  <w:rPr>
                    <w:color w:val="auto"/>
                    <w:sz w:val="20"/>
                  </w:rPr>
                  <w:fldChar w:fldCharType="end"/>
                </w:r>
              </w:p>
            </w:txbxContent>
          </v:textbox>
          <w10:wrap anchorx="page" anchory="page"/>
        </v:rect>
      </w:pict>
    </w:r>
    <w:r w:rsidR="00BB3CE7" w:rsidRPr="00BB3CE7">
      <w:rPr>
        <w:sz w:val="20"/>
      </w:rPr>
      <w:t>CE-306: Computer Architecture and Organization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2509" w:rsidRDefault="00732509" w:rsidP="007D4CC5">
      <w:pPr>
        <w:spacing w:after="0"/>
      </w:pPr>
      <w:r>
        <w:separator/>
      </w:r>
    </w:p>
  </w:footnote>
  <w:footnote w:type="continuationSeparator" w:id="1">
    <w:p w:rsidR="00732509" w:rsidRDefault="00732509" w:rsidP="007D4CC5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eastAsiaTheme="minorHAnsi"/>
        <w:sz w:val="20"/>
      </w:rPr>
      <w:alias w:val="Title"/>
      <w:id w:val="77738743"/>
      <w:placeholder>
        <w:docPart w:val="1E25BDACA32A4356BF9F3ADA6E33B2C3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9D3CB9" w:rsidRPr="005022E4" w:rsidRDefault="00D44C6C" w:rsidP="00833711">
        <w:pPr>
          <w:pStyle w:val="Header"/>
          <w:pBdr>
            <w:bottom w:val="thickThinSmallGap" w:sz="24" w:space="1" w:color="622423" w:themeColor="accent2" w:themeShade="7F"/>
          </w:pBdr>
          <w:jc w:val="left"/>
          <w:rPr>
            <w:rFonts w:eastAsiaTheme="majorEastAsia"/>
            <w:sz w:val="20"/>
          </w:rPr>
        </w:pPr>
        <w:r>
          <w:rPr>
            <w:rFonts w:eastAsiaTheme="minorHAnsi"/>
            <w:sz w:val="20"/>
          </w:rPr>
          <w:t>Explain Arithmetic group of instructions (Add, Subtract, Multiply and Divide)                                   SSUET/QR/114</w:t>
        </w:r>
      </w:p>
    </w:sdtContent>
  </w:sdt>
  <w:p w:rsidR="007D4CC5" w:rsidRDefault="007D4CC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63B84"/>
    <w:multiLevelType w:val="hybridMultilevel"/>
    <w:tmpl w:val="E7C03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C425DE"/>
    <w:multiLevelType w:val="hybridMultilevel"/>
    <w:tmpl w:val="14E26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BD56D8"/>
    <w:multiLevelType w:val="hybridMultilevel"/>
    <w:tmpl w:val="DF988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F53947"/>
    <w:multiLevelType w:val="hybridMultilevel"/>
    <w:tmpl w:val="EE14155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BA946B6"/>
    <w:multiLevelType w:val="hybridMultilevel"/>
    <w:tmpl w:val="CA966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791E1F"/>
    <w:multiLevelType w:val="hybridMultilevel"/>
    <w:tmpl w:val="321E1E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9CB115D"/>
    <w:multiLevelType w:val="hybridMultilevel"/>
    <w:tmpl w:val="87F8A6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92C5274"/>
    <w:multiLevelType w:val="hybridMultilevel"/>
    <w:tmpl w:val="65B66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C4751C"/>
    <w:multiLevelType w:val="hybridMultilevel"/>
    <w:tmpl w:val="4A284B3A"/>
    <w:lvl w:ilvl="0" w:tplc="1BA60CE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70521C"/>
    <w:multiLevelType w:val="hybridMultilevel"/>
    <w:tmpl w:val="97BA6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D61D86"/>
    <w:multiLevelType w:val="multilevel"/>
    <w:tmpl w:val="BF409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C476CC6"/>
    <w:multiLevelType w:val="hybridMultilevel"/>
    <w:tmpl w:val="55806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D73B15"/>
    <w:multiLevelType w:val="hybridMultilevel"/>
    <w:tmpl w:val="632CEC3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69E53E18"/>
    <w:multiLevelType w:val="hybridMultilevel"/>
    <w:tmpl w:val="B02277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C8C0610"/>
    <w:multiLevelType w:val="multilevel"/>
    <w:tmpl w:val="88103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3292C5E"/>
    <w:multiLevelType w:val="hybridMultilevel"/>
    <w:tmpl w:val="BDD07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4"/>
  </w:num>
  <w:num w:numId="3">
    <w:abstractNumId w:val="11"/>
  </w:num>
  <w:num w:numId="4">
    <w:abstractNumId w:val="0"/>
  </w:num>
  <w:num w:numId="5">
    <w:abstractNumId w:val="10"/>
  </w:num>
  <w:num w:numId="6">
    <w:abstractNumId w:val="1"/>
  </w:num>
  <w:num w:numId="7">
    <w:abstractNumId w:val="9"/>
  </w:num>
  <w:num w:numId="8">
    <w:abstractNumId w:val="8"/>
  </w:num>
  <w:num w:numId="9">
    <w:abstractNumId w:val="6"/>
  </w:num>
  <w:num w:numId="10">
    <w:abstractNumId w:val="13"/>
  </w:num>
  <w:num w:numId="11">
    <w:abstractNumId w:val="15"/>
  </w:num>
  <w:num w:numId="12">
    <w:abstractNumId w:val="2"/>
  </w:num>
  <w:num w:numId="13">
    <w:abstractNumId w:val="12"/>
  </w:num>
  <w:num w:numId="14">
    <w:abstractNumId w:val="3"/>
  </w:num>
  <w:num w:numId="15">
    <w:abstractNumId w:val="5"/>
  </w:num>
  <w:num w:numId="1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hdrShapeDefaults>
    <o:shapedefaults v:ext="edit" spidmax="6146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7D4CC5"/>
    <w:rsid w:val="0000427D"/>
    <w:rsid w:val="00010082"/>
    <w:rsid w:val="00015D2C"/>
    <w:rsid w:val="00075252"/>
    <w:rsid w:val="00097BAD"/>
    <w:rsid w:val="000C3E63"/>
    <w:rsid w:val="0013404D"/>
    <w:rsid w:val="00144C44"/>
    <w:rsid w:val="001714CC"/>
    <w:rsid w:val="00190D39"/>
    <w:rsid w:val="002476E1"/>
    <w:rsid w:val="0029012A"/>
    <w:rsid w:val="002B28C5"/>
    <w:rsid w:val="002E18B1"/>
    <w:rsid w:val="003419A9"/>
    <w:rsid w:val="0035519D"/>
    <w:rsid w:val="003628E0"/>
    <w:rsid w:val="00364F1D"/>
    <w:rsid w:val="00376469"/>
    <w:rsid w:val="003927F3"/>
    <w:rsid w:val="003936CA"/>
    <w:rsid w:val="004136F4"/>
    <w:rsid w:val="0044210A"/>
    <w:rsid w:val="0048501F"/>
    <w:rsid w:val="004D1978"/>
    <w:rsid w:val="004F1A4C"/>
    <w:rsid w:val="005022E4"/>
    <w:rsid w:val="005039FF"/>
    <w:rsid w:val="005D4968"/>
    <w:rsid w:val="006207B7"/>
    <w:rsid w:val="00622E8F"/>
    <w:rsid w:val="00634127"/>
    <w:rsid w:val="00645B9E"/>
    <w:rsid w:val="00664DAD"/>
    <w:rsid w:val="0068032F"/>
    <w:rsid w:val="00707BAE"/>
    <w:rsid w:val="007239EF"/>
    <w:rsid w:val="00724788"/>
    <w:rsid w:val="007264F5"/>
    <w:rsid w:val="00732509"/>
    <w:rsid w:val="0073387A"/>
    <w:rsid w:val="007461D4"/>
    <w:rsid w:val="00746EAC"/>
    <w:rsid w:val="007600A7"/>
    <w:rsid w:val="007C3CAE"/>
    <w:rsid w:val="007D4CC5"/>
    <w:rsid w:val="00833711"/>
    <w:rsid w:val="00845397"/>
    <w:rsid w:val="00854617"/>
    <w:rsid w:val="0088449D"/>
    <w:rsid w:val="008C27DA"/>
    <w:rsid w:val="008D1016"/>
    <w:rsid w:val="008D5738"/>
    <w:rsid w:val="008F5311"/>
    <w:rsid w:val="009012C6"/>
    <w:rsid w:val="00906BCA"/>
    <w:rsid w:val="00913D1B"/>
    <w:rsid w:val="009C4A6F"/>
    <w:rsid w:val="009D3CB9"/>
    <w:rsid w:val="009D621C"/>
    <w:rsid w:val="00A22D39"/>
    <w:rsid w:val="00A3131B"/>
    <w:rsid w:val="00A541AA"/>
    <w:rsid w:val="00A60136"/>
    <w:rsid w:val="00A621CD"/>
    <w:rsid w:val="00A64B87"/>
    <w:rsid w:val="00A84465"/>
    <w:rsid w:val="00AB16E0"/>
    <w:rsid w:val="00AE03A7"/>
    <w:rsid w:val="00AF3001"/>
    <w:rsid w:val="00B0514F"/>
    <w:rsid w:val="00B22B00"/>
    <w:rsid w:val="00B259C3"/>
    <w:rsid w:val="00B261F8"/>
    <w:rsid w:val="00B431C9"/>
    <w:rsid w:val="00B508DA"/>
    <w:rsid w:val="00BB2E59"/>
    <w:rsid w:val="00BB3CE7"/>
    <w:rsid w:val="00BF53D4"/>
    <w:rsid w:val="00C01CB5"/>
    <w:rsid w:val="00C11DAD"/>
    <w:rsid w:val="00C23DF7"/>
    <w:rsid w:val="00C73630"/>
    <w:rsid w:val="00CA399C"/>
    <w:rsid w:val="00CA3C6E"/>
    <w:rsid w:val="00CC2F73"/>
    <w:rsid w:val="00CD3174"/>
    <w:rsid w:val="00D07905"/>
    <w:rsid w:val="00D233BF"/>
    <w:rsid w:val="00D44C6C"/>
    <w:rsid w:val="00DD2B1B"/>
    <w:rsid w:val="00DD5D4F"/>
    <w:rsid w:val="00DE13A3"/>
    <w:rsid w:val="00DF29FC"/>
    <w:rsid w:val="00DF6747"/>
    <w:rsid w:val="00E351EC"/>
    <w:rsid w:val="00E40A9A"/>
    <w:rsid w:val="00E86D99"/>
    <w:rsid w:val="00EA73C9"/>
    <w:rsid w:val="00EA76B8"/>
    <w:rsid w:val="00EB48F2"/>
    <w:rsid w:val="00EC1604"/>
    <w:rsid w:val="00EE39CE"/>
    <w:rsid w:val="00EE49C8"/>
    <w:rsid w:val="00F05DDF"/>
    <w:rsid w:val="00F22536"/>
    <w:rsid w:val="00F937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4CC5"/>
    <w:pPr>
      <w:spacing w:after="120" w:line="240" w:lineRule="auto"/>
      <w:jc w:val="both"/>
    </w:pPr>
    <w:rPr>
      <w:rFonts w:ascii="Times New Roman" w:eastAsia="Times New Roman" w:hAnsi="Times New Roman" w:cs="Times New Roman"/>
      <w:color w:val="000000"/>
      <w:sz w:val="24"/>
      <w:szCs w:val="20"/>
    </w:rPr>
  </w:style>
  <w:style w:type="paragraph" w:styleId="Heading1">
    <w:name w:val="heading 1"/>
    <w:next w:val="Normal"/>
    <w:link w:val="Heading1Char"/>
    <w:qFormat/>
    <w:rsid w:val="007D4CC5"/>
    <w:pPr>
      <w:keepNext/>
      <w:spacing w:before="240" w:after="60" w:line="240" w:lineRule="auto"/>
      <w:outlineLvl w:val="0"/>
    </w:pPr>
    <w:rPr>
      <w:rFonts w:ascii="Arial" w:eastAsia="Times New Roman" w:hAnsi="Arial" w:cs="Times New Roman"/>
      <w:b/>
      <w:caps/>
      <w:noProof/>
      <w:color w:val="000000"/>
      <w:kern w:val="28"/>
      <w:sz w:val="32"/>
      <w:szCs w:val="20"/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3C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7D4CC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D4CC5"/>
    <w:rPr>
      <w:rFonts w:ascii="Arial" w:eastAsia="Times New Roman" w:hAnsi="Arial" w:cs="Times New Roman"/>
      <w:b/>
      <w:caps/>
      <w:noProof/>
      <w:color w:val="000000"/>
      <w:kern w:val="28"/>
      <w:sz w:val="32"/>
      <w:szCs w:val="20"/>
      <w:u w:val="single"/>
    </w:rPr>
  </w:style>
  <w:style w:type="character" w:customStyle="1" w:styleId="Heading3Char">
    <w:name w:val="Heading 3 Char"/>
    <w:basedOn w:val="DefaultParagraphFont"/>
    <w:link w:val="Heading3"/>
    <w:rsid w:val="007D4CC5"/>
    <w:rPr>
      <w:rFonts w:asciiTheme="majorHAnsi" w:eastAsiaTheme="majorEastAsia" w:hAnsiTheme="majorHAnsi" w:cstheme="majorBidi"/>
      <w:b/>
      <w:bCs/>
      <w:color w:val="4F81BD" w:themeColor="accent1"/>
      <w:sz w:val="24"/>
      <w:szCs w:val="20"/>
    </w:rPr>
  </w:style>
  <w:style w:type="paragraph" w:customStyle="1" w:styleId="LabNumber">
    <w:name w:val="LabNumber"/>
    <w:next w:val="Normal"/>
    <w:rsid w:val="007D4CC5"/>
    <w:pPr>
      <w:spacing w:before="240" w:after="240" w:line="240" w:lineRule="auto"/>
      <w:jc w:val="center"/>
    </w:pPr>
    <w:rPr>
      <w:rFonts w:ascii="Times New Roman" w:eastAsia="Times New Roman" w:hAnsi="Times New Roman" w:cs="Times New Roman"/>
      <w:b/>
      <w:caps/>
      <w:noProof/>
      <w:color w:val="000000"/>
      <w:sz w:val="36"/>
      <w:szCs w:val="20"/>
      <w:u w:val="single"/>
    </w:rPr>
  </w:style>
  <w:style w:type="paragraph" w:styleId="Header">
    <w:name w:val="header"/>
    <w:basedOn w:val="Normal"/>
    <w:link w:val="HeaderChar"/>
    <w:uiPriority w:val="99"/>
    <w:unhideWhenUsed/>
    <w:rsid w:val="007D4CC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D4CC5"/>
    <w:rPr>
      <w:rFonts w:ascii="Times New Roman" w:eastAsia="Times New Roman" w:hAnsi="Times New Roman" w:cs="Times New Roman"/>
      <w:color w:val="000000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7D4CC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D4CC5"/>
    <w:rPr>
      <w:rFonts w:ascii="Times New Roman" w:eastAsia="Times New Roman" w:hAnsi="Times New Roman" w:cs="Times New Roman"/>
      <w:color w:val="000000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4CC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CC5"/>
    <w:rPr>
      <w:rFonts w:ascii="Tahoma" w:eastAsia="Times New Roman" w:hAnsi="Tahoma" w:cs="Tahoma"/>
      <w:color w:val="000000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3C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D3CB9"/>
    <w:pPr>
      <w:spacing w:after="200" w:line="276" w:lineRule="auto"/>
      <w:ind w:left="720"/>
      <w:contextualSpacing/>
      <w:jc w:val="left"/>
    </w:pPr>
    <w:rPr>
      <w:rFonts w:ascii="Calibri" w:eastAsia="Calibri" w:hAnsi="Calibri"/>
      <w:color w:val="auto"/>
      <w:sz w:val="22"/>
      <w:szCs w:val="22"/>
    </w:rPr>
  </w:style>
  <w:style w:type="paragraph" w:styleId="BodyText">
    <w:name w:val="Body Text"/>
    <w:basedOn w:val="Normal"/>
    <w:link w:val="BodyTextChar"/>
    <w:uiPriority w:val="99"/>
    <w:semiHidden/>
    <w:unhideWhenUsed/>
    <w:rsid w:val="009D3CB9"/>
  </w:style>
  <w:style w:type="character" w:customStyle="1" w:styleId="BodyTextChar">
    <w:name w:val="Body Text Char"/>
    <w:basedOn w:val="DefaultParagraphFont"/>
    <w:link w:val="BodyText"/>
    <w:uiPriority w:val="99"/>
    <w:semiHidden/>
    <w:rsid w:val="009D3CB9"/>
    <w:rPr>
      <w:rFonts w:ascii="Times New Roman" w:eastAsia="Times New Roman" w:hAnsi="Times New Roman" w:cs="Times New Roman"/>
      <w:color w:val="000000"/>
      <w:sz w:val="24"/>
      <w:szCs w:val="20"/>
    </w:rPr>
  </w:style>
  <w:style w:type="paragraph" w:styleId="BodyTextFirstIndent">
    <w:name w:val="Body Text First Indent"/>
    <w:basedOn w:val="BodyText"/>
    <w:link w:val="BodyTextFirstIndentChar"/>
    <w:rsid w:val="009D3CB9"/>
    <w:pPr>
      <w:spacing w:line="360" w:lineRule="auto"/>
      <w:ind w:firstLine="216"/>
    </w:pPr>
    <w:rPr>
      <w:color w:val="auto"/>
      <w:szCs w:val="24"/>
    </w:rPr>
  </w:style>
  <w:style w:type="character" w:customStyle="1" w:styleId="BodyTextFirstIndentChar">
    <w:name w:val="Body Text First Indent Char"/>
    <w:basedOn w:val="BodyTextChar"/>
    <w:link w:val="BodyTextFirstIndent"/>
    <w:rsid w:val="009D3CB9"/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3419A9"/>
    <w:pPr>
      <w:spacing w:before="100" w:beforeAutospacing="1" w:after="100" w:afterAutospacing="1"/>
      <w:jc w:val="left"/>
    </w:pPr>
    <w:rPr>
      <w:color w:val="auto"/>
      <w:szCs w:val="24"/>
    </w:rPr>
  </w:style>
  <w:style w:type="character" w:customStyle="1" w:styleId="notranslate">
    <w:name w:val="notranslate"/>
    <w:basedOn w:val="DefaultParagraphFont"/>
    <w:rsid w:val="003419A9"/>
  </w:style>
  <w:style w:type="character" w:styleId="Hyperlink">
    <w:name w:val="Hyperlink"/>
    <w:basedOn w:val="DefaultParagraphFont"/>
    <w:uiPriority w:val="99"/>
    <w:unhideWhenUsed/>
    <w:rsid w:val="003419A9"/>
    <w:rPr>
      <w:color w:val="0000FF"/>
      <w:u w:val="single"/>
    </w:rPr>
  </w:style>
  <w:style w:type="character" w:customStyle="1" w:styleId="toctoggle">
    <w:name w:val="toctoggle"/>
    <w:basedOn w:val="DefaultParagraphFont"/>
    <w:rsid w:val="003419A9"/>
  </w:style>
  <w:style w:type="character" w:customStyle="1" w:styleId="tocnumber">
    <w:name w:val="tocnumber"/>
    <w:basedOn w:val="DefaultParagraphFont"/>
    <w:rsid w:val="003419A9"/>
  </w:style>
  <w:style w:type="character" w:customStyle="1" w:styleId="toctext">
    <w:name w:val="toctext"/>
    <w:basedOn w:val="DefaultParagraphFont"/>
    <w:rsid w:val="003419A9"/>
  </w:style>
  <w:style w:type="character" w:customStyle="1" w:styleId="mw-headline">
    <w:name w:val="mw-headline"/>
    <w:basedOn w:val="DefaultParagraphFont"/>
    <w:rsid w:val="003419A9"/>
  </w:style>
  <w:style w:type="character" w:customStyle="1" w:styleId="mw-editsection">
    <w:name w:val="mw-editsection"/>
    <w:basedOn w:val="DefaultParagraphFont"/>
    <w:rsid w:val="003419A9"/>
  </w:style>
  <w:style w:type="character" w:customStyle="1" w:styleId="mw-editsection-bracket">
    <w:name w:val="mw-editsection-bracket"/>
    <w:basedOn w:val="DefaultParagraphFont"/>
    <w:rsid w:val="003419A9"/>
  </w:style>
  <w:style w:type="character" w:customStyle="1" w:styleId="mw-editsection-divider">
    <w:name w:val="mw-editsection-divider"/>
    <w:basedOn w:val="DefaultParagraphFont"/>
    <w:rsid w:val="003419A9"/>
  </w:style>
  <w:style w:type="paragraph" w:styleId="NoSpacing">
    <w:name w:val="No Spacing"/>
    <w:uiPriority w:val="1"/>
    <w:qFormat/>
    <w:rsid w:val="00B261F8"/>
    <w:pPr>
      <w:spacing w:after="0" w:line="240" w:lineRule="auto"/>
      <w:jc w:val="both"/>
    </w:pPr>
    <w:rPr>
      <w:rFonts w:ascii="Times New Roman" w:eastAsia="Times New Roman" w:hAnsi="Times New Roman" w:cs="Times New Roman"/>
      <w:color w:val="000000"/>
      <w:sz w:val="24"/>
      <w:szCs w:val="20"/>
    </w:rPr>
  </w:style>
  <w:style w:type="paragraph" w:customStyle="1" w:styleId="Default">
    <w:name w:val="Default"/>
    <w:rsid w:val="008D101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pln">
    <w:name w:val="pln"/>
    <w:basedOn w:val="DefaultParagraphFont"/>
    <w:rsid w:val="00075252"/>
  </w:style>
  <w:style w:type="character" w:customStyle="1" w:styleId="pun">
    <w:name w:val="pun"/>
    <w:basedOn w:val="DefaultParagraphFont"/>
    <w:rsid w:val="00075252"/>
  </w:style>
  <w:style w:type="character" w:customStyle="1" w:styleId="lit">
    <w:name w:val="lit"/>
    <w:basedOn w:val="DefaultParagraphFont"/>
    <w:rsid w:val="00075252"/>
  </w:style>
  <w:style w:type="character" w:customStyle="1" w:styleId="typ">
    <w:name w:val="typ"/>
    <w:basedOn w:val="DefaultParagraphFont"/>
    <w:rsid w:val="00075252"/>
  </w:style>
  <w:style w:type="character" w:customStyle="1" w:styleId="kwd">
    <w:name w:val="kwd"/>
    <w:basedOn w:val="DefaultParagraphFont"/>
    <w:rsid w:val="00075252"/>
  </w:style>
  <w:style w:type="character" w:customStyle="1" w:styleId="t">
    <w:name w:val="t"/>
    <w:basedOn w:val="DefaultParagraphFont"/>
    <w:rsid w:val="007600A7"/>
  </w:style>
  <w:style w:type="character" w:styleId="Emphasis">
    <w:name w:val="Emphasis"/>
    <w:basedOn w:val="DefaultParagraphFont"/>
    <w:uiPriority w:val="20"/>
    <w:qFormat/>
    <w:rsid w:val="00DD2B1B"/>
    <w:rPr>
      <w:i/>
      <w:iCs/>
    </w:rPr>
  </w:style>
  <w:style w:type="character" w:styleId="Strong">
    <w:name w:val="Strong"/>
    <w:basedOn w:val="DefaultParagraphFont"/>
    <w:uiPriority w:val="22"/>
    <w:qFormat/>
    <w:rsid w:val="008C27D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4CC5"/>
    <w:pPr>
      <w:spacing w:after="120" w:line="240" w:lineRule="auto"/>
      <w:jc w:val="both"/>
    </w:pPr>
    <w:rPr>
      <w:rFonts w:ascii="Times New Roman" w:eastAsia="Times New Roman" w:hAnsi="Times New Roman" w:cs="Times New Roman"/>
      <w:color w:val="000000"/>
      <w:sz w:val="24"/>
      <w:szCs w:val="20"/>
    </w:rPr>
  </w:style>
  <w:style w:type="paragraph" w:styleId="Heading1">
    <w:name w:val="heading 1"/>
    <w:next w:val="Normal"/>
    <w:link w:val="Heading1Char"/>
    <w:qFormat/>
    <w:rsid w:val="007D4CC5"/>
    <w:pPr>
      <w:keepNext/>
      <w:spacing w:before="240" w:after="60" w:line="240" w:lineRule="auto"/>
      <w:outlineLvl w:val="0"/>
    </w:pPr>
    <w:rPr>
      <w:rFonts w:ascii="Arial" w:eastAsia="Times New Roman" w:hAnsi="Arial" w:cs="Times New Roman"/>
      <w:b/>
      <w:caps/>
      <w:noProof/>
      <w:color w:val="000000"/>
      <w:kern w:val="28"/>
      <w:sz w:val="32"/>
      <w:szCs w:val="20"/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3C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7D4CC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D4CC5"/>
    <w:rPr>
      <w:rFonts w:ascii="Arial" w:eastAsia="Times New Roman" w:hAnsi="Arial" w:cs="Times New Roman"/>
      <w:b/>
      <w:caps/>
      <w:noProof/>
      <w:color w:val="000000"/>
      <w:kern w:val="28"/>
      <w:sz w:val="32"/>
      <w:szCs w:val="20"/>
      <w:u w:val="single"/>
    </w:rPr>
  </w:style>
  <w:style w:type="character" w:customStyle="1" w:styleId="Heading3Char">
    <w:name w:val="Heading 3 Char"/>
    <w:basedOn w:val="DefaultParagraphFont"/>
    <w:link w:val="Heading3"/>
    <w:rsid w:val="007D4CC5"/>
    <w:rPr>
      <w:rFonts w:asciiTheme="majorHAnsi" w:eastAsiaTheme="majorEastAsia" w:hAnsiTheme="majorHAnsi" w:cstheme="majorBidi"/>
      <w:b/>
      <w:bCs/>
      <w:color w:val="4F81BD" w:themeColor="accent1"/>
      <w:sz w:val="24"/>
      <w:szCs w:val="20"/>
    </w:rPr>
  </w:style>
  <w:style w:type="paragraph" w:customStyle="1" w:styleId="LabNumber">
    <w:name w:val="LabNumber"/>
    <w:next w:val="Normal"/>
    <w:rsid w:val="007D4CC5"/>
    <w:pPr>
      <w:spacing w:before="240" w:after="240" w:line="240" w:lineRule="auto"/>
      <w:jc w:val="center"/>
    </w:pPr>
    <w:rPr>
      <w:rFonts w:ascii="Times New Roman" w:eastAsia="Times New Roman" w:hAnsi="Times New Roman" w:cs="Times New Roman"/>
      <w:b/>
      <w:caps/>
      <w:noProof/>
      <w:color w:val="000000"/>
      <w:sz w:val="36"/>
      <w:szCs w:val="20"/>
      <w:u w:val="single"/>
    </w:rPr>
  </w:style>
  <w:style w:type="paragraph" w:styleId="Header">
    <w:name w:val="header"/>
    <w:basedOn w:val="Normal"/>
    <w:link w:val="HeaderChar"/>
    <w:uiPriority w:val="99"/>
    <w:unhideWhenUsed/>
    <w:rsid w:val="007D4CC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D4CC5"/>
    <w:rPr>
      <w:rFonts w:ascii="Times New Roman" w:eastAsia="Times New Roman" w:hAnsi="Times New Roman" w:cs="Times New Roman"/>
      <w:color w:val="000000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7D4CC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D4CC5"/>
    <w:rPr>
      <w:rFonts w:ascii="Times New Roman" w:eastAsia="Times New Roman" w:hAnsi="Times New Roman" w:cs="Times New Roman"/>
      <w:color w:val="000000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4CC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CC5"/>
    <w:rPr>
      <w:rFonts w:ascii="Tahoma" w:eastAsia="Times New Roman" w:hAnsi="Tahoma" w:cs="Tahoma"/>
      <w:color w:val="000000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3C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D3CB9"/>
    <w:pPr>
      <w:spacing w:after="200" w:line="276" w:lineRule="auto"/>
      <w:ind w:left="720"/>
      <w:contextualSpacing/>
      <w:jc w:val="left"/>
    </w:pPr>
    <w:rPr>
      <w:rFonts w:ascii="Calibri" w:eastAsia="Calibri" w:hAnsi="Calibri"/>
      <w:color w:val="auto"/>
      <w:sz w:val="22"/>
      <w:szCs w:val="22"/>
    </w:rPr>
  </w:style>
  <w:style w:type="paragraph" w:styleId="BodyText">
    <w:name w:val="Body Text"/>
    <w:basedOn w:val="Normal"/>
    <w:link w:val="BodyTextChar"/>
    <w:uiPriority w:val="99"/>
    <w:semiHidden/>
    <w:unhideWhenUsed/>
    <w:rsid w:val="009D3CB9"/>
  </w:style>
  <w:style w:type="character" w:customStyle="1" w:styleId="BodyTextChar">
    <w:name w:val="Body Text Char"/>
    <w:basedOn w:val="DefaultParagraphFont"/>
    <w:link w:val="BodyText"/>
    <w:uiPriority w:val="99"/>
    <w:semiHidden/>
    <w:rsid w:val="009D3CB9"/>
    <w:rPr>
      <w:rFonts w:ascii="Times New Roman" w:eastAsia="Times New Roman" w:hAnsi="Times New Roman" w:cs="Times New Roman"/>
      <w:color w:val="000000"/>
      <w:sz w:val="24"/>
      <w:szCs w:val="20"/>
    </w:rPr>
  </w:style>
  <w:style w:type="paragraph" w:styleId="BodyTextFirstIndent">
    <w:name w:val="Body Text First Indent"/>
    <w:basedOn w:val="BodyText"/>
    <w:link w:val="BodyTextFirstIndentChar"/>
    <w:rsid w:val="009D3CB9"/>
    <w:pPr>
      <w:spacing w:line="360" w:lineRule="auto"/>
      <w:ind w:firstLine="216"/>
    </w:pPr>
    <w:rPr>
      <w:color w:val="auto"/>
      <w:szCs w:val="24"/>
    </w:rPr>
  </w:style>
  <w:style w:type="character" w:customStyle="1" w:styleId="BodyTextFirstIndentChar">
    <w:name w:val="Body Text First Indent Char"/>
    <w:basedOn w:val="BodyTextChar"/>
    <w:link w:val="BodyTextFirstIndent"/>
    <w:rsid w:val="009D3CB9"/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3419A9"/>
    <w:pPr>
      <w:spacing w:before="100" w:beforeAutospacing="1" w:after="100" w:afterAutospacing="1"/>
      <w:jc w:val="left"/>
    </w:pPr>
    <w:rPr>
      <w:color w:val="auto"/>
      <w:szCs w:val="24"/>
    </w:rPr>
  </w:style>
  <w:style w:type="character" w:customStyle="1" w:styleId="notranslate">
    <w:name w:val="notranslate"/>
    <w:basedOn w:val="DefaultParagraphFont"/>
    <w:rsid w:val="003419A9"/>
  </w:style>
  <w:style w:type="character" w:styleId="Hyperlink">
    <w:name w:val="Hyperlink"/>
    <w:basedOn w:val="DefaultParagraphFont"/>
    <w:uiPriority w:val="99"/>
    <w:unhideWhenUsed/>
    <w:rsid w:val="003419A9"/>
    <w:rPr>
      <w:color w:val="0000FF"/>
      <w:u w:val="single"/>
    </w:rPr>
  </w:style>
  <w:style w:type="character" w:customStyle="1" w:styleId="toctoggle">
    <w:name w:val="toctoggle"/>
    <w:basedOn w:val="DefaultParagraphFont"/>
    <w:rsid w:val="003419A9"/>
  </w:style>
  <w:style w:type="character" w:customStyle="1" w:styleId="tocnumber">
    <w:name w:val="tocnumber"/>
    <w:basedOn w:val="DefaultParagraphFont"/>
    <w:rsid w:val="003419A9"/>
  </w:style>
  <w:style w:type="character" w:customStyle="1" w:styleId="toctext">
    <w:name w:val="toctext"/>
    <w:basedOn w:val="DefaultParagraphFont"/>
    <w:rsid w:val="003419A9"/>
  </w:style>
  <w:style w:type="character" w:customStyle="1" w:styleId="mw-headline">
    <w:name w:val="mw-headline"/>
    <w:basedOn w:val="DefaultParagraphFont"/>
    <w:rsid w:val="003419A9"/>
  </w:style>
  <w:style w:type="character" w:customStyle="1" w:styleId="mw-editsection">
    <w:name w:val="mw-editsection"/>
    <w:basedOn w:val="DefaultParagraphFont"/>
    <w:rsid w:val="003419A9"/>
  </w:style>
  <w:style w:type="character" w:customStyle="1" w:styleId="mw-editsection-bracket">
    <w:name w:val="mw-editsection-bracket"/>
    <w:basedOn w:val="DefaultParagraphFont"/>
    <w:rsid w:val="003419A9"/>
  </w:style>
  <w:style w:type="character" w:customStyle="1" w:styleId="mw-editsection-divider">
    <w:name w:val="mw-editsection-divider"/>
    <w:basedOn w:val="DefaultParagraphFont"/>
    <w:rsid w:val="003419A9"/>
  </w:style>
  <w:style w:type="paragraph" w:styleId="NoSpacing">
    <w:name w:val="No Spacing"/>
    <w:uiPriority w:val="1"/>
    <w:qFormat/>
    <w:rsid w:val="00B261F8"/>
    <w:pPr>
      <w:spacing w:after="0" w:line="240" w:lineRule="auto"/>
      <w:jc w:val="both"/>
    </w:pPr>
    <w:rPr>
      <w:rFonts w:ascii="Times New Roman" w:eastAsia="Times New Roman" w:hAnsi="Times New Roman" w:cs="Times New Roman"/>
      <w:color w:val="000000"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98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32245">
          <w:marLeft w:val="0"/>
          <w:marRight w:val="0"/>
          <w:marTop w:val="146"/>
          <w:marBottom w:val="220"/>
          <w:divBdr>
            <w:top w:val="single" w:sz="4" w:space="0" w:color="E3E3E3"/>
            <w:left w:val="single" w:sz="4" w:space="0" w:color="E3E3E3"/>
            <w:bottom w:val="single" w:sz="4" w:space="0" w:color="E3E3E3"/>
            <w:right w:val="single" w:sz="4" w:space="0" w:color="E3E3E3"/>
          </w:divBdr>
          <w:divsChild>
            <w:div w:id="18458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33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05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0957171">
          <w:marLeft w:val="0"/>
          <w:marRight w:val="0"/>
          <w:marTop w:val="146"/>
          <w:marBottom w:val="220"/>
          <w:divBdr>
            <w:top w:val="single" w:sz="4" w:space="0" w:color="E3E3E3"/>
            <w:left w:val="single" w:sz="4" w:space="0" w:color="E3E3E3"/>
            <w:bottom w:val="single" w:sz="4" w:space="0" w:color="E3E3E3"/>
            <w:right w:val="single" w:sz="4" w:space="0" w:color="E3E3E3"/>
          </w:divBdr>
          <w:divsChild>
            <w:div w:id="54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3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09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55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83204">
          <w:marLeft w:val="0"/>
          <w:marRight w:val="0"/>
          <w:marTop w:val="146"/>
          <w:marBottom w:val="220"/>
          <w:divBdr>
            <w:top w:val="single" w:sz="4" w:space="0" w:color="E3E3E3"/>
            <w:left w:val="single" w:sz="4" w:space="0" w:color="E3E3E3"/>
            <w:bottom w:val="single" w:sz="4" w:space="0" w:color="E3E3E3"/>
            <w:right w:val="single" w:sz="4" w:space="0" w:color="E3E3E3"/>
          </w:divBdr>
          <w:divsChild>
            <w:div w:id="17435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27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52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118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0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81743">
          <w:marLeft w:val="0"/>
          <w:marRight w:val="0"/>
          <w:marTop w:val="0"/>
          <w:marBottom w:val="0"/>
          <w:divBdr>
            <w:top w:val="single" w:sz="4" w:space="5" w:color="A2A9B1"/>
            <w:left w:val="single" w:sz="4" w:space="5" w:color="A2A9B1"/>
            <w:bottom w:val="single" w:sz="4" w:space="5" w:color="A2A9B1"/>
            <w:right w:val="single" w:sz="4" w:space="5" w:color="A2A9B1"/>
          </w:divBdr>
        </w:div>
        <w:div w:id="67410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75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91841">
          <w:marLeft w:val="0"/>
          <w:marRight w:val="0"/>
          <w:marTop w:val="146"/>
          <w:marBottom w:val="220"/>
          <w:divBdr>
            <w:top w:val="single" w:sz="4" w:space="0" w:color="E3E3E3"/>
            <w:left w:val="single" w:sz="4" w:space="0" w:color="E3E3E3"/>
            <w:bottom w:val="single" w:sz="4" w:space="0" w:color="E3E3E3"/>
            <w:right w:val="single" w:sz="4" w:space="0" w:color="E3E3E3"/>
          </w:divBdr>
          <w:divsChild>
            <w:div w:id="15400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21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16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557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78000">
          <w:marLeft w:val="1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37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12512">
          <w:marLeft w:val="0"/>
          <w:marRight w:val="0"/>
          <w:marTop w:val="146"/>
          <w:marBottom w:val="220"/>
          <w:divBdr>
            <w:top w:val="single" w:sz="4" w:space="0" w:color="E3E3E3"/>
            <w:left w:val="single" w:sz="4" w:space="0" w:color="E3E3E3"/>
            <w:bottom w:val="single" w:sz="4" w:space="0" w:color="E3E3E3"/>
            <w:right w:val="single" w:sz="4" w:space="0" w:color="E3E3E3"/>
          </w:divBdr>
          <w:divsChild>
            <w:div w:id="12550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59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55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655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63426">
          <w:marLeft w:val="0"/>
          <w:marRight w:val="0"/>
          <w:marTop w:val="146"/>
          <w:marBottom w:val="220"/>
          <w:divBdr>
            <w:top w:val="single" w:sz="4" w:space="0" w:color="E3E3E3"/>
            <w:left w:val="single" w:sz="4" w:space="0" w:color="E3E3E3"/>
            <w:bottom w:val="single" w:sz="4" w:space="0" w:color="E3E3E3"/>
            <w:right w:val="single" w:sz="4" w:space="0" w:color="E3E3E3"/>
          </w:divBdr>
          <w:divsChild>
            <w:div w:id="5706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89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14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328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72650">
          <w:marLeft w:val="1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E25BDACA32A4356BF9F3ADA6E33B2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E682A6-F7E6-42DC-824E-8710403B9BDD}"/>
      </w:docPartPr>
      <w:docPartBody>
        <w:p w:rsidR="00024D8D" w:rsidRDefault="00F9451B" w:rsidP="00F9451B">
          <w:pPr>
            <w:pStyle w:val="1E25BDACA32A4356BF9F3ADA6E33B2C3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576938"/>
    <w:rsid w:val="00005647"/>
    <w:rsid w:val="00024D8D"/>
    <w:rsid w:val="00236646"/>
    <w:rsid w:val="0029748E"/>
    <w:rsid w:val="00367B6D"/>
    <w:rsid w:val="004451B8"/>
    <w:rsid w:val="00512F90"/>
    <w:rsid w:val="00576938"/>
    <w:rsid w:val="00641AEB"/>
    <w:rsid w:val="00674978"/>
    <w:rsid w:val="006B0B2F"/>
    <w:rsid w:val="008335AA"/>
    <w:rsid w:val="008B7EAC"/>
    <w:rsid w:val="009A2C19"/>
    <w:rsid w:val="00F84B9B"/>
    <w:rsid w:val="00F9451B"/>
    <w:rsid w:val="00FA5C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45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D62923EC36B4C4595F9444A19B153DD">
    <w:name w:val="5D62923EC36B4C4595F9444A19B153DD"/>
    <w:rsid w:val="00576938"/>
  </w:style>
  <w:style w:type="paragraph" w:customStyle="1" w:styleId="C15F47D9E6264766A5125A881AFFB45E">
    <w:name w:val="C15F47D9E6264766A5125A881AFFB45E"/>
    <w:rsid w:val="00F9451B"/>
  </w:style>
  <w:style w:type="paragraph" w:customStyle="1" w:styleId="1E25BDACA32A4356BF9F3ADA6E33B2C3">
    <w:name w:val="1E25BDACA32A4356BF9F3ADA6E33B2C3"/>
    <w:rsid w:val="00F9451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C09B2C-DB40-4D66-AA89-6F514D6E95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2143</TotalTime>
  <Pages>4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Explain Arithmetic group of instructions (Add, Subtract, Multiply and Divide)                                   SSUET/QR/114</vt:lpstr>
    </vt:vector>
  </TitlesOfParts>
  <Company/>
  <LinksUpToDate>false</LinksUpToDate>
  <CharactersWithSpaces>2725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Explain Arithmetic group of instructions (Add, Subtract, Multiply and Divide)                                   SSUET/QR/114</dc:title>
  <dc:creator>msadiq</dc:creator>
  <cp:lastModifiedBy>msadiq</cp:lastModifiedBy>
  <cp:revision>47</cp:revision>
  <cp:lastPrinted>2018-09-03T04:52:00Z</cp:lastPrinted>
  <dcterms:created xsi:type="dcterms:W3CDTF">2018-07-15T19:46:00Z</dcterms:created>
  <dcterms:modified xsi:type="dcterms:W3CDTF">2018-09-04T09:21:00Z</dcterms:modified>
</cp:coreProperties>
</file>