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88E81" w14:textId="222CA769" w:rsidR="00136D24" w:rsidRPr="00D30D6B" w:rsidRDefault="00C56382">
      <w:pPr>
        <w:pStyle w:val="Title"/>
        <w:spacing w:before="89"/>
        <w:rPr>
          <w:rFonts w:ascii="Segoe UI"/>
          <w:u w:val="single"/>
        </w:rPr>
      </w:pPr>
      <w:r w:rsidRPr="00D30D6B">
        <w:rPr>
          <w:rFonts w:ascii="Segoe UI"/>
          <w:u w:val="single"/>
        </w:rPr>
        <w:t>LAB</w:t>
      </w:r>
      <w:r w:rsidRPr="00D30D6B">
        <w:rPr>
          <w:rFonts w:ascii="Segoe UI"/>
          <w:spacing w:val="-3"/>
          <w:u w:val="single"/>
        </w:rPr>
        <w:t xml:space="preserve"> </w:t>
      </w:r>
      <w:r w:rsidRPr="00D30D6B">
        <w:rPr>
          <w:rFonts w:ascii="Segoe UI"/>
          <w:u w:val="single"/>
        </w:rPr>
        <w:t>#</w:t>
      </w:r>
      <w:r w:rsidRPr="00D30D6B">
        <w:rPr>
          <w:rFonts w:ascii="Segoe UI"/>
          <w:spacing w:val="-1"/>
          <w:u w:val="single"/>
        </w:rPr>
        <w:t xml:space="preserve"> </w:t>
      </w:r>
      <w:r w:rsidRPr="00D30D6B">
        <w:rPr>
          <w:rFonts w:ascii="Segoe UI"/>
          <w:u w:val="single"/>
        </w:rPr>
        <w:t>11</w:t>
      </w:r>
    </w:p>
    <w:p w14:paraId="208FD7D0" w14:textId="77777777" w:rsidR="00136D24" w:rsidRDefault="00C56382">
      <w:pPr>
        <w:pStyle w:val="Title"/>
        <w:ind w:right="1089"/>
      </w:pPr>
      <w:r>
        <w:t>Memory</w:t>
      </w:r>
      <w:r>
        <w:rPr>
          <w:spacing w:val="-4"/>
        </w:rPr>
        <w:t xml:space="preserve"> </w:t>
      </w:r>
      <w:r>
        <w:t>Management</w:t>
      </w:r>
      <w:r>
        <w:rPr>
          <w:spacing w:val="-4"/>
        </w:rPr>
        <w:t xml:space="preserve"> </w:t>
      </w:r>
      <w:r>
        <w:t>using</w:t>
      </w:r>
      <w:r>
        <w:rPr>
          <w:spacing w:val="-3"/>
        </w:rPr>
        <w:t xml:space="preserve"> </w:t>
      </w:r>
      <w:r>
        <w:t>Paging</w:t>
      </w:r>
      <w:r>
        <w:rPr>
          <w:spacing w:val="-3"/>
        </w:rPr>
        <w:t xml:space="preserve"> </w:t>
      </w:r>
      <w:r>
        <w:t>and</w:t>
      </w:r>
      <w:r>
        <w:rPr>
          <w:spacing w:val="-4"/>
        </w:rPr>
        <w:t xml:space="preserve"> </w:t>
      </w:r>
      <w:r>
        <w:t>Segmentation</w:t>
      </w:r>
    </w:p>
    <w:p w14:paraId="4956FE16" w14:textId="77777777" w:rsidR="00136D24" w:rsidRDefault="00136D24">
      <w:pPr>
        <w:pStyle w:val="BodyText"/>
        <w:spacing w:before="2"/>
        <w:rPr>
          <w:b/>
          <w:sz w:val="37"/>
        </w:rPr>
      </w:pPr>
    </w:p>
    <w:p w14:paraId="295E5C53" w14:textId="77777777" w:rsidR="00136D24" w:rsidRDefault="00C56382">
      <w:pPr>
        <w:pStyle w:val="BodyText"/>
        <w:ind w:left="140" w:right="136"/>
        <w:jc w:val="both"/>
      </w:pPr>
      <w:r>
        <w:rPr>
          <w:color w:val="202429"/>
          <w:spacing w:val="-1"/>
        </w:rPr>
        <w:t>Memory</w:t>
      </w:r>
      <w:r>
        <w:rPr>
          <w:color w:val="202429"/>
          <w:spacing w:val="-14"/>
        </w:rPr>
        <w:t xml:space="preserve"> </w:t>
      </w:r>
      <w:r>
        <w:rPr>
          <w:color w:val="202429"/>
          <w:spacing w:val="-1"/>
        </w:rPr>
        <w:t>Management</w:t>
      </w:r>
      <w:r>
        <w:rPr>
          <w:color w:val="202429"/>
          <w:spacing w:val="-10"/>
        </w:rPr>
        <w:t xml:space="preserve"> </w:t>
      </w:r>
      <w:r>
        <w:rPr>
          <w:color w:val="202429"/>
          <w:spacing w:val="-1"/>
        </w:rPr>
        <w:t>is</w:t>
      </w:r>
      <w:r>
        <w:rPr>
          <w:color w:val="202429"/>
          <w:spacing w:val="-11"/>
        </w:rPr>
        <w:t xml:space="preserve"> </w:t>
      </w:r>
      <w:r>
        <w:rPr>
          <w:color w:val="202429"/>
          <w:spacing w:val="-1"/>
        </w:rPr>
        <w:t>the</w:t>
      </w:r>
      <w:r>
        <w:rPr>
          <w:color w:val="202429"/>
          <w:spacing w:val="-10"/>
        </w:rPr>
        <w:t xml:space="preserve"> </w:t>
      </w:r>
      <w:r>
        <w:rPr>
          <w:color w:val="202429"/>
          <w:spacing w:val="-1"/>
        </w:rPr>
        <w:t>process</w:t>
      </w:r>
      <w:r>
        <w:rPr>
          <w:color w:val="202429"/>
          <w:spacing w:val="-11"/>
        </w:rPr>
        <w:t xml:space="preserve"> </w:t>
      </w:r>
      <w:r>
        <w:rPr>
          <w:color w:val="202429"/>
        </w:rPr>
        <w:t>of</w:t>
      </w:r>
      <w:r>
        <w:rPr>
          <w:color w:val="202429"/>
          <w:spacing w:val="-10"/>
        </w:rPr>
        <w:t xml:space="preserve"> </w:t>
      </w:r>
      <w:r>
        <w:rPr>
          <w:color w:val="202429"/>
        </w:rPr>
        <w:t>coordinating</w:t>
      </w:r>
      <w:r>
        <w:rPr>
          <w:color w:val="202429"/>
          <w:spacing w:val="-11"/>
        </w:rPr>
        <w:t xml:space="preserve"> </w:t>
      </w:r>
      <w:r>
        <w:rPr>
          <w:color w:val="202429"/>
        </w:rPr>
        <w:t>and</w:t>
      </w:r>
      <w:r>
        <w:rPr>
          <w:color w:val="202429"/>
          <w:spacing w:val="-14"/>
        </w:rPr>
        <w:t xml:space="preserve"> </w:t>
      </w:r>
      <w:r>
        <w:rPr>
          <w:color w:val="202429"/>
        </w:rPr>
        <w:t>controlling</w:t>
      </w:r>
      <w:r>
        <w:rPr>
          <w:color w:val="202429"/>
          <w:spacing w:val="-11"/>
        </w:rPr>
        <w:t xml:space="preserve"> </w:t>
      </w:r>
      <w:r>
        <w:rPr>
          <w:color w:val="202429"/>
        </w:rPr>
        <w:t>the</w:t>
      </w:r>
      <w:r>
        <w:rPr>
          <w:color w:val="202429"/>
          <w:spacing w:val="-12"/>
        </w:rPr>
        <w:t xml:space="preserve"> </w:t>
      </w:r>
      <w:r>
        <w:rPr>
          <w:color w:val="202429"/>
        </w:rPr>
        <w:t>memory</w:t>
      </w:r>
      <w:r>
        <w:rPr>
          <w:color w:val="202429"/>
          <w:spacing w:val="-9"/>
        </w:rPr>
        <w:t xml:space="preserve"> </w:t>
      </w:r>
      <w:r>
        <w:rPr>
          <w:color w:val="202429"/>
        </w:rPr>
        <w:t>in</w:t>
      </w:r>
      <w:r>
        <w:rPr>
          <w:color w:val="202429"/>
          <w:spacing w:val="-9"/>
        </w:rPr>
        <w:t xml:space="preserve"> </w:t>
      </w:r>
      <w:r>
        <w:rPr>
          <w:color w:val="202429"/>
        </w:rPr>
        <w:t>a</w:t>
      </w:r>
      <w:r>
        <w:rPr>
          <w:color w:val="202429"/>
          <w:spacing w:val="-15"/>
        </w:rPr>
        <w:t xml:space="preserve"> </w:t>
      </w:r>
      <w:r>
        <w:rPr>
          <w:color w:val="202429"/>
        </w:rPr>
        <w:t>computer,</w:t>
      </w:r>
      <w:r>
        <w:rPr>
          <w:color w:val="202429"/>
          <w:spacing w:val="-12"/>
        </w:rPr>
        <w:t xml:space="preserve"> </w:t>
      </w:r>
      <w:r>
        <w:rPr>
          <w:color w:val="202429"/>
        </w:rPr>
        <w:t>Blocks</w:t>
      </w:r>
      <w:r>
        <w:rPr>
          <w:color w:val="202429"/>
          <w:spacing w:val="-46"/>
        </w:rPr>
        <w:t xml:space="preserve"> </w:t>
      </w:r>
      <w:r>
        <w:rPr>
          <w:color w:val="202429"/>
        </w:rPr>
        <w:t>are assigning portions that are assigned to various running programs in order to optimize the overall</w:t>
      </w:r>
      <w:r>
        <w:rPr>
          <w:color w:val="202429"/>
          <w:spacing w:val="1"/>
        </w:rPr>
        <w:t xml:space="preserve"> </w:t>
      </w:r>
      <w:r>
        <w:rPr>
          <w:color w:val="202429"/>
        </w:rPr>
        <w:t>performance of the system. This technique helps in keeping the track of each and every memory</w:t>
      </w:r>
      <w:r>
        <w:rPr>
          <w:color w:val="202429"/>
          <w:spacing w:val="1"/>
        </w:rPr>
        <w:t xml:space="preserve"> </w:t>
      </w:r>
      <w:r>
        <w:rPr>
          <w:color w:val="202429"/>
        </w:rPr>
        <w:t>location,</w:t>
      </w:r>
      <w:r>
        <w:rPr>
          <w:color w:val="202429"/>
          <w:spacing w:val="-1"/>
        </w:rPr>
        <w:t xml:space="preserve"> </w:t>
      </w:r>
      <w:r>
        <w:rPr>
          <w:color w:val="202429"/>
        </w:rPr>
        <w:t>whether</w:t>
      </w:r>
      <w:r>
        <w:rPr>
          <w:color w:val="202429"/>
          <w:spacing w:val="1"/>
        </w:rPr>
        <w:t xml:space="preserve"> </w:t>
      </w:r>
      <w:r>
        <w:rPr>
          <w:color w:val="202429"/>
        </w:rPr>
        <w:t>the memory</w:t>
      </w:r>
      <w:r>
        <w:rPr>
          <w:color w:val="202429"/>
          <w:spacing w:val="-1"/>
        </w:rPr>
        <w:t xml:space="preserve"> </w:t>
      </w:r>
      <w:r>
        <w:rPr>
          <w:color w:val="202429"/>
        </w:rPr>
        <w:t>location</w:t>
      </w:r>
      <w:r>
        <w:rPr>
          <w:color w:val="202429"/>
          <w:spacing w:val="-2"/>
        </w:rPr>
        <w:t xml:space="preserve"> </w:t>
      </w:r>
      <w:r>
        <w:rPr>
          <w:color w:val="202429"/>
        </w:rPr>
        <w:t>is</w:t>
      </w:r>
      <w:r>
        <w:rPr>
          <w:color w:val="202429"/>
          <w:spacing w:val="1"/>
        </w:rPr>
        <w:t xml:space="preserve"> </w:t>
      </w:r>
      <w:r>
        <w:rPr>
          <w:color w:val="202429"/>
        </w:rPr>
        <w:t>allocated</w:t>
      </w:r>
      <w:r>
        <w:rPr>
          <w:color w:val="202429"/>
          <w:spacing w:val="-3"/>
        </w:rPr>
        <w:t xml:space="preserve"> </w:t>
      </w:r>
      <w:r>
        <w:rPr>
          <w:color w:val="202429"/>
        </w:rPr>
        <w:t>to</w:t>
      </w:r>
      <w:r>
        <w:rPr>
          <w:color w:val="202429"/>
          <w:spacing w:val="-1"/>
        </w:rPr>
        <w:t xml:space="preserve"> </w:t>
      </w:r>
      <w:r>
        <w:rPr>
          <w:color w:val="202429"/>
        </w:rPr>
        <w:t xml:space="preserve">some </w:t>
      </w:r>
      <w:proofErr w:type="gramStart"/>
      <w:r>
        <w:rPr>
          <w:color w:val="202429"/>
        </w:rPr>
        <w:t>process</w:t>
      </w:r>
      <w:proofErr w:type="gramEnd"/>
      <w:r>
        <w:rPr>
          <w:color w:val="202429"/>
        </w:rPr>
        <w:t xml:space="preserve"> or</w:t>
      </w:r>
      <w:r>
        <w:rPr>
          <w:color w:val="202429"/>
          <w:spacing w:val="1"/>
        </w:rPr>
        <w:t xml:space="preserve"> </w:t>
      </w:r>
      <w:r>
        <w:rPr>
          <w:color w:val="202429"/>
        </w:rPr>
        <w:t>it is free.</w:t>
      </w:r>
    </w:p>
    <w:p w14:paraId="240896D3" w14:textId="77777777" w:rsidR="00136D24" w:rsidRDefault="00136D24">
      <w:pPr>
        <w:pStyle w:val="BodyText"/>
        <w:spacing w:before="11"/>
      </w:pPr>
    </w:p>
    <w:p w14:paraId="788ED8BE" w14:textId="77777777" w:rsidR="00136D24" w:rsidRDefault="00CA236E">
      <w:pPr>
        <w:pStyle w:val="BodyText"/>
        <w:ind w:left="140" w:right="135"/>
        <w:jc w:val="both"/>
      </w:pPr>
      <w:r>
        <w:pict w14:anchorId="2C79A9D0">
          <v:rect id="_x0000_s1026" style="position:absolute;left:0;text-align:left;margin-left:70.6pt;margin-top:26.9pt;width:472.25pt;height:13.3pt;z-index:-251658240;mso-position-horizontal-relative:page" stroked="f">
            <w10:wrap anchorx="page"/>
          </v:rect>
        </w:pict>
      </w:r>
      <w:r w:rsidR="00C56382">
        <w:rPr>
          <w:color w:val="202429"/>
        </w:rPr>
        <w:t>This technique decides which process will get memory at what time. It also keeps the count of how</w:t>
      </w:r>
      <w:r w:rsidR="00C56382">
        <w:rPr>
          <w:color w:val="202429"/>
          <w:spacing w:val="1"/>
        </w:rPr>
        <w:t xml:space="preserve"> </w:t>
      </w:r>
      <w:r w:rsidR="00C56382">
        <w:rPr>
          <w:color w:val="202429"/>
        </w:rPr>
        <w:t>much memory can be allocated to a process. As it keeps the tracks of everything so whenever some</w:t>
      </w:r>
      <w:r w:rsidR="00C56382">
        <w:rPr>
          <w:color w:val="202429"/>
          <w:spacing w:val="1"/>
        </w:rPr>
        <w:t xml:space="preserve"> </w:t>
      </w:r>
      <w:r w:rsidR="00C56382">
        <w:rPr>
          <w:color w:val="202429"/>
        </w:rPr>
        <w:t>memory</w:t>
      </w:r>
      <w:r w:rsidR="00C56382">
        <w:rPr>
          <w:color w:val="202429"/>
          <w:spacing w:val="-1"/>
        </w:rPr>
        <w:t xml:space="preserve"> </w:t>
      </w:r>
      <w:r w:rsidR="00C56382">
        <w:rPr>
          <w:color w:val="202429"/>
        </w:rPr>
        <w:t>gets</w:t>
      </w:r>
      <w:r w:rsidR="00C56382">
        <w:rPr>
          <w:color w:val="202429"/>
          <w:spacing w:val="1"/>
        </w:rPr>
        <w:t xml:space="preserve"> </w:t>
      </w:r>
      <w:r w:rsidR="00C56382">
        <w:rPr>
          <w:color w:val="202429"/>
        </w:rPr>
        <w:t>freed</w:t>
      </w:r>
      <w:r w:rsidR="00C56382">
        <w:rPr>
          <w:color w:val="202429"/>
          <w:spacing w:val="-1"/>
        </w:rPr>
        <w:t xml:space="preserve"> </w:t>
      </w:r>
      <w:r w:rsidR="00C56382">
        <w:rPr>
          <w:color w:val="202429"/>
        </w:rPr>
        <w:t>or</w:t>
      </w:r>
      <w:r w:rsidR="00C56382">
        <w:rPr>
          <w:color w:val="202429"/>
          <w:spacing w:val="1"/>
        </w:rPr>
        <w:t xml:space="preserve"> </w:t>
      </w:r>
      <w:r w:rsidR="00C56382">
        <w:rPr>
          <w:color w:val="202429"/>
        </w:rPr>
        <w:t>unallocated it</w:t>
      </w:r>
      <w:r w:rsidR="00C56382">
        <w:rPr>
          <w:color w:val="202429"/>
          <w:spacing w:val="-1"/>
        </w:rPr>
        <w:t xml:space="preserve"> </w:t>
      </w:r>
      <w:r w:rsidR="00C56382">
        <w:rPr>
          <w:color w:val="202429"/>
        </w:rPr>
        <w:t>updates</w:t>
      </w:r>
      <w:r w:rsidR="00C56382">
        <w:rPr>
          <w:color w:val="202429"/>
          <w:spacing w:val="1"/>
        </w:rPr>
        <w:t xml:space="preserve"> </w:t>
      </w:r>
      <w:r w:rsidR="00C56382">
        <w:rPr>
          <w:color w:val="202429"/>
        </w:rPr>
        <w:t>the</w:t>
      </w:r>
      <w:r w:rsidR="00C56382">
        <w:rPr>
          <w:color w:val="202429"/>
          <w:spacing w:val="-4"/>
        </w:rPr>
        <w:t xml:space="preserve"> </w:t>
      </w:r>
      <w:r w:rsidR="00C56382">
        <w:rPr>
          <w:color w:val="202429"/>
        </w:rPr>
        <w:t>status</w:t>
      </w:r>
      <w:r w:rsidR="00C56382">
        <w:rPr>
          <w:color w:val="202429"/>
          <w:spacing w:val="1"/>
        </w:rPr>
        <w:t xml:space="preserve"> </w:t>
      </w:r>
      <w:r w:rsidR="00C56382">
        <w:rPr>
          <w:color w:val="202429"/>
        </w:rPr>
        <w:t>correspondingly.</w:t>
      </w:r>
    </w:p>
    <w:p w14:paraId="76B77314" w14:textId="77777777" w:rsidR="007027A5" w:rsidRPr="007027A5" w:rsidRDefault="007027A5" w:rsidP="007027A5">
      <w:pPr>
        <w:pStyle w:val="BodyText"/>
        <w:ind w:left="140" w:right="135"/>
        <w:jc w:val="both"/>
        <w:rPr>
          <w:color w:val="202429"/>
        </w:rPr>
      </w:pPr>
      <w:r w:rsidRPr="007027A5">
        <w:rPr>
          <w:color w:val="202429"/>
        </w:rPr>
        <w:t>The Memory management Techniques can be classified into following main categories:</w:t>
      </w:r>
    </w:p>
    <w:p w14:paraId="76C6CF75" w14:textId="77777777" w:rsidR="007027A5" w:rsidRPr="007027A5" w:rsidRDefault="007027A5" w:rsidP="007027A5">
      <w:pPr>
        <w:pStyle w:val="BodyText"/>
        <w:numPr>
          <w:ilvl w:val="0"/>
          <w:numId w:val="5"/>
        </w:numPr>
        <w:ind w:right="135"/>
        <w:jc w:val="both"/>
        <w:rPr>
          <w:color w:val="202429"/>
        </w:rPr>
      </w:pPr>
      <w:r w:rsidRPr="007027A5">
        <w:rPr>
          <w:color w:val="202429"/>
        </w:rPr>
        <w:t>Contiguous memory management schemes</w:t>
      </w:r>
    </w:p>
    <w:p w14:paraId="4411ABD2" w14:textId="77777777" w:rsidR="007027A5" w:rsidRPr="007027A5" w:rsidRDefault="007027A5" w:rsidP="007027A5">
      <w:pPr>
        <w:pStyle w:val="BodyText"/>
        <w:numPr>
          <w:ilvl w:val="0"/>
          <w:numId w:val="5"/>
        </w:numPr>
        <w:ind w:right="135"/>
        <w:jc w:val="both"/>
        <w:rPr>
          <w:color w:val="202429"/>
        </w:rPr>
      </w:pPr>
      <w:r w:rsidRPr="007027A5">
        <w:rPr>
          <w:color w:val="202429"/>
        </w:rPr>
        <w:t>Non-Contiguous memory management schemes</w:t>
      </w:r>
    </w:p>
    <w:p w14:paraId="1B1DE4CA" w14:textId="0F6D6EDB" w:rsidR="00136D24" w:rsidRDefault="007027A5" w:rsidP="007B6E2E">
      <w:pPr>
        <w:pStyle w:val="BodyText"/>
        <w:spacing w:before="2"/>
        <w:jc w:val="center"/>
        <w:rPr>
          <w:sz w:val="23"/>
        </w:rPr>
      </w:pPr>
      <w:r w:rsidRPr="007027A5">
        <w:rPr>
          <w:rFonts w:ascii="Times New Roman" w:eastAsia="Times New Roman" w:hAnsi="Times New Roman" w:cs="Times New Roman"/>
          <w:noProof/>
          <w:sz w:val="24"/>
          <w:szCs w:val="24"/>
        </w:rPr>
        <w:drawing>
          <wp:inline distT="0" distB="0" distL="0" distR="0" wp14:anchorId="783DD23D" wp14:editId="1F0EA42F">
            <wp:extent cx="4906370" cy="2596912"/>
            <wp:effectExtent l="0" t="0" r="0" b="0"/>
            <wp:docPr id="6" name="Picture 6" descr="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9508" cy="2603866"/>
                    </a:xfrm>
                    <a:prstGeom prst="rect">
                      <a:avLst/>
                    </a:prstGeom>
                    <a:noFill/>
                    <a:ln>
                      <a:noFill/>
                    </a:ln>
                  </pic:spPr>
                </pic:pic>
              </a:graphicData>
            </a:graphic>
          </wp:inline>
        </w:drawing>
      </w:r>
    </w:p>
    <w:p w14:paraId="6FD7DD14" w14:textId="77777777" w:rsidR="007B6E2E" w:rsidRDefault="007B6E2E">
      <w:pPr>
        <w:pStyle w:val="Heading1"/>
        <w:rPr>
          <w:color w:val="276D8A"/>
        </w:rPr>
      </w:pPr>
    </w:p>
    <w:p w14:paraId="64DEE549" w14:textId="0FBD64FC" w:rsidR="00136D24" w:rsidRDefault="00C56382">
      <w:pPr>
        <w:pStyle w:val="Heading1"/>
      </w:pPr>
      <w:r>
        <w:rPr>
          <w:color w:val="276D8A"/>
        </w:rPr>
        <w:t>Paging</w:t>
      </w:r>
    </w:p>
    <w:p w14:paraId="23D290B7" w14:textId="77777777" w:rsidR="00815F7F" w:rsidRDefault="00815F7F" w:rsidP="00815F7F">
      <w:pPr>
        <w:pStyle w:val="NormalWeb"/>
        <w:spacing w:before="0" w:beforeAutospacing="0" w:after="390" w:afterAutospacing="0"/>
        <w:rPr>
          <w:rFonts w:ascii="Candara" w:eastAsia="Candara" w:hAnsi="Candara" w:cs="Candara"/>
          <w:color w:val="202429"/>
          <w:sz w:val="22"/>
          <w:szCs w:val="22"/>
        </w:rPr>
      </w:pPr>
      <w:r w:rsidRPr="00815F7F">
        <w:rPr>
          <w:rFonts w:ascii="Candara" w:eastAsia="Candara" w:hAnsi="Candara" w:cs="Candara"/>
          <w:b/>
          <w:bCs/>
          <w:color w:val="202429"/>
          <w:sz w:val="22"/>
          <w:szCs w:val="22"/>
        </w:rPr>
        <w:t>Paging</w:t>
      </w:r>
      <w:r w:rsidRPr="00815F7F">
        <w:rPr>
          <w:rFonts w:ascii="Candara" w:eastAsia="Candara" w:hAnsi="Candara" w:cs="Candara"/>
          <w:color w:val="202429"/>
          <w:sz w:val="22"/>
          <w:szCs w:val="22"/>
        </w:rPr>
        <w:t> is a </w:t>
      </w:r>
      <w:r w:rsidRPr="00815F7F">
        <w:rPr>
          <w:rFonts w:ascii="Candara" w:eastAsia="Candara" w:hAnsi="Candara" w:cs="Candara"/>
          <w:b/>
          <w:bCs/>
          <w:color w:val="202429"/>
          <w:sz w:val="22"/>
          <w:szCs w:val="22"/>
        </w:rPr>
        <w:t>memory management scheme</w:t>
      </w:r>
      <w:r w:rsidRPr="00815F7F">
        <w:rPr>
          <w:rFonts w:ascii="Candara" w:eastAsia="Candara" w:hAnsi="Candara" w:cs="Candara"/>
          <w:color w:val="202429"/>
          <w:sz w:val="22"/>
          <w:szCs w:val="22"/>
        </w:rPr>
        <w:t>. Paging allows a process to be stored in a memory in a </w:t>
      </w:r>
      <w:r w:rsidRPr="00815F7F">
        <w:rPr>
          <w:rFonts w:ascii="Candara" w:eastAsia="Candara" w:hAnsi="Candara" w:cs="Candara"/>
          <w:b/>
          <w:bCs/>
          <w:color w:val="202429"/>
          <w:sz w:val="22"/>
          <w:szCs w:val="22"/>
        </w:rPr>
        <w:t>non-contiguous</w:t>
      </w:r>
      <w:r w:rsidRPr="00815F7F">
        <w:rPr>
          <w:rFonts w:ascii="Candara" w:eastAsia="Candara" w:hAnsi="Candara" w:cs="Candara"/>
          <w:color w:val="202429"/>
          <w:sz w:val="22"/>
          <w:szCs w:val="22"/>
        </w:rPr>
        <w:t> manner. Storing process in a non-contiguous manner solves the problem of </w:t>
      </w:r>
      <w:r w:rsidRPr="00815F7F">
        <w:rPr>
          <w:rFonts w:ascii="Candara" w:eastAsia="Candara" w:hAnsi="Candara" w:cs="Candara"/>
          <w:b/>
          <w:bCs/>
          <w:color w:val="202429"/>
          <w:sz w:val="22"/>
          <w:szCs w:val="22"/>
        </w:rPr>
        <w:t>external</w:t>
      </w:r>
      <w:r w:rsidRPr="00815F7F">
        <w:rPr>
          <w:rFonts w:ascii="Candara" w:eastAsia="Candara" w:hAnsi="Candara" w:cs="Candara"/>
          <w:color w:val="202429"/>
          <w:sz w:val="22"/>
          <w:szCs w:val="22"/>
        </w:rPr>
        <w:t> </w:t>
      </w:r>
      <w:r w:rsidRPr="00815F7F">
        <w:rPr>
          <w:rFonts w:ascii="Candara" w:eastAsia="Candara" w:hAnsi="Candara" w:cs="Candara"/>
          <w:b/>
          <w:bCs/>
          <w:color w:val="202429"/>
          <w:sz w:val="22"/>
          <w:szCs w:val="22"/>
        </w:rPr>
        <w:t>fragmentation</w:t>
      </w:r>
      <w:r w:rsidRPr="00815F7F">
        <w:rPr>
          <w:rFonts w:ascii="Candara" w:eastAsia="Candara" w:hAnsi="Candara" w:cs="Candara"/>
          <w:color w:val="202429"/>
          <w:sz w:val="22"/>
          <w:szCs w:val="22"/>
        </w:rPr>
        <w:t>.</w:t>
      </w:r>
      <w:r>
        <w:rPr>
          <w:rFonts w:ascii="Candara" w:eastAsia="Candara" w:hAnsi="Candara" w:cs="Candara"/>
          <w:color w:val="202429"/>
          <w:sz w:val="22"/>
          <w:szCs w:val="22"/>
        </w:rPr>
        <w:t xml:space="preserve"> </w:t>
      </w:r>
    </w:p>
    <w:p w14:paraId="608A74E2" w14:textId="16A71B64" w:rsidR="00815F7F" w:rsidRPr="00815F7F" w:rsidRDefault="00815F7F" w:rsidP="00815F7F">
      <w:pPr>
        <w:pStyle w:val="NormalWeb"/>
        <w:spacing w:before="0" w:beforeAutospacing="0" w:after="390" w:afterAutospacing="0"/>
        <w:rPr>
          <w:rFonts w:ascii="Candara" w:eastAsia="Candara" w:hAnsi="Candara" w:cs="Candara"/>
          <w:color w:val="202429"/>
          <w:sz w:val="22"/>
          <w:szCs w:val="22"/>
        </w:rPr>
      </w:pPr>
      <w:r w:rsidRPr="00815F7F">
        <w:rPr>
          <w:rFonts w:ascii="Candara" w:eastAsia="Candara" w:hAnsi="Candara" w:cs="Candara"/>
          <w:color w:val="202429"/>
          <w:sz w:val="22"/>
          <w:szCs w:val="22"/>
        </w:rPr>
        <w:t xml:space="preserve">For implementing </w:t>
      </w:r>
      <w:proofErr w:type="gramStart"/>
      <w:r w:rsidRPr="00815F7F">
        <w:rPr>
          <w:rFonts w:ascii="Candara" w:eastAsia="Candara" w:hAnsi="Candara" w:cs="Candara"/>
          <w:color w:val="202429"/>
          <w:sz w:val="22"/>
          <w:szCs w:val="22"/>
        </w:rPr>
        <w:t>paging</w:t>
      </w:r>
      <w:proofErr w:type="gramEnd"/>
      <w:r w:rsidRPr="00815F7F">
        <w:rPr>
          <w:rFonts w:ascii="Candara" w:eastAsia="Candara" w:hAnsi="Candara" w:cs="Candara"/>
          <w:color w:val="202429"/>
          <w:sz w:val="22"/>
          <w:szCs w:val="22"/>
        </w:rPr>
        <w:t xml:space="preserve"> the</w:t>
      </w:r>
      <w:r w:rsidRPr="00815F7F">
        <w:rPr>
          <w:rFonts w:ascii="Candara" w:eastAsia="Candara" w:hAnsi="Candara" w:cs="Candara"/>
          <w:b/>
          <w:bCs/>
          <w:color w:val="202429"/>
          <w:sz w:val="22"/>
          <w:szCs w:val="22"/>
        </w:rPr>
        <w:t> physical and logical memory spaces</w:t>
      </w:r>
      <w:r w:rsidRPr="00815F7F">
        <w:rPr>
          <w:rFonts w:ascii="Candara" w:eastAsia="Candara" w:hAnsi="Candara" w:cs="Candara"/>
          <w:color w:val="202429"/>
          <w:sz w:val="22"/>
          <w:szCs w:val="22"/>
        </w:rPr>
        <w:t> are divided into the same fixed-sized blocks. These fixed-sized blocks of physical memory are called </w:t>
      </w:r>
      <w:r w:rsidRPr="00815F7F">
        <w:rPr>
          <w:rFonts w:ascii="Candara" w:eastAsia="Candara" w:hAnsi="Candara" w:cs="Candara"/>
          <w:b/>
          <w:bCs/>
          <w:color w:val="202429"/>
          <w:sz w:val="22"/>
          <w:szCs w:val="22"/>
        </w:rPr>
        <w:t>frames</w:t>
      </w:r>
      <w:r w:rsidRPr="00815F7F">
        <w:rPr>
          <w:rFonts w:ascii="Candara" w:eastAsia="Candara" w:hAnsi="Candara" w:cs="Candara"/>
          <w:color w:val="202429"/>
          <w:sz w:val="22"/>
          <w:szCs w:val="22"/>
        </w:rPr>
        <w:t>, and the fixed-sized blocks of logical memory are called </w:t>
      </w:r>
      <w:r w:rsidRPr="00815F7F">
        <w:rPr>
          <w:rFonts w:ascii="Candara" w:eastAsia="Candara" w:hAnsi="Candara" w:cs="Candara"/>
          <w:b/>
          <w:bCs/>
          <w:color w:val="202429"/>
          <w:sz w:val="22"/>
          <w:szCs w:val="22"/>
        </w:rPr>
        <w:t>pages</w:t>
      </w:r>
      <w:r w:rsidRPr="00815F7F">
        <w:rPr>
          <w:rFonts w:ascii="Candara" w:eastAsia="Candara" w:hAnsi="Candara" w:cs="Candara"/>
          <w:color w:val="202429"/>
          <w:sz w:val="22"/>
          <w:szCs w:val="22"/>
        </w:rPr>
        <w:t>.</w:t>
      </w:r>
    </w:p>
    <w:p w14:paraId="3AB2E768" w14:textId="77777777" w:rsidR="00815F7F" w:rsidRPr="00815F7F" w:rsidRDefault="00815F7F" w:rsidP="00815F7F">
      <w:pPr>
        <w:pStyle w:val="NormalWeb"/>
        <w:spacing w:before="0" w:beforeAutospacing="0" w:after="390" w:afterAutospacing="0"/>
        <w:rPr>
          <w:rFonts w:ascii="Candara" w:eastAsia="Candara" w:hAnsi="Candara" w:cs="Candara"/>
          <w:color w:val="202429"/>
          <w:sz w:val="22"/>
          <w:szCs w:val="22"/>
        </w:rPr>
      </w:pPr>
      <w:r w:rsidRPr="00815F7F">
        <w:rPr>
          <w:rFonts w:ascii="Candara" w:eastAsia="Candara" w:hAnsi="Candara" w:cs="Candara"/>
          <w:color w:val="202429"/>
          <w:sz w:val="22"/>
          <w:szCs w:val="22"/>
        </w:rPr>
        <w:t>When a process needs to be executed the process pages from logical memory space are loaded into the frames of physical memory address space. Now the address generated by </w:t>
      </w:r>
      <w:r w:rsidRPr="00815F7F">
        <w:rPr>
          <w:rFonts w:ascii="Candara" w:eastAsia="Candara" w:hAnsi="Candara" w:cs="Candara"/>
          <w:b/>
          <w:bCs/>
          <w:color w:val="202429"/>
          <w:sz w:val="22"/>
          <w:szCs w:val="22"/>
        </w:rPr>
        <w:t>CPU</w:t>
      </w:r>
      <w:r w:rsidRPr="00815F7F">
        <w:rPr>
          <w:rFonts w:ascii="Candara" w:eastAsia="Candara" w:hAnsi="Candara" w:cs="Candara"/>
          <w:color w:val="202429"/>
          <w:sz w:val="22"/>
          <w:szCs w:val="22"/>
        </w:rPr>
        <w:t xml:space="preserve"> for accessing the frame is divided into two parts </w:t>
      </w:r>
      <w:proofErr w:type="gramStart"/>
      <w:r w:rsidRPr="00815F7F">
        <w:rPr>
          <w:rFonts w:ascii="Candara" w:eastAsia="Candara" w:hAnsi="Candara" w:cs="Candara"/>
          <w:color w:val="202429"/>
          <w:sz w:val="22"/>
          <w:szCs w:val="22"/>
        </w:rPr>
        <w:t>i.e.</w:t>
      </w:r>
      <w:proofErr w:type="gramEnd"/>
      <w:r w:rsidRPr="00815F7F">
        <w:rPr>
          <w:rFonts w:ascii="Candara" w:eastAsia="Candara" w:hAnsi="Candara" w:cs="Candara"/>
          <w:color w:val="202429"/>
          <w:sz w:val="22"/>
          <w:szCs w:val="22"/>
        </w:rPr>
        <w:t> </w:t>
      </w:r>
      <w:r w:rsidRPr="00815F7F">
        <w:rPr>
          <w:rFonts w:ascii="Candara" w:eastAsia="Candara" w:hAnsi="Candara" w:cs="Candara"/>
          <w:b/>
          <w:bCs/>
          <w:color w:val="202429"/>
          <w:sz w:val="22"/>
          <w:szCs w:val="22"/>
        </w:rPr>
        <w:t>page number</w:t>
      </w:r>
      <w:r w:rsidRPr="00815F7F">
        <w:rPr>
          <w:rFonts w:ascii="Candara" w:eastAsia="Candara" w:hAnsi="Candara" w:cs="Candara"/>
          <w:color w:val="202429"/>
          <w:sz w:val="22"/>
          <w:szCs w:val="22"/>
        </w:rPr>
        <w:t> and </w:t>
      </w:r>
      <w:r w:rsidRPr="00815F7F">
        <w:rPr>
          <w:rFonts w:ascii="Candara" w:eastAsia="Candara" w:hAnsi="Candara" w:cs="Candara"/>
          <w:b/>
          <w:bCs/>
          <w:color w:val="202429"/>
          <w:sz w:val="22"/>
          <w:szCs w:val="22"/>
        </w:rPr>
        <w:t>page offset</w:t>
      </w:r>
      <w:r w:rsidRPr="00815F7F">
        <w:rPr>
          <w:rFonts w:ascii="Candara" w:eastAsia="Candara" w:hAnsi="Candara" w:cs="Candara"/>
          <w:color w:val="202429"/>
          <w:sz w:val="22"/>
          <w:szCs w:val="22"/>
        </w:rPr>
        <w:t>.</w:t>
      </w:r>
    </w:p>
    <w:p w14:paraId="17D0A9F8" w14:textId="02159127" w:rsidR="00136D24" w:rsidRDefault="00114274" w:rsidP="00114274">
      <w:pPr>
        <w:pStyle w:val="BodyText"/>
        <w:spacing w:before="9"/>
        <w:jc w:val="center"/>
        <w:rPr>
          <w:sz w:val="9"/>
        </w:rPr>
      </w:pPr>
      <w:r>
        <w:rPr>
          <w:noProof/>
          <w:sz w:val="9"/>
        </w:rPr>
        <w:lastRenderedPageBreak/>
        <w:drawing>
          <wp:inline distT="0" distB="0" distL="0" distR="0" wp14:anchorId="106E38DF" wp14:editId="2622F29F">
            <wp:extent cx="4143375" cy="2952750"/>
            <wp:effectExtent l="0" t="0" r="9525"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43375" cy="2952750"/>
                    </a:xfrm>
                    <a:prstGeom prst="rect">
                      <a:avLst/>
                    </a:prstGeom>
                  </pic:spPr>
                </pic:pic>
              </a:graphicData>
            </a:graphic>
          </wp:inline>
        </w:drawing>
      </w:r>
    </w:p>
    <w:p w14:paraId="7476AC23" w14:textId="07461011" w:rsidR="00673CED" w:rsidRDefault="00C56382" w:rsidP="005E2875">
      <w:pPr>
        <w:spacing w:before="170"/>
        <w:ind w:left="1088" w:right="1088"/>
        <w:jc w:val="center"/>
        <w:rPr>
          <w:i/>
          <w:color w:val="373545"/>
          <w:sz w:val="18"/>
        </w:rPr>
      </w:pPr>
      <w:r>
        <w:rPr>
          <w:i/>
          <w:color w:val="373545"/>
          <w:sz w:val="18"/>
        </w:rPr>
        <w:t>Figure</w:t>
      </w:r>
      <w:r>
        <w:rPr>
          <w:i/>
          <w:color w:val="373545"/>
          <w:spacing w:val="-3"/>
          <w:sz w:val="18"/>
        </w:rPr>
        <w:t xml:space="preserve"> </w:t>
      </w:r>
      <w:r>
        <w:rPr>
          <w:i/>
          <w:color w:val="373545"/>
          <w:sz w:val="18"/>
        </w:rPr>
        <w:t>1</w:t>
      </w:r>
      <w:r>
        <w:rPr>
          <w:i/>
          <w:color w:val="373545"/>
          <w:spacing w:val="35"/>
          <w:sz w:val="18"/>
        </w:rPr>
        <w:t xml:space="preserve"> </w:t>
      </w:r>
      <w:r>
        <w:rPr>
          <w:i/>
          <w:color w:val="373545"/>
          <w:sz w:val="18"/>
        </w:rPr>
        <w:t>Paging</w:t>
      </w:r>
      <w:r>
        <w:rPr>
          <w:i/>
          <w:color w:val="373545"/>
          <w:spacing w:val="-3"/>
          <w:sz w:val="18"/>
        </w:rPr>
        <w:t xml:space="preserve"> </w:t>
      </w:r>
      <w:r>
        <w:rPr>
          <w:i/>
          <w:color w:val="373545"/>
          <w:sz w:val="18"/>
        </w:rPr>
        <w:t>Algorithm</w:t>
      </w:r>
    </w:p>
    <w:p w14:paraId="25E309F5" w14:textId="77777777" w:rsidR="005E2875" w:rsidRPr="005E2875" w:rsidRDefault="005E2875" w:rsidP="005E2875">
      <w:pPr>
        <w:spacing w:before="170"/>
        <w:ind w:left="1088" w:right="1088"/>
        <w:jc w:val="center"/>
        <w:rPr>
          <w:i/>
          <w:sz w:val="18"/>
        </w:rPr>
      </w:pPr>
    </w:p>
    <w:p w14:paraId="2FA6482C" w14:textId="51A2FAA7" w:rsidR="00673CED" w:rsidRPr="00673CED" w:rsidRDefault="00673CED" w:rsidP="00B74C75">
      <w:pPr>
        <w:pStyle w:val="NormalWeb"/>
        <w:spacing w:before="0" w:beforeAutospacing="0" w:after="390" w:afterAutospacing="0"/>
        <w:jc w:val="both"/>
        <w:rPr>
          <w:rFonts w:ascii="Candara" w:eastAsia="Candara" w:hAnsi="Candara" w:cs="Candara"/>
          <w:color w:val="202429"/>
          <w:sz w:val="22"/>
          <w:szCs w:val="22"/>
        </w:rPr>
      </w:pPr>
      <w:r w:rsidRPr="00673CED">
        <w:rPr>
          <w:rFonts w:ascii="Candara" w:eastAsia="Candara" w:hAnsi="Candara" w:cs="Candara"/>
          <w:color w:val="202429"/>
          <w:sz w:val="22"/>
          <w:szCs w:val="22"/>
        </w:rPr>
        <w:t>The </w:t>
      </w:r>
      <w:r w:rsidRPr="00673CED">
        <w:rPr>
          <w:rFonts w:ascii="Candara" w:eastAsia="Candara" w:hAnsi="Candara" w:cs="Candara"/>
          <w:b/>
          <w:bCs/>
          <w:color w:val="202429"/>
          <w:sz w:val="22"/>
          <w:szCs w:val="22"/>
        </w:rPr>
        <w:t>page table</w:t>
      </w:r>
      <w:r w:rsidRPr="00673CED">
        <w:rPr>
          <w:rFonts w:ascii="Candara" w:eastAsia="Candara" w:hAnsi="Candara" w:cs="Candara"/>
          <w:color w:val="202429"/>
          <w:sz w:val="22"/>
          <w:szCs w:val="22"/>
        </w:rPr>
        <w:t> uses page number as an index; each process has its separate page table that maps logical address to the physical address. The page table contains base address of the page stored in the frame of physical memory space. The base address defined by page table is combined with the page offset to define the frame number in physical memory where the page is stored.</w:t>
      </w:r>
    </w:p>
    <w:p w14:paraId="2D53FFF3" w14:textId="4FBE8598" w:rsidR="00673CED" w:rsidRDefault="00673CED" w:rsidP="00673CED">
      <w:pPr>
        <w:pStyle w:val="Heading2"/>
      </w:pPr>
      <w:r>
        <w:rPr>
          <w:color w:val="1A485D"/>
        </w:rPr>
        <w:t>Algorithm</w:t>
      </w:r>
    </w:p>
    <w:p w14:paraId="711A442D" w14:textId="77777777" w:rsidR="00673CED" w:rsidRDefault="00673CED" w:rsidP="00673CED">
      <w:pPr>
        <w:rPr>
          <w:sz w:val="18"/>
        </w:rPr>
      </w:pPr>
    </w:p>
    <w:p w14:paraId="17B66C09" w14:textId="77777777" w:rsidR="00673CED" w:rsidRDefault="00673CED" w:rsidP="00673CED">
      <w:pPr>
        <w:pStyle w:val="ListParagraph"/>
        <w:numPr>
          <w:ilvl w:val="0"/>
          <w:numId w:val="3"/>
        </w:numPr>
        <w:tabs>
          <w:tab w:val="left" w:pos="860"/>
          <w:tab w:val="left" w:pos="861"/>
        </w:tabs>
        <w:spacing w:before="24"/>
        <w:ind w:hanging="361"/>
      </w:pPr>
      <w:r>
        <w:t>Input</w:t>
      </w:r>
      <w:r>
        <w:rPr>
          <w:spacing w:val="-2"/>
        </w:rPr>
        <w:t xml:space="preserve"> </w:t>
      </w:r>
      <w:r>
        <w:rPr>
          <w:i/>
        </w:rPr>
        <w:t>memory</w:t>
      </w:r>
      <w:r>
        <w:rPr>
          <w:i/>
          <w:spacing w:val="-1"/>
        </w:rPr>
        <w:t xml:space="preserve"> </w:t>
      </w:r>
      <w:r>
        <w:rPr>
          <w:i/>
        </w:rPr>
        <w:t>limit</w:t>
      </w:r>
      <w:r>
        <w:t>,</w:t>
      </w:r>
      <w:r>
        <w:rPr>
          <w:spacing w:val="-3"/>
        </w:rPr>
        <w:t xml:space="preserve"> </w:t>
      </w:r>
      <w:r>
        <w:rPr>
          <w:i/>
        </w:rPr>
        <w:t>page</w:t>
      </w:r>
      <w:r>
        <w:rPr>
          <w:i/>
          <w:spacing w:val="-1"/>
        </w:rPr>
        <w:t xml:space="preserve"> </w:t>
      </w:r>
      <w:r>
        <w:rPr>
          <w:i/>
        </w:rPr>
        <w:t>size</w:t>
      </w:r>
      <w:r>
        <w:t>,</w:t>
      </w:r>
      <w:r>
        <w:rPr>
          <w:spacing w:val="-1"/>
        </w:rPr>
        <w:t xml:space="preserve"> </w:t>
      </w:r>
      <w:r>
        <w:t>and</w:t>
      </w:r>
      <w:r>
        <w:rPr>
          <w:spacing w:val="-1"/>
        </w:rPr>
        <w:t xml:space="preserve"> </w:t>
      </w:r>
      <w:r>
        <w:rPr>
          <w:i/>
        </w:rPr>
        <w:t>number</w:t>
      </w:r>
      <w:r>
        <w:rPr>
          <w:i/>
          <w:spacing w:val="-2"/>
        </w:rPr>
        <w:t xml:space="preserve"> </w:t>
      </w:r>
      <w:r>
        <w:rPr>
          <w:i/>
        </w:rPr>
        <w:t>of processes</w:t>
      </w:r>
      <w:r>
        <w:t>.</w:t>
      </w:r>
    </w:p>
    <w:p w14:paraId="4C5B4825" w14:textId="77777777" w:rsidR="00673CED" w:rsidRDefault="00673CED" w:rsidP="00673CED">
      <w:pPr>
        <w:pStyle w:val="ListParagraph"/>
        <w:numPr>
          <w:ilvl w:val="0"/>
          <w:numId w:val="3"/>
        </w:numPr>
        <w:tabs>
          <w:tab w:val="left" w:pos="860"/>
          <w:tab w:val="left" w:pos="861"/>
        </w:tabs>
        <w:ind w:hanging="361"/>
      </w:pPr>
      <w:r>
        <w:t>Calculate</w:t>
      </w:r>
      <w:r>
        <w:rPr>
          <w:spacing w:val="-2"/>
        </w:rPr>
        <w:t xml:space="preserve"> </w:t>
      </w:r>
      <w:r>
        <w:t>the</w:t>
      </w:r>
      <w:r>
        <w:rPr>
          <w:spacing w:val="-1"/>
        </w:rPr>
        <w:t xml:space="preserve"> </w:t>
      </w:r>
      <w:r>
        <w:rPr>
          <w:i/>
        </w:rPr>
        <w:t>number</w:t>
      </w:r>
      <w:r>
        <w:rPr>
          <w:i/>
          <w:spacing w:val="-2"/>
        </w:rPr>
        <w:t xml:space="preserve"> </w:t>
      </w:r>
      <w:r>
        <w:rPr>
          <w:i/>
        </w:rPr>
        <w:t>of pages</w:t>
      </w:r>
      <w:r>
        <w:rPr>
          <w:i/>
          <w:spacing w:val="2"/>
        </w:rPr>
        <w:t xml:space="preserve"> </w:t>
      </w:r>
      <w:r>
        <w:t xml:space="preserve">as </w:t>
      </w:r>
      <w:r>
        <w:rPr>
          <w:i/>
        </w:rPr>
        <w:t>memory</w:t>
      </w:r>
      <w:r>
        <w:rPr>
          <w:i/>
          <w:spacing w:val="-1"/>
        </w:rPr>
        <w:t xml:space="preserve"> </w:t>
      </w:r>
      <w:r>
        <w:rPr>
          <w:i/>
        </w:rPr>
        <w:t>limit</w:t>
      </w:r>
      <w:r>
        <w:t>/</w:t>
      </w:r>
      <w:r>
        <w:rPr>
          <w:i/>
        </w:rPr>
        <w:t>page</w:t>
      </w:r>
      <w:r>
        <w:rPr>
          <w:i/>
          <w:spacing w:val="-3"/>
        </w:rPr>
        <w:t xml:space="preserve"> </w:t>
      </w:r>
      <w:r>
        <w:rPr>
          <w:i/>
        </w:rPr>
        <w:t>size</w:t>
      </w:r>
      <w:r>
        <w:t>.</w:t>
      </w:r>
    </w:p>
    <w:p w14:paraId="64EB9A17" w14:textId="77777777" w:rsidR="00673CED" w:rsidRDefault="00673CED" w:rsidP="00673CED">
      <w:pPr>
        <w:pStyle w:val="ListParagraph"/>
        <w:numPr>
          <w:ilvl w:val="1"/>
          <w:numId w:val="3"/>
        </w:numPr>
        <w:tabs>
          <w:tab w:val="left" w:pos="1581"/>
        </w:tabs>
        <w:spacing w:before="15"/>
        <w:ind w:hanging="361"/>
      </w:pPr>
      <w:r>
        <w:t>Output</w:t>
      </w:r>
      <w:r>
        <w:rPr>
          <w:spacing w:val="-1"/>
        </w:rPr>
        <w:t xml:space="preserve"> </w:t>
      </w:r>
      <w:r>
        <w:rPr>
          <w:i/>
        </w:rPr>
        <w:t>number of</w:t>
      </w:r>
      <w:r>
        <w:rPr>
          <w:i/>
          <w:spacing w:val="1"/>
        </w:rPr>
        <w:t xml:space="preserve"> </w:t>
      </w:r>
      <w:r>
        <w:rPr>
          <w:i/>
        </w:rPr>
        <w:t>pages</w:t>
      </w:r>
      <w:r>
        <w:t>.</w:t>
      </w:r>
    </w:p>
    <w:p w14:paraId="3D835EB7" w14:textId="77777777" w:rsidR="00673CED" w:rsidRDefault="00673CED" w:rsidP="00673CED">
      <w:pPr>
        <w:pStyle w:val="ListParagraph"/>
        <w:numPr>
          <w:ilvl w:val="1"/>
          <w:numId w:val="3"/>
        </w:numPr>
        <w:tabs>
          <w:tab w:val="left" w:pos="1581"/>
        </w:tabs>
        <w:ind w:hanging="361"/>
      </w:pPr>
      <w:r>
        <w:t>Initialize</w:t>
      </w:r>
      <w:r>
        <w:rPr>
          <w:spacing w:val="-2"/>
        </w:rPr>
        <w:t xml:space="preserve"> </w:t>
      </w:r>
      <w:r>
        <w:rPr>
          <w:i/>
        </w:rPr>
        <w:t>remaining</w:t>
      </w:r>
      <w:r>
        <w:rPr>
          <w:i/>
          <w:spacing w:val="-1"/>
        </w:rPr>
        <w:t xml:space="preserve"> </w:t>
      </w:r>
      <w:r>
        <w:rPr>
          <w:i/>
        </w:rPr>
        <w:t xml:space="preserve">pages </w:t>
      </w:r>
      <w:r>
        <w:t>with</w:t>
      </w:r>
      <w:r>
        <w:rPr>
          <w:spacing w:val="-1"/>
        </w:rPr>
        <w:t xml:space="preserve"> </w:t>
      </w:r>
      <w:r>
        <w:rPr>
          <w:i/>
        </w:rPr>
        <w:t>number</w:t>
      </w:r>
      <w:r>
        <w:rPr>
          <w:i/>
          <w:spacing w:val="-2"/>
        </w:rPr>
        <w:t xml:space="preserve"> </w:t>
      </w:r>
      <w:r>
        <w:rPr>
          <w:i/>
        </w:rPr>
        <w:t>of pages</w:t>
      </w:r>
      <w:r>
        <w:t>.</w:t>
      </w:r>
    </w:p>
    <w:p w14:paraId="73D55DB5" w14:textId="77777777" w:rsidR="00673CED" w:rsidRDefault="00673CED" w:rsidP="00673CED">
      <w:pPr>
        <w:pStyle w:val="ListParagraph"/>
        <w:numPr>
          <w:ilvl w:val="0"/>
          <w:numId w:val="3"/>
        </w:numPr>
        <w:tabs>
          <w:tab w:val="left" w:pos="861"/>
        </w:tabs>
        <w:spacing w:before="14"/>
        <w:ind w:hanging="361"/>
      </w:pPr>
      <w:r>
        <w:t>For</w:t>
      </w:r>
      <w:r>
        <w:rPr>
          <w:spacing w:val="-1"/>
        </w:rPr>
        <w:t xml:space="preserve"> </w:t>
      </w:r>
      <w:r>
        <w:t>every</w:t>
      </w:r>
      <w:r>
        <w:rPr>
          <w:spacing w:val="-4"/>
        </w:rPr>
        <w:t xml:space="preserve"> </w:t>
      </w:r>
      <w:r>
        <w:t>process</w:t>
      </w:r>
    </w:p>
    <w:p w14:paraId="5B78D0AE" w14:textId="77777777" w:rsidR="00673CED" w:rsidRDefault="00673CED" w:rsidP="00673CED">
      <w:pPr>
        <w:pStyle w:val="ListParagraph"/>
        <w:numPr>
          <w:ilvl w:val="1"/>
          <w:numId w:val="3"/>
        </w:numPr>
        <w:tabs>
          <w:tab w:val="left" w:pos="1581"/>
        </w:tabs>
        <w:spacing w:before="13"/>
        <w:ind w:hanging="361"/>
      </w:pPr>
      <w:r>
        <w:t>Input</w:t>
      </w:r>
      <w:r>
        <w:rPr>
          <w:spacing w:val="-1"/>
        </w:rPr>
        <w:t xml:space="preserve"> </w:t>
      </w:r>
      <w:r>
        <w:t xml:space="preserve">the </w:t>
      </w:r>
      <w:r>
        <w:rPr>
          <w:i/>
        </w:rPr>
        <w:t>number of pages</w:t>
      </w:r>
      <w:r>
        <w:rPr>
          <w:i/>
          <w:spacing w:val="-3"/>
        </w:rPr>
        <w:t xml:space="preserve"> </w:t>
      </w:r>
      <w:r>
        <w:rPr>
          <w:i/>
        </w:rPr>
        <w:t>required</w:t>
      </w:r>
      <w:r>
        <w:rPr>
          <w:i/>
          <w:spacing w:val="-1"/>
        </w:rPr>
        <w:t xml:space="preserve"> </w:t>
      </w:r>
      <w:r>
        <w:rPr>
          <w:i/>
        </w:rPr>
        <w:t>by</w:t>
      </w:r>
      <w:r>
        <w:rPr>
          <w:i/>
          <w:spacing w:val="-3"/>
        </w:rPr>
        <w:t xml:space="preserve"> </w:t>
      </w:r>
      <w:r>
        <w:rPr>
          <w:i/>
        </w:rPr>
        <w:t>the process</w:t>
      </w:r>
      <w:r>
        <w:t>.</w:t>
      </w:r>
    </w:p>
    <w:p w14:paraId="44EA7AA7" w14:textId="77777777" w:rsidR="00673CED" w:rsidRDefault="00673CED" w:rsidP="00673CED">
      <w:pPr>
        <w:pStyle w:val="ListParagraph"/>
        <w:numPr>
          <w:ilvl w:val="1"/>
          <w:numId w:val="3"/>
        </w:numPr>
        <w:tabs>
          <w:tab w:val="left" w:pos="1581"/>
        </w:tabs>
        <w:spacing w:before="14"/>
        <w:ind w:hanging="361"/>
      </w:pPr>
      <w:r>
        <w:t>If</w:t>
      </w:r>
      <w:r>
        <w:rPr>
          <w:spacing w:val="-2"/>
        </w:rPr>
        <w:t xml:space="preserve"> </w:t>
      </w:r>
      <w:r>
        <w:t>the</w:t>
      </w:r>
      <w:r>
        <w:rPr>
          <w:spacing w:val="-2"/>
        </w:rPr>
        <w:t xml:space="preserve"> </w:t>
      </w:r>
      <w:r>
        <w:t>requirement</w:t>
      </w:r>
      <w:r>
        <w:rPr>
          <w:spacing w:val="-5"/>
        </w:rPr>
        <w:t xml:space="preserve"> </w:t>
      </w:r>
      <w:r>
        <w:t>exceeds</w:t>
      </w:r>
      <w:r>
        <w:rPr>
          <w:spacing w:val="1"/>
        </w:rPr>
        <w:t xml:space="preserve"> </w:t>
      </w:r>
      <w:r>
        <w:rPr>
          <w:i/>
        </w:rPr>
        <w:t>remaining</w:t>
      </w:r>
      <w:r>
        <w:rPr>
          <w:i/>
          <w:spacing w:val="-2"/>
        </w:rPr>
        <w:t xml:space="preserve"> </w:t>
      </w:r>
      <w:r>
        <w:rPr>
          <w:i/>
        </w:rPr>
        <w:t>pages</w:t>
      </w:r>
      <w:r>
        <w:t>,</w:t>
      </w:r>
      <w:r>
        <w:rPr>
          <w:spacing w:val="-2"/>
        </w:rPr>
        <w:t xml:space="preserve"> </w:t>
      </w:r>
      <w:r>
        <w:t>output</w:t>
      </w:r>
      <w:r>
        <w:rPr>
          <w:spacing w:val="-4"/>
        </w:rPr>
        <w:t xml:space="preserve"> </w:t>
      </w:r>
      <w:r>
        <w:t>“</w:t>
      </w:r>
      <w:r>
        <w:rPr>
          <w:i/>
        </w:rPr>
        <w:t>Not</w:t>
      </w:r>
      <w:r>
        <w:rPr>
          <w:i/>
          <w:spacing w:val="-2"/>
        </w:rPr>
        <w:t xml:space="preserve"> </w:t>
      </w:r>
      <w:r>
        <w:rPr>
          <w:i/>
        </w:rPr>
        <w:t>enough</w:t>
      </w:r>
      <w:r>
        <w:rPr>
          <w:i/>
          <w:spacing w:val="-2"/>
        </w:rPr>
        <w:t xml:space="preserve"> </w:t>
      </w:r>
      <w:r>
        <w:rPr>
          <w:i/>
        </w:rPr>
        <w:t>memory</w:t>
      </w:r>
      <w:r>
        <w:rPr>
          <w:i/>
          <w:spacing w:val="-1"/>
        </w:rPr>
        <w:t xml:space="preserve"> </w:t>
      </w:r>
      <w:r>
        <w:rPr>
          <w:i/>
        </w:rPr>
        <w:t>available</w:t>
      </w:r>
      <w:r>
        <w:t>.”</w:t>
      </w:r>
    </w:p>
    <w:p w14:paraId="72703188" w14:textId="77777777" w:rsidR="00673CED" w:rsidRDefault="00673CED" w:rsidP="00673CED">
      <w:pPr>
        <w:pStyle w:val="ListParagraph"/>
        <w:numPr>
          <w:ilvl w:val="1"/>
          <w:numId w:val="3"/>
        </w:numPr>
        <w:tabs>
          <w:tab w:val="left" w:pos="1580"/>
          <w:tab w:val="left" w:pos="1581"/>
        </w:tabs>
        <w:spacing w:before="13"/>
        <w:ind w:hanging="361"/>
      </w:pPr>
      <w:r>
        <w:t>Decrement</w:t>
      </w:r>
      <w:r>
        <w:rPr>
          <w:spacing w:val="-4"/>
        </w:rPr>
        <w:t xml:space="preserve"> </w:t>
      </w:r>
      <w:r>
        <w:rPr>
          <w:i/>
        </w:rPr>
        <w:t>remaining</w:t>
      </w:r>
      <w:r>
        <w:rPr>
          <w:i/>
          <w:spacing w:val="-2"/>
        </w:rPr>
        <w:t xml:space="preserve"> </w:t>
      </w:r>
      <w:r>
        <w:rPr>
          <w:i/>
        </w:rPr>
        <w:t>pages</w:t>
      </w:r>
      <w:r>
        <w:rPr>
          <w:i/>
          <w:spacing w:val="1"/>
        </w:rPr>
        <w:t xml:space="preserve"> </w:t>
      </w:r>
      <w:r>
        <w:t>by</w:t>
      </w:r>
      <w:r>
        <w:rPr>
          <w:spacing w:val="-2"/>
        </w:rPr>
        <w:t xml:space="preserve"> </w:t>
      </w:r>
      <w:r>
        <w:rPr>
          <w:i/>
        </w:rPr>
        <w:t>number</w:t>
      </w:r>
      <w:r>
        <w:rPr>
          <w:i/>
          <w:spacing w:val="-2"/>
        </w:rPr>
        <w:t xml:space="preserve"> </w:t>
      </w:r>
      <w:r>
        <w:rPr>
          <w:i/>
        </w:rPr>
        <w:t>of</w:t>
      </w:r>
      <w:r>
        <w:rPr>
          <w:i/>
          <w:spacing w:val="-1"/>
        </w:rPr>
        <w:t xml:space="preserve"> </w:t>
      </w:r>
      <w:r>
        <w:rPr>
          <w:i/>
        </w:rPr>
        <w:t>pages</w:t>
      </w:r>
      <w:r>
        <w:rPr>
          <w:i/>
          <w:spacing w:val="-5"/>
        </w:rPr>
        <w:t xml:space="preserve"> </w:t>
      </w:r>
      <w:r>
        <w:rPr>
          <w:i/>
        </w:rPr>
        <w:t>required</w:t>
      </w:r>
      <w:r>
        <w:t>.</w:t>
      </w:r>
    </w:p>
    <w:p w14:paraId="55291894" w14:textId="77777777" w:rsidR="00673CED" w:rsidRDefault="00673CED" w:rsidP="00673CED">
      <w:pPr>
        <w:pStyle w:val="ListParagraph"/>
        <w:numPr>
          <w:ilvl w:val="1"/>
          <w:numId w:val="3"/>
        </w:numPr>
        <w:tabs>
          <w:tab w:val="left" w:pos="1581"/>
        </w:tabs>
        <w:spacing w:before="14"/>
        <w:ind w:hanging="361"/>
      </w:pPr>
      <w:r>
        <w:t>Input</w:t>
      </w:r>
      <w:r>
        <w:rPr>
          <w:spacing w:val="-2"/>
        </w:rPr>
        <w:t xml:space="preserve"> </w:t>
      </w:r>
      <w:r>
        <w:rPr>
          <w:i/>
        </w:rPr>
        <w:t>page</w:t>
      </w:r>
      <w:r>
        <w:rPr>
          <w:i/>
          <w:spacing w:val="-1"/>
        </w:rPr>
        <w:t xml:space="preserve"> </w:t>
      </w:r>
      <w:r>
        <w:rPr>
          <w:i/>
        </w:rPr>
        <w:t>table</w:t>
      </w:r>
      <w:r>
        <w:rPr>
          <w:i/>
          <w:spacing w:val="3"/>
        </w:rPr>
        <w:t xml:space="preserve"> </w:t>
      </w:r>
      <w:r>
        <w:t>for</w:t>
      </w:r>
      <w:r>
        <w:rPr>
          <w:spacing w:val="-3"/>
        </w:rPr>
        <w:t xml:space="preserve"> </w:t>
      </w:r>
      <w:r>
        <w:t>the</w:t>
      </w:r>
      <w:r>
        <w:rPr>
          <w:spacing w:val="-2"/>
        </w:rPr>
        <w:t xml:space="preserve"> </w:t>
      </w:r>
      <w:r>
        <w:t>process.</w:t>
      </w:r>
    </w:p>
    <w:p w14:paraId="24A0CE71" w14:textId="77777777" w:rsidR="00673CED" w:rsidRDefault="00673CED" w:rsidP="00673CED">
      <w:pPr>
        <w:pStyle w:val="ListParagraph"/>
        <w:numPr>
          <w:ilvl w:val="0"/>
          <w:numId w:val="3"/>
        </w:numPr>
        <w:tabs>
          <w:tab w:val="left" w:pos="861"/>
        </w:tabs>
        <w:spacing w:before="13"/>
        <w:ind w:hanging="361"/>
        <w:jc w:val="both"/>
      </w:pPr>
      <w:r>
        <w:t>Input</w:t>
      </w:r>
      <w:r>
        <w:rPr>
          <w:spacing w:val="-2"/>
        </w:rPr>
        <w:t xml:space="preserve"> </w:t>
      </w:r>
      <w:r>
        <w:rPr>
          <w:i/>
        </w:rPr>
        <w:t>logical</w:t>
      </w:r>
      <w:r>
        <w:rPr>
          <w:i/>
          <w:spacing w:val="-1"/>
        </w:rPr>
        <w:t xml:space="preserve"> </w:t>
      </w:r>
      <w:r>
        <w:rPr>
          <w:i/>
        </w:rPr>
        <w:t>address</w:t>
      </w:r>
      <w:r>
        <w:rPr>
          <w:i/>
          <w:spacing w:val="-1"/>
        </w:rPr>
        <w:t xml:space="preserve"> </w:t>
      </w:r>
      <w:r>
        <w:t>(to</w:t>
      </w:r>
      <w:r>
        <w:rPr>
          <w:spacing w:val="-2"/>
        </w:rPr>
        <w:t xml:space="preserve"> </w:t>
      </w:r>
      <w:r>
        <w:t>find physical</w:t>
      </w:r>
      <w:r>
        <w:rPr>
          <w:spacing w:val="-2"/>
        </w:rPr>
        <w:t xml:space="preserve"> </w:t>
      </w:r>
      <w:r>
        <w:t xml:space="preserve">address), </w:t>
      </w:r>
      <w:r>
        <w:rPr>
          <w:i/>
        </w:rPr>
        <w:t>process</w:t>
      </w:r>
      <w:r>
        <w:rPr>
          <w:i/>
          <w:spacing w:val="-1"/>
        </w:rPr>
        <w:t xml:space="preserve"> </w:t>
      </w:r>
      <w:r>
        <w:rPr>
          <w:i/>
        </w:rPr>
        <w:t>number</w:t>
      </w:r>
      <w:r>
        <w:t>,</w:t>
      </w:r>
      <w:r>
        <w:rPr>
          <w:spacing w:val="-3"/>
        </w:rPr>
        <w:t xml:space="preserve"> </w:t>
      </w:r>
      <w:r>
        <w:rPr>
          <w:i/>
        </w:rPr>
        <w:t>page</w:t>
      </w:r>
      <w:r>
        <w:rPr>
          <w:i/>
          <w:spacing w:val="-1"/>
        </w:rPr>
        <w:t xml:space="preserve"> </w:t>
      </w:r>
      <w:r>
        <w:rPr>
          <w:i/>
        </w:rPr>
        <w:t>number</w:t>
      </w:r>
      <w:r>
        <w:t>,</w:t>
      </w:r>
      <w:r>
        <w:rPr>
          <w:spacing w:val="-4"/>
        </w:rPr>
        <w:t xml:space="preserve"> </w:t>
      </w:r>
      <w:r>
        <w:t>and</w:t>
      </w:r>
      <w:r>
        <w:rPr>
          <w:spacing w:val="-1"/>
        </w:rPr>
        <w:t xml:space="preserve"> </w:t>
      </w:r>
      <w:r>
        <w:rPr>
          <w:i/>
        </w:rPr>
        <w:t>offset</w:t>
      </w:r>
      <w:r>
        <w:t>.</w:t>
      </w:r>
    </w:p>
    <w:p w14:paraId="481C9560" w14:textId="77777777" w:rsidR="00673CED" w:rsidRDefault="00673CED" w:rsidP="00673CED">
      <w:pPr>
        <w:pStyle w:val="ListParagraph"/>
        <w:numPr>
          <w:ilvl w:val="0"/>
          <w:numId w:val="3"/>
        </w:numPr>
        <w:tabs>
          <w:tab w:val="left" w:pos="861"/>
        </w:tabs>
        <w:spacing w:before="14" w:line="252" w:lineRule="auto"/>
        <w:ind w:right="134"/>
        <w:jc w:val="both"/>
      </w:pPr>
      <w:r>
        <w:rPr>
          <w:spacing w:val="-1"/>
        </w:rPr>
        <w:t>If</w:t>
      </w:r>
      <w:r>
        <w:rPr>
          <w:spacing w:val="-11"/>
        </w:rPr>
        <w:t xml:space="preserve"> </w:t>
      </w:r>
      <w:r>
        <w:rPr>
          <w:spacing w:val="-1"/>
        </w:rPr>
        <w:t>the</w:t>
      </w:r>
      <w:r>
        <w:rPr>
          <w:spacing w:val="-11"/>
        </w:rPr>
        <w:t xml:space="preserve"> </w:t>
      </w:r>
      <w:r>
        <w:rPr>
          <w:i/>
          <w:spacing w:val="-1"/>
        </w:rPr>
        <w:t>process</w:t>
      </w:r>
      <w:r>
        <w:rPr>
          <w:i/>
          <w:spacing w:val="-10"/>
        </w:rPr>
        <w:t xml:space="preserve"> </w:t>
      </w:r>
      <w:r>
        <w:rPr>
          <w:i/>
        </w:rPr>
        <w:t>number</w:t>
      </w:r>
      <w:r>
        <w:rPr>
          <w:i/>
          <w:spacing w:val="-6"/>
        </w:rPr>
        <w:t xml:space="preserve"> </w:t>
      </w:r>
      <w:r>
        <w:t>exceeds</w:t>
      </w:r>
      <w:r>
        <w:rPr>
          <w:spacing w:val="-9"/>
        </w:rPr>
        <w:t xml:space="preserve"> </w:t>
      </w:r>
      <w:r>
        <w:rPr>
          <w:i/>
        </w:rPr>
        <w:t>number</w:t>
      </w:r>
      <w:r>
        <w:rPr>
          <w:i/>
          <w:spacing w:val="-9"/>
        </w:rPr>
        <w:t xml:space="preserve"> </w:t>
      </w:r>
      <w:r>
        <w:rPr>
          <w:i/>
        </w:rPr>
        <w:t>of</w:t>
      </w:r>
      <w:r>
        <w:rPr>
          <w:i/>
          <w:spacing w:val="-10"/>
        </w:rPr>
        <w:t xml:space="preserve"> </w:t>
      </w:r>
      <w:r>
        <w:rPr>
          <w:i/>
        </w:rPr>
        <w:t>processes</w:t>
      </w:r>
      <w:r>
        <w:t>,</w:t>
      </w:r>
      <w:r>
        <w:rPr>
          <w:spacing w:val="-10"/>
        </w:rPr>
        <w:t xml:space="preserve"> </w:t>
      </w:r>
      <w:r>
        <w:t>or</w:t>
      </w:r>
      <w:r>
        <w:rPr>
          <w:spacing w:val="-10"/>
        </w:rPr>
        <w:t xml:space="preserve"> </w:t>
      </w:r>
      <w:r>
        <w:t>the</w:t>
      </w:r>
      <w:r>
        <w:rPr>
          <w:spacing w:val="-11"/>
        </w:rPr>
        <w:t xml:space="preserve"> </w:t>
      </w:r>
      <w:r>
        <w:rPr>
          <w:i/>
        </w:rPr>
        <w:t>page</w:t>
      </w:r>
      <w:r>
        <w:rPr>
          <w:i/>
          <w:spacing w:val="-10"/>
        </w:rPr>
        <w:t xml:space="preserve"> </w:t>
      </w:r>
      <w:r>
        <w:rPr>
          <w:i/>
        </w:rPr>
        <w:t>number</w:t>
      </w:r>
      <w:r>
        <w:rPr>
          <w:i/>
          <w:spacing w:val="-6"/>
        </w:rPr>
        <w:t xml:space="preserve"> </w:t>
      </w:r>
      <w:r>
        <w:t>is</w:t>
      </w:r>
      <w:r>
        <w:rPr>
          <w:spacing w:val="-12"/>
        </w:rPr>
        <w:t xml:space="preserve"> </w:t>
      </w:r>
      <w:r>
        <w:t>greater</w:t>
      </w:r>
      <w:r>
        <w:rPr>
          <w:spacing w:val="-11"/>
        </w:rPr>
        <w:t xml:space="preserve"> </w:t>
      </w:r>
      <w:r>
        <w:t>than</w:t>
      </w:r>
      <w:r>
        <w:rPr>
          <w:spacing w:val="-10"/>
        </w:rPr>
        <w:t xml:space="preserve"> </w:t>
      </w:r>
      <w:r>
        <w:t>or</w:t>
      </w:r>
      <w:r>
        <w:rPr>
          <w:spacing w:val="-9"/>
        </w:rPr>
        <w:t xml:space="preserve"> </w:t>
      </w:r>
      <w:r>
        <w:t>equal</w:t>
      </w:r>
      <w:r>
        <w:rPr>
          <w:spacing w:val="-46"/>
        </w:rPr>
        <w:t xml:space="preserve"> </w:t>
      </w:r>
      <w:r>
        <w:t xml:space="preserve">to the allocated pages, or the </w:t>
      </w:r>
      <w:r>
        <w:rPr>
          <w:i/>
        </w:rPr>
        <w:t xml:space="preserve">offset </w:t>
      </w:r>
      <w:r>
        <w:t xml:space="preserve">is greater than or equal to the </w:t>
      </w:r>
      <w:r>
        <w:rPr>
          <w:i/>
        </w:rPr>
        <w:t>page size</w:t>
      </w:r>
      <w:r>
        <w:t>, output “Invalid</w:t>
      </w:r>
      <w:r>
        <w:rPr>
          <w:spacing w:val="1"/>
        </w:rPr>
        <w:t xml:space="preserve"> </w:t>
      </w:r>
      <w:r>
        <w:t>entry.”</w:t>
      </w:r>
    </w:p>
    <w:p w14:paraId="0B9B52EE" w14:textId="77777777" w:rsidR="00673CED" w:rsidRDefault="00673CED" w:rsidP="00673CED">
      <w:pPr>
        <w:pStyle w:val="ListParagraph"/>
        <w:numPr>
          <w:ilvl w:val="0"/>
          <w:numId w:val="3"/>
        </w:numPr>
        <w:tabs>
          <w:tab w:val="left" w:pos="861"/>
        </w:tabs>
        <w:spacing w:before="0" w:line="268" w:lineRule="exact"/>
        <w:ind w:hanging="361"/>
        <w:jc w:val="both"/>
      </w:pPr>
      <w:r>
        <w:t>Else,</w:t>
      </w:r>
      <w:r>
        <w:rPr>
          <w:spacing w:val="-10"/>
        </w:rPr>
        <w:t xml:space="preserve"> </w:t>
      </w:r>
      <w:r>
        <w:t>calculate</w:t>
      </w:r>
      <w:r>
        <w:rPr>
          <w:spacing w:val="-9"/>
        </w:rPr>
        <w:t xml:space="preserve"> </w:t>
      </w:r>
      <w:r>
        <w:t>physical</w:t>
      </w:r>
      <w:r>
        <w:rPr>
          <w:spacing w:val="-9"/>
        </w:rPr>
        <w:t xml:space="preserve"> </w:t>
      </w:r>
      <w:r>
        <w:t>address</w:t>
      </w:r>
      <w:r>
        <w:rPr>
          <w:spacing w:val="-7"/>
        </w:rPr>
        <w:t xml:space="preserve"> </w:t>
      </w:r>
      <w:r>
        <w:t>by</w:t>
      </w:r>
      <w:r>
        <w:rPr>
          <w:spacing w:val="-8"/>
        </w:rPr>
        <w:t xml:space="preserve"> </w:t>
      </w:r>
      <w:r>
        <w:t>using</w:t>
      </w:r>
      <w:r>
        <w:rPr>
          <w:spacing w:val="-8"/>
        </w:rPr>
        <w:t xml:space="preserve"> </w:t>
      </w:r>
      <w:r>
        <w:t>the</w:t>
      </w:r>
      <w:r>
        <w:rPr>
          <w:spacing w:val="-10"/>
        </w:rPr>
        <w:t xml:space="preserve"> </w:t>
      </w:r>
      <w:r>
        <w:t>reference</w:t>
      </w:r>
      <w:r>
        <w:rPr>
          <w:spacing w:val="-9"/>
        </w:rPr>
        <w:t xml:space="preserve"> </w:t>
      </w:r>
      <w:r>
        <w:t>of</w:t>
      </w:r>
      <w:r>
        <w:rPr>
          <w:spacing w:val="-9"/>
        </w:rPr>
        <w:t xml:space="preserve"> </w:t>
      </w:r>
      <w:r>
        <w:t>the</w:t>
      </w:r>
      <w:r>
        <w:rPr>
          <w:spacing w:val="-9"/>
        </w:rPr>
        <w:t xml:space="preserve"> </w:t>
      </w:r>
      <w:r>
        <w:t>entry</w:t>
      </w:r>
      <w:r>
        <w:rPr>
          <w:spacing w:val="-8"/>
        </w:rPr>
        <w:t xml:space="preserve"> </w:t>
      </w:r>
      <w:r>
        <w:t>in</w:t>
      </w:r>
      <w:r>
        <w:rPr>
          <w:spacing w:val="-6"/>
        </w:rPr>
        <w:t xml:space="preserve"> </w:t>
      </w:r>
      <w:r>
        <w:rPr>
          <w:i/>
        </w:rPr>
        <w:t>page</w:t>
      </w:r>
      <w:r>
        <w:rPr>
          <w:i/>
          <w:spacing w:val="-8"/>
        </w:rPr>
        <w:t xml:space="preserve"> </w:t>
      </w:r>
      <w:r>
        <w:rPr>
          <w:i/>
        </w:rPr>
        <w:t>table</w:t>
      </w:r>
      <w:r>
        <w:rPr>
          <w:i/>
          <w:spacing w:val="-5"/>
        </w:rPr>
        <w:t xml:space="preserve"> </w:t>
      </w:r>
      <w:r>
        <w:t>and</w:t>
      </w:r>
      <w:r>
        <w:rPr>
          <w:spacing w:val="-8"/>
        </w:rPr>
        <w:t xml:space="preserve"> </w:t>
      </w:r>
      <w:r>
        <w:t>adding</w:t>
      </w:r>
      <w:r>
        <w:rPr>
          <w:spacing w:val="-7"/>
        </w:rPr>
        <w:t xml:space="preserve"> </w:t>
      </w:r>
      <w:r>
        <w:t>the</w:t>
      </w:r>
    </w:p>
    <w:p w14:paraId="60C919C6" w14:textId="77777777" w:rsidR="00673CED" w:rsidRDefault="00673CED" w:rsidP="00673CED">
      <w:pPr>
        <w:pStyle w:val="BodyText"/>
        <w:spacing w:before="15"/>
        <w:ind w:left="860"/>
        <w:jc w:val="both"/>
      </w:pPr>
      <w:r>
        <w:rPr>
          <w:i/>
        </w:rPr>
        <w:t xml:space="preserve">offset </w:t>
      </w:r>
      <w:r>
        <w:t>to</w:t>
      </w:r>
      <w:r>
        <w:rPr>
          <w:spacing w:val="-2"/>
        </w:rPr>
        <w:t xml:space="preserve"> </w:t>
      </w:r>
      <w:proofErr w:type="gramStart"/>
      <w:r>
        <w:t>it,</w:t>
      </w:r>
      <w:r>
        <w:rPr>
          <w:spacing w:val="-1"/>
        </w:rPr>
        <w:t xml:space="preserve"> </w:t>
      </w:r>
      <w:r>
        <w:t>and</w:t>
      </w:r>
      <w:proofErr w:type="gramEnd"/>
      <w:r>
        <w:rPr>
          <w:spacing w:val="-1"/>
        </w:rPr>
        <w:t xml:space="preserve"> </w:t>
      </w:r>
      <w:r>
        <w:t>output</w:t>
      </w:r>
      <w:r>
        <w:rPr>
          <w:spacing w:val="-1"/>
        </w:rPr>
        <w:t xml:space="preserve"> </w:t>
      </w:r>
      <w:r>
        <w:t>the</w:t>
      </w:r>
      <w:r>
        <w:rPr>
          <w:spacing w:val="-4"/>
        </w:rPr>
        <w:t xml:space="preserve"> </w:t>
      </w:r>
      <w:r>
        <w:t>physical</w:t>
      </w:r>
      <w:r>
        <w:rPr>
          <w:spacing w:val="-2"/>
        </w:rPr>
        <w:t xml:space="preserve"> </w:t>
      </w:r>
      <w:r>
        <w:t>address.</w:t>
      </w:r>
    </w:p>
    <w:p w14:paraId="38F8549A" w14:textId="20B594CD" w:rsidR="00673CED" w:rsidRPr="00673CED" w:rsidRDefault="00673CED" w:rsidP="00673CED">
      <w:pPr>
        <w:rPr>
          <w:sz w:val="18"/>
        </w:rPr>
        <w:sectPr w:rsidR="00673CED" w:rsidRPr="00673CED">
          <w:headerReference w:type="default" r:id="rId9"/>
          <w:footerReference w:type="default" r:id="rId10"/>
          <w:type w:val="continuous"/>
          <w:pgSz w:w="11910" w:h="16840"/>
          <w:pgMar w:top="1340" w:right="940" w:bottom="1320" w:left="1300" w:header="742" w:footer="1129" w:gutter="0"/>
          <w:pgNumType w:start="64"/>
          <w:cols w:space="720"/>
        </w:sectPr>
      </w:pPr>
    </w:p>
    <w:p w14:paraId="6A34C70A" w14:textId="77777777" w:rsidR="00136D24" w:rsidRDefault="00C56382">
      <w:pPr>
        <w:pStyle w:val="Heading1"/>
        <w:spacing w:before="176"/>
      </w:pPr>
      <w:r>
        <w:rPr>
          <w:color w:val="276D8A"/>
        </w:rPr>
        <w:lastRenderedPageBreak/>
        <w:t>Segmentation</w:t>
      </w:r>
    </w:p>
    <w:p w14:paraId="68EDF4DD" w14:textId="77777777" w:rsidR="00F443B1" w:rsidRPr="00F443B1" w:rsidRDefault="00F443B1" w:rsidP="00B74C75">
      <w:pPr>
        <w:pStyle w:val="NormalWeb"/>
        <w:spacing w:before="0" w:beforeAutospacing="0" w:after="390" w:afterAutospacing="0"/>
        <w:jc w:val="both"/>
        <w:rPr>
          <w:rFonts w:ascii="Candara" w:eastAsia="Candara" w:hAnsi="Candara" w:cs="Candara"/>
          <w:color w:val="202429"/>
          <w:sz w:val="22"/>
          <w:szCs w:val="22"/>
        </w:rPr>
      </w:pPr>
      <w:r w:rsidRPr="00F443B1">
        <w:rPr>
          <w:rFonts w:ascii="Candara" w:eastAsia="Candara" w:hAnsi="Candara" w:cs="Candara"/>
          <w:color w:val="202429"/>
          <w:sz w:val="22"/>
          <w:szCs w:val="22"/>
        </w:rPr>
        <w:t>Like Paging, Segmentation is also a memory management scheme. It supports the user’s view of the memory. The process is divided into the variable size segments and loaded to the logical memory address space.</w:t>
      </w:r>
    </w:p>
    <w:p w14:paraId="0BD7A618" w14:textId="77777777" w:rsidR="00F443B1" w:rsidRPr="00F443B1" w:rsidRDefault="00F443B1" w:rsidP="00B74C75">
      <w:pPr>
        <w:pStyle w:val="NormalWeb"/>
        <w:spacing w:before="0" w:beforeAutospacing="0" w:after="390" w:afterAutospacing="0"/>
        <w:jc w:val="both"/>
        <w:rPr>
          <w:rFonts w:ascii="Candara" w:eastAsia="Candara" w:hAnsi="Candara" w:cs="Candara"/>
          <w:color w:val="202429"/>
          <w:sz w:val="22"/>
          <w:szCs w:val="22"/>
        </w:rPr>
      </w:pPr>
      <w:r w:rsidRPr="00F443B1">
        <w:rPr>
          <w:rFonts w:ascii="Candara" w:eastAsia="Candara" w:hAnsi="Candara" w:cs="Candara"/>
          <w:color w:val="202429"/>
          <w:sz w:val="22"/>
          <w:szCs w:val="22"/>
        </w:rPr>
        <w:t>The logical address space is the collection of variable size segments. Each segment has its name and length. For the execution, the segments from logical memory space are loaded to the physical memory space.</w:t>
      </w:r>
    </w:p>
    <w:p w14:paraId="654AF797" w14:textId="4779592D" w:rsidR="00136D24" w:rsidRDefault="00745272" w:rsidP="00745272">
      <w:pPr>
        <w:pStyle w:val="BodyText"/>
        <w:spacing w:before="11"/>
        <w:jc w:val="center"/>
        <w:rPr>
          <w:sz w:val="9"/>
        </w:rPr>
      </w:pPr>
      <w:r>
        <w:rPr>
          <w:noProof/>
          <w:sz w:val="9"/>
        </w:rPr>
        <w:drawing>
          <wp:inline distT="0" distB="0" distL="0" distR="0" wp14:anchorId="155EE3E6" wp14:editId="73DFB2FD">
            <wp:extent cx="3862317" cy="3231558"/>
            <wp:effectExtent l="0" t="0" r="508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8147" cy="3236436"/>
                    </a:xfrm>
                    <a:prstGeom prst="rect">
                      <a:avLst/>
                    </a:prstGeom>
                  </pic:spPr>
                </pic:pic>
              </a:graphicData>
            </a:graphic>
          </wp:inline>
        </w:drawing>
      </w:r>
    </w:p>
    <w:p w14:paraId="08094F53" w14:textId="77777777" w:rsidR="00136D24" w:rsidRDefault="00C56382">
      <w:pPr>
        <w:spacing w:before="174"/>
        <w:ind w:left="1088" w:right="1088"/>
        <w:jc w:val="center"/>
        <w:rPr>
          <w:i/>
          <w:sz w:val="18"/>
        </w:rPr>
      </w:pPr>
      <w:r>
        <w:rPr>
          <w:i/>
          <w:color w:val="373545"/>
          <w:sz w:val="18"/>
        </w:rPr>
        <w:t>Figure</w:t>
      </w:r>
      <w:r>
        <w:rPr>
          <w:i/>
          <w:color w:val="373545"/>
          <w:spacing w:val="-2"/>
          <w:sz w:val="18"/>
        </w:rPr>
        <w:t xml:space="preserve"> </w:t>
      </w:r>
      <w:r>
        <w:rPr>
          <w:i/>
          <w:color w:val="373545"/>
          <w:sz w:val="18"/>
        </w:rPr>
        <w:t>2</w:t>
      </w:r>
      <w:r>
        <w:rPr>
          <w:i/>
          <w:color w:val="373545"/>
          <w:spacing w:val="34"/>
          <w:sz w:val="18"/>
        </w:rPr>
        <w:t xml:space="preserve"> </w:t>
      </w:r>
      <w:r>
        <w:rPr>
          <w:i/>
          <w:color w:val="373545"/>
          <w:sz w:val="18"/>
        </w:rPr>
        <w:t>Segmentation</w:t>
      </w:r>
      <w:r>
        <w:rPr>
          <w:i/>
          <w:color w:val="373545"/>
          <w:spacing w:val="-2"/>
          <w:sz w:val="18"/>
        </w:rPr>
        <w:t xml:space="preserve"> </w:t>
      </w:r>
      <w:r>
        <w:rPr>
          <w:i/>
          <w:color w:val="373545"/>
          <w:sz w:val="18"/>
        </w:rPr>
        <w:t>Algorithm</w:t>
      </w:r>
    </w:p>
    <w:p w14:paraId="67AAECBC" w14:textId="77777777" w:rsidR="00136D24" w:rsidRDefault="00136D24">
      <w:pPr>
        <w:jc w:val="center"/>
        <w:rPr>
          <w:i/>
          <w:color w:val="373545"/>
          <w:sz w:val="18"/>
        </w:rPr>
      </w:pPr>
    </w:p>
    <w:p w14:paraId="39C544F5" w14:textId="77777777" w:rsidR="003A4AD9" w:rsidRPr="003A4AD9" w:rsidRDefault="003A4AD9" w:rsidP="003A4AD9">
      <w:pPr>
        <w:rPr>
          <w:sz w:val="18"/>
        </w:rPr>
      </w:pPr>
    </w:p>
    <w:p w14:paraId="0FA286CE" w14:textId="1DF522BD" w:rsidR="003A4AD9" w:rsidRPr="003A4AD9" w:rsidRDefault="003A4AD9" w:rsidP="003A4AD9">
      <w:pPr>
        <w:pStyle w:val="NormalWeb"/>
        <w:spacing w:before="0" w:beforeAutospacing="0" w:after="390" w:afterAutospacing="0"/>
        <w:jc w:val="both"/>
        <w:rPr>
          <w:rFonts w:ascii="Candara" w:eastAsia="Candara" w:hAnsi="Candara" w:cs="Candara"/>
          <w:color w:val="202429"/>
          <w:sz w:val="22"/>
          <w:szCs w:val="22"/>
        </w:rPr>
      </w:pPr>
      <w:r w:rsidRPr="003A4AD9">
        <w:rPr>
          <w:rFonts w:ascii="Candara" w:eastAsia="Candara" w:hAnsi="Candara" w:cs="Candara"/>
          <w:color w:val="202429"/>
          <w:sz w:val="22"/>
          <w:szCs w:val="22"/>
        </w:rPr>
        <w:t>The address specified by the user contain two quantities the</w:t>
      </w:r>
      <w:r w:rsidRPr="003A4AD9">
        <w:rPr>
          <w:rFonts w:ascii="Candara" w:eastAsia="Candara" w:hAnsi="Candara" w:cs="Candara"/>
          <w:b/>
          <w:bCs/>
          <w:color w:val="202429"/>
          <w:sz w:val="22"/>
          <w:szCs w:val="22"/>
        </w:rPr>
        <w:t> segment name</w:t>
      </w:r>
      <w:r w:rsidRPr="003A4AD9">
        <w:rPr>
          <w:rFonts w:ascii="Candara" w:eastAsia="Candara" w:hAnsi="Candara" w:cs="Candara"/>
          <w:color w:val="202429"/>
          <w:sz w:val="22"/>
          <w:szCs w:val="22"/>
        </w:rPr>
        <w:t> and the </w:t>
      </w:r>
      <w:r w:rsidRPr="003A4AD9">
        <w:rPr>
          <w:rFonts w:ascii="Candara" w:eastAsia="Candara" w:hAnsi="Candara" w:cs="Candara"/>
          <w:b/>
          <w:bCs/>
          <w:color w:val="202429"/>
          <w:sz w:val="22"/>
          <w:szCs w:val="22"/>
        </w:rPr>
        <w:t>Offset</w:t>
      </w:r>
      <w:r w:rsidRPr="003A4AD9">
        <w:rPr>
          <w:rFonts w:ascii="Candara" w:eastAsia="Candara" w:hAnsi="Candara" w:cs="Candara"/>
          <w:color w:val="202429"/>
          <w:sz w:val="22"/>
          <w:szCs w:val="22"/>
        </w:rPr>
        <w:t>. The segments are numbered and referred by the </w:t>
      </w:r>
      <w:r w:rsidRPr="003A4AD9">
        <w:rPr>
          <w:rFonts w:ascii="Candara" w:eastAsia="Candara" w:hAnsi="Candara" w:cs="Candara"/>
          <w:b/>
          <w:bCs/>
          <w:color w:val="202429"/>
          <w:sz w:val="22"/>
          <w:szCs w:val="22"/>
        </w:rPr>
        <w:t>segment number</w:t>
      </w:r>
      <w:r w:rsidRPr="003A4AD9">
        <w:rPr>
          <w:rFonts w:ascii="Candara" w:eastAsia="Candara" w:hAnsi="Candara" w:cs="Candara"/>
          <w:color w:val="202429"/>
          <w:sz w:val="22"/>
          <w:szCs w:val="22"/>
        </w:rPr>
        <w:t> instead of segment name. This segment number is used as an index in the</w:t>
      </w:r>
      <w:r w:rsidRPr="003A4AD9">
        <w:rPr>
          <w:rFonts w:ascii="Candara" w:eastAsia="Candara" w:hAnsi="Candara" w:cs="Candara"/>
          <w:b/>
          <w:bCs/>
          <w:color w:val="202429"/>
          <w:sz w:val="22"/>
          <w:szCs w:val="22"/>
        </w:rPr>
        <w:t> segment table</w:t>
      </w:r>
      <w:r w:rsidRPr="003A4AD9">
        <w:rPr>
          <w:rFonts w:ascii="Candara" w:eastAsia="Candara" w:hAnsi="Candara" w:cs="Candara"/>
          <w:color w:val="202429"/>
          <w:sz w:val="22"/>
          <w:szCs w:val="22"/>
        </w:rPr>
        <w:t>, and </w:t>
      </w:r>
      <w:r w:rsidRPr="003A4AD9">
        <w:rPr>
          <w:rFonts w:ascii="Candara" w:eastAsia="Candara" w:hAnsi="Candara" w:cs="Candara"/>
          <w:b/>
          <w:bCs/>
          <w:color w:val="202429"/>
          <w:sz w:val="22"/>
          <w:szCs w:val="22"/>
        </w:rPr>
        <w:t>offset</w:t>
      </w:r>
      <w:r w:rsidRPr="003A4AD9">
        <w:rPr>
          <w:rFonts w:ascii="Candara" w:eastAsia="Candara" w:hAnsi="Candara" w:cs="Candara"/>
          <w:color w:val="202429"/>
          <w:sz w:val="22"/>
          <w:szCs w:val="22"/>
        </w:rPr>
        <w:t> value decides the length or </w:t>
      </w:r>
      <w:r w:rsidRPr="003A4AD9">
        <w:rPr>
          <w:rFonts w:ascii="Candara" w:eastAsia="Candara" w:hAnsi="Candara" w:cs="Candara"/>
          <w:b/>
          <w:bCs/>
          <w:color w:val="202429"/>
          <w:sz w:val="22"/>
          <w:szCs w:val="22"/>
        </w:rPr>
        <w:t>limit</w:t>
      </w:r>
      <w:r w:rsidRPr="003A4AD9">
        <w:rPr>
          <w:rFonts w:ascii="Candara" w:eastAsia="Candara" w:hAnsi="Candara" w:cs="Candara"/>
          <w:color w:val="202429"/>
          <w:sz w:val="22"/>
          <w:szCs w:val="22"/>
        </w:rPr>
        <w:t xml:space="preserve"> of the segment. The segment number and the offset together </w:t>
      </w:r>
      <w:proofErr w:type="spellStart"/>
      <w:r w:rsidRPr="003A4AD9">
        <w:rPr>
          <w:rFonts w:ascii="Candara" w:eastAsia="Candara" w:hAnsi="Candara" w:cs="Candara"/>
          <w:color w:val="202429"/>
          <w:sz w:val="22"/>
          <w:szCs w:val="22"/>
        </w:rPr>
        <w:t>combinely</w:t>
      </w:r>
      <w:proofErr w:type="spellEnd"/>
      <w:r w:rsidRPr="003A4AD9">
        <w:rPr>
          <w:rFonts w:ascii="Candara" w:eastAsia="Candara" w:hAnsi="Candara" w:cs="Candara"/>
          <w:color w:val="202429"/>
          <w:sz w:val="22"/>
          <w:szCs w:val="22"/>
        </w:rPr>
        <w:t xml:space="preserve"> generates the address of the segment in the physical memory space.</w:t>
      </w:r>
    </w:p>
    <w:p w14:paraId="2DDA5D7B" w14:textId="77777777" w:rsidR="003A4AD9" w:rsidRDefault="003A4AD9" w:rsidP="003A4AD9">
      <w:pPr>
        <w:rPr>
          <w:i/>
          <w:color w:val="373545"/>
          <w:sz w:val="18"/>
        </w:rPr>
      </w:pPr>
    </w:p>
    <w:p w14:paraId="6834D31B" w14:textId="691A37C5" w:rsidR="003A4AD9" w:rsidRPr="003A4AD9" w:rsidRDefault="003A4AD9" w:rsidP="003A4AD9">
      <w:pPr>
        <w:rPr>
          <w:sz w:val="18"/>
        </w:rPr>
        <w:sectPr w:rsidR="003A4AD9" w:rsidRPr="003A4AD9">
          <w:pgSz w:w="11910" w:h="16840"/>
          <w:pgMar w:top="1340" w:right="940" w:bottom="1320" w:left="1300" w:header="742" w:footer="1129" w:gutter="0"/>
          <w:cols w:space="720"/>
        </w:sectPr>
      </w:pPr>
    </w:p>
    <w:p w14:paraId="4D93963D" w14:textId="4608840B" w:rsidR="00136D24" w:rsidRDefault="00C56382">
      <w:pPr>
        <w:pStyle w:val="Heading2"/>
      </w:pPr>
      <w:r>
        <w:rPr>
          <w:color w:val="1A485D"/>
        </w:rPr>
        <w:lastRenderedPageBreak/>
        <w:t>Algorithm</w:t>
      </w:r>
    </w:p>
    <w:p w14:paraId="31F77D6D" w14:textId="77777777" w:rsidR="00136D24" w:rsidRDefault="00C56382">
      <w:pPr>
        <w:pStyle w:val="ListParagraph"/>
        <w:numPr>
          <w:ilvl w:val="0"/>
          <w:numId w:val="2"/>
        </w:numPr>
        <w:tabs>
          <w:tab w:val="left" w:pos="860"/>
          <w:tab w:val="left" w:pos="861"/>
        </w:tabs>
        <w:spacing w:before="24" w:line="252" w:lineRule="auto"/>
        <w:ind w:right="370"/>
      </w:pPr>
      <w:r>
        <w:t xml:space="preserve">Input </w:t>
      </w:r>
      <w:r>
        <w:rPr>
          <w:i/>
        </w:rPr>
        <w:t>memory limit</w:t>
      </w:r>
      <w:r>
        <w:t xml:space="preserve">, </w:t>
      </w:r>
      <w:r>
        <w:rPr>
          <w:i/>
        </w:rPr>
        <w:t>number of segments</w:t>
      </w:r>
      <w:r>
        <w:t xml:space="preserve">, </w:t>
      </w:r>
      <w:r>
        <w:rPr>
          <w:i/>
        </w:rPr>
        <w:t xml:space="preserve">limit </w:t>
      </w:r>
      <w:r>
        <w:t xml:space="preserve">and </w:t>
      </w:r>
      <w:r>
        <w:rPr>
          <w:i/>
        </w:rPr>
        <w:t>base address of each segment</w:t>
      </w:r>
      <w:r>
        <w:t xml:space="preserve">, and </w:t>
      </w:r>
      <w:r>
        <w:rPr>
          <w:i/>
        </w:rPr>
        <w:t>logical</w:t>
      </w:r>
      <w:r>
        <w:rPr>
          <w:i/>
          <w:spacing w:val="-43"/>
        </w:rPr>
        <w:t xml:space="preserve"> </w:t>
      </w:r>
      <w:r>
        <w:rPr>
          <w:i/>
        </w:rPr>
        <w:t>address</w:t>
      </w:r>
      <w:r>
        <w:t>.</w:t>
      </w:r>
    </w:p>
    <w:p w14:paraId="7E937B36" w14:textId="77777777" w:rsidR="00136D24" w:rsidRDefault="00C56382">
      <w:pPr>
        <w:pStyle w:val="ListParagraph"/>
        <w:numPr>
          <w:ilvl w:val="0"/>
          <w:numId w:val="2"/>
        </w:numPr>
        <w:tabs>
          <w:tab w:val="left" w:pos="860"/>
          <w:tab w:val="left" w:pos="861"/>
        </w:tabs>
        <w:spacing w:before="0"/>
        <w:ind w:hanging="361"/>
      </w:pPr>
      <w:r>
        <w:t>If</w:t>
      </w:r>
      <w:r>
        <w:rPr>
          <w:spacing w:val="-3"/>
        </w:rPr>
        <w:t xml:space="preserve"> </w:t>
      </w:r>
      <w:r>
        <w:rPr>
          <w:i/>
        </w:rPr>
        <w:t>memory</w:t>
      </w:r>
      <w:r>
        <w:rPr>
          <w:i/>
          <w:spacing w:val="-3"/>
        </w:rPr>
        <w:t xml:space="preserve"> </w:t>
      </w:r>
      <w:r>
        <w:rPr>
          <w:i/>
        </w:rPr>
        <w:t>limit</w:t>
      </w:r>
      <w:r>
        <w:rPr>
          <w:i/>
          <w:spacing w:val="1"/>
        </w:rPr>
        <w:t xml:space="preserve"> </w:t>
      </w:r>
      <w:r>
        <w:t>is less</w:t>
      </w:r>
      <w:r>
        <w:rPr>
          <w:spacing w:val="-3"/>
        </w:rPr>
        <w:t xml:space="preserve"> </w:t>
      </w:r>
      <w:r>
        <w:t>than</w:t>
      </w:r>
      <w:r>
        <w:rPr>
          <w:spacing w:val="-2"/>
        </w:rPr>
        <w:t xml:space="preserve"> </w:t>
      </w:r>
      <w:r>
        <w:rPr>
          <w:i/>
        </w:rPr>
        <w:t>base</w:t>
      </w:r>
      <w:r>
        <w:rPr>
          <w:i/>
          <w:spacing w:val="-1"/>
        </w:rPr>
        <w:t xml:space="preserve"> </w:t>
      </w:r>
      <w:r>
        <w:rPr>
          <w:i/>
        </w:rPr>
        <w:t>address</w:t>
      </w:r>
      <w:r>
        <w:t>,</w:t>
      </w:r>
      <w:r>
        <w:rPr>
          <w:spacing w:val="-1"/>
        </w:rPr>
        <w:t xml:space="preserve"> </w:t>
      </w:r>
      <w:r>
        <w:t>then</w:t>
      </w:r>
      <w:r>
        <w:rPr>
          <w:spacing w:val="-1"/>
        </w:rPr>
        <w:t xml:space="preserve"> </w:t>
      </w:r>
      <w:r>
        <w:t>output</w:t>
      </w:r>
      <w:r>
        <w:rPr>
          <w:spacing w:val="-5"/>
        </w:rPr>
        <w:t xml:space="preserve"> </w:t>
      </w:r>
      <w:r>
        <w:t>“</w:t>
      </w:r>
      <w:r>
        <w:rPr>
          <w:i/>
        </w:rPr>
        <w:t>Invalid memory</w:t>
      </w:r>
      <w:r>
        <w:rPr>
          <w:i/>
          <w:spacing w:val="-1"/>
        </w:rPr>
        <w:t xml:space="preserve"> </w:t>
      </w:r>
      <w:r>
        <w:rPr>
          <w:i/>
        </w:rPr>
        <w:t>limit</w:t>
      </w:r>
      <w:r>
        <w:rPr>
          <w:i/>
          <w:spacing w:val="-1"/>
        </w:rPr>
        <w:t xml:space="preserve"> </w:t>
      </w:r>
      <w:r>
        <w:rPr>
          <w:i/>
        </w:rPr>
        <w:t>or address</w:t>
      </w:r>
      <w:r>
        <w:t>.”</w:t>
      </w:r>
    </w:p>
    <w:p w14:paraId="7AEAC4CB" w14:textId="77777777" w:rsidR="00136D24" w:rsidRDefault="00C56382">
      <w:pPr>
        <w:pStyle w:val="ListParagraph"/>
        <w:numPr>
          <w:ilvl w:val="0"/>
          <w:numId w:val="2"/>
        </w:numPr>
        <w:tabs>
          <w:tab w:val="left" w:pos="861"/>
        </w:tabs>
        <w:ind w:hanging="361"/>
      </w:pPr>
      <w:r>
        <w:t>For</w:t>
      </w:r>
      <w:r>
        <w:rPr>
          <w:spacing w:val="-1"/>
        </w:rPr>
        <w:t xml:space="preserve"> </w:t>
      </w:r>
      <w:r>
        <w:t>each</w:t>
      </w:r>
      <w:r>
        <w:rPr>
          <w:spacing w:val="-4"/>
        </w:rPr>
        <w:t xml:space="preserve"> </w:t>
      </w:r>
      <w:r>
        <w:t>segment</w:t>
      </w:r>
    </w:p>
    <w:p w14:paraId="1B8C9B75" w14:textId="77777777" w:rsidR="00136D24" w:rsidRDefault="00C56382">
      <w:pPr>
        <w:pStyle w:val="ListParagraph"/>
        <w:numPr>
          <w:ilvl w:val="1"/>
          <w:numId w:val="2"/>
        </w:numPr>
        <w:tabs>
          <w:tab w:val="left" w:pos="1581"/>
        </w:tabs>
        <w:spacing w:before="15"/>
        <w:ind w:hanging="361"/>
      </w:pPr>
      <w:r>
        <w:t>Input</w:t>
      </w:r>
      <w:r>
        <w:rPr>
          <w:spacing w:val="-2"/>
        </w:rPr>
        <w:t xml:space="preserve"> </w:t>
      </w:r>
      <w:r>
        <w:rPr>
          <w:i/>
        </w:rPr>
        <w:t>segment</w:t>
      </w:r>
      <w:r>
        <w:rPr>
          <w:i/>
          <w:spacing w:val="-3"/>
        </w:rPr>
        <w:t xml:space="preserve"> </w:t>
      </w:r>
      <w:r>
        <w:rPr>
          <w:i/>
        </w:rPr>
        <w:t>number</w:t>
      </w:r>
      <w:r>
        <w:rPr>
          <w:i/>
          <w:spacing w:val="3"/>
        </w:rPr>
        <w:t xml:space="preserve"> </w:t>
      </w:r>
      <w:r>
        <w:t>and</w:t>
      </w:r>
      <w:r>
        <w:rPr>
          <w:spacing w:val="-1"/>
        </w:rPr>
        <w:t xml:space="preserve"> </w:t>
      </w:r>
      <w:r>
        <w:rPr>
          <w:i/>
        </w:rPr>
        <w:t>offset</w:t>
      </w:r>
      <w:r>
        <w:t>.</w:t>
      </w:r>
    </w:p>
    <w:p w14:paraId="7C3486C8" w14:textId="77777777" w:rsidR="00136D24" w:rsidRDefault="00C56382">
      <w:pPr>
        <w:pStyle w:val="ListParagraph"/>
        <w:numPr>
          <w:ilvl w:val="1"/>
          <w:numId w:val="2"/>
        </w:numPr>
        <w:tabs>
          <w:tab w:val="left" w:pos="1581"/>
        </w:tabs>
        <w:ind w:hanging="361"/>
      </w:pPr>
      <w:r>
        <w:t>Input</w:t>
      </w:r>
      <w:r>
        <w:rPr>
          <w:spacing w:val="-2"/>
        </w:rPr>
        <w:t xml:space="preserve"> </w:t>
      </w:r>
      <w:r>
        <w:t>values</w:t>
      </w:r>
      <w:r>
        <w:rPr>
          <w:spacing w:val="-1"/>
        </w:rPr>
        <w:t xml:space="preserve"> </w:t>
      </w:r>
      <w:r>
        <w:t xml:space="preserve">for </w:t>
      </w:r>
      <w:r>
        <w:rPr>
          <w:i/>
        </w:rPr>
        <w:t>segment</w:t>
      </w:r>
      <w:r>
        <w:rPr>
          <w:i/>
          <w:spacing w:val="-1"/>
        </w:rPr>
        <w:t xml:space="preserve"> </w:t>
      </w:r>
      <w:r>
        <w:rPr>
          <w:i/>
        </w:rPr>
        <w:t>table</w:t>
      </w:r>
      <w:r>
        <w:rPr>
          <w:i/>
          <w:spacing w:val="1"/>
        </w:rPr>
        <w:t xml:space="preserve"> </w:t>
      </w:r>
      <w:r>
        <w:t>and</w:t>
      </w:r>
      <w:r>
        <w:rPr>
          <w:spacing w:val="-3"/>
        </w:rPr>
        <w:t xml:space="preserve"> </w:t>
      </w:r>
      <w:r>
        <w:t>create</w:t>
      </w:r>
      <w:r>
        <w:rPr>
          <w:spacing w:val="-2"/>
        </w:rPr>
        <w:t xml:space="preserve"> </w:t>
      </w:r>
      <w:r>
        <w:t>it.</w:t>
      </w:r>
    </w:p>
    <w:p w14:paraId="0623981A" w14:textId="77777777" w:rsidR="00136D24" w:rsidRDefault="00C56382">
      <w:pPr>
        <w:pStyle w:val="ListParagraph"/>
        <w:numPr>
          <w:ilvl w:val="0"/>
          <w:numId w:val="2"/>
        </w:numPr>
        <w:tabs>
          <w:tab w:val="left" w:pos="861"/>
        </w:tabs>
        <w:spacing w:before="15"/>
        <w:ind w:hanging="361"/>
      </w:pPr>
      <w:r>
        <w:t>If</w:t>
      </w:r>
      <w:r>
        <w:rPr>
          <w:spacing w:val="-2"/>
        </w:rPr>
        <w:t xml:space="preserve"> </w:t>
      </w:r>
      <w:r>
        <w:t>the</w:t>
      </w:r>
      <w:r>
        <w:rPr>
          <w:spacing w:val="-3"/>
        </w:rPr>
        <w:t xml:space="preserve"> </w:t>
      </w:r>
      <w:r>
        <w:rPr>
          <w:i/>
        </w:rPr>
        <w:t>segment</w:t>
      </w:r>
      <w:r>
        <w:rPr>
          <w:i/>
          <w:spacing w:val="-3"/>
        </w:rPr>
        <w:t xml:space="preserve"> </w:t>
      </w:r>
      <w:r>
        <w:rPr>
          <w:i/>
        </w:rPr>
        <w:t>number</w:t>
      </w:r>
      <w:r>
        <w:rPr>
          <w:i/>
          <w:spacing w:val="3"/>
        </w:rPr>
        <w:t xml:space="preserve"> </w:t>
      </w:r>
      <w:r>
        <w:t xml:space="preserve">and </w:t>
      </w:r>
      <w:r>
        <w:rPr>
          <w:i/>
        </w:rPr>
        <w:t>offset</w:t>
      </w:r>
      <w:r>
        <w:rPr>
          <w:i/>
          <w:spacing w:val="1"/>
        </w:rPr>
        <w:t xml:space="preserve"> </w:t>
      </w:r>
      <w:r>
        <w:t>are</w:t>
      </w:r>
      <w:r>
        <w:rPr>
          <w:spacing w:val="-2"/>
        </w:rPr>
        <w:t xml:space="preserve"> </w:t>
      </w:r>
      <w:r>
        <w:t>valid,</w:t>
      </w:r>
      <w:r>
        <w:rPr>
          <w:spacing w:val="-2"/>
        </w:rPr>
        <w:t xml:space="preserve"> </w:t>
      </w:r>
      <w:r>
        <w:t>computer</w:t>
      </w:r>
      <w:r>
        <w:rPr>
          <w:spacing w:val="-1"/>
        </w:rPr>
        <w:t xml:space="preserve"> </w:t>
      </w:r>
      <w:r>
        <w:t>the</w:t>
      </w:r>
      <w:r>
        <w:rPr>
          <w:spacing w:val="-2"/>
        </w:rPr>
        <w:t xml:space="preserve"> </w:t>
      </w:r>
      <w:r>
        <w:t>physical</w:t>
      </w:r>
      <w:r>
        <w:rPr>
          <w:spacing w:val="-2"/>
        </w:rPr>
        <w:t xml:space="preserve"> </w:t>
      </w:r>
      <w:r>
        <w:t>address,</w:t>
      </w:r>
      <w:r>
        <w:rPr>
          <w:spacing w:val="-2"/>
        </w:rPr>
        <w:t xml:space="preserve"> </w:t>
      </w:r>
      <w:r>
        <w:t>and</w:t>
      </w:r>
      <w:r>
        <w:rPr>
          <w:spacing w:val="-2"/>
        </w:rPr>
        <w:t xml:space="preserve"> </w:t>
      </w:r>
      <w:r>
        <w:t>output</w:t>
      </w:r>
      <w:r>
        <w:rPr>
          <w:spacing w:val="-1"/>
        </w:rPr>
        <w:t xml:space="preserve"> </w:t>
      </w:r>
      <w:r>
        <w:t>it.</w:t>
      </w:r>
    </w:p>
    <w:p w14:paraId="1E8ED139" w14:textId="77777777" w:rsidR="00136D24" w:rsidRDefault="00136D24">
      <w:pPr>
        <w:pStyle w:val="BodyText"/>
      </w:pPr>
    </w:p>
    <w:p w14:paraId="67FD3EE3" w14:textId="77777777" w:rsidR="00136D24" w:rsidRDefault="00136D24">
      <w:pPr>
        <w:pStyle w:val="BodyText"/>
      </w:pPr>
    </w:p>
    <w:p w14:paraId="796279BB" w14:textId="1CA30C83" w:rsidR="00136D24" w:rsidRDefault="00136D24">
      <w:pPr>
        <w:pStyle w:val="BodyText"/>
      </w:pPr>
    </w:p>
    <w:p w14:paraId="3623AE12" w14:textId="11D9B006" w:rsidR="007A59A8" w:rsidRDefault="007A59A8">
      <w:pPr>
        <w:pStyle w:val="BodyText"/>
      </w:pPr>
    </w:p>
    <w:p w14:paraId="67429498" w14:textId="004B70D3" w:rsidR="007A59A8" w:rsidRDefault="007A59A8">
      <w:pPr>
        <w:pStyle w:val="BodyText"/>
      </w:pPr>
    </w:p>
    <w:p w14:paraId="69340DD1" w14:textId="0D02E97D" w:rsidR="007A59A8" w:rsidRDefault="007A59A8">
      <w:pPr>
        <w:pStyle w:val="BodyText"/>
      </w:pPr>
    </w:p>
    <w:p w14:paraId="43C42B1D" w14:textId="57B6D50B" w:rsidR="007A59A8" w:rsidRDefault="007A59A8">
      <w:pPr>
        <w:pStyle w:val="BodyText"/>
      </w:pPr>
    </w:p>
    <w:p w14:paraId="1C17FB36" w14:textId="5F0D15E4" w:rsidR="007A59A8" w:rsidRDefault="007A59A8">
      <w:pPr>
        <w:pStyle w:val="BodyText"/>
      </w:pPr>
    </w:p>
    <w:p w14:paraId="140DAC6A" w14:textId="6B9C1727" w:rsidR="007A59A8" w:rsidRDefault="007A59A8">
      <w:pPr>
        <w:pStyle w:val="BodyText"/>
      </w:pPr>
    </w:p>
    <w:p w14:paraId="5E31194B" w14:textId="1CA44244" w:rsidR="007A59A8" w:rsidRDefault="007A59A8">
      <w:pPr>
        <w:pStyle w:val="BodyText"/>
      </w:pPr>
    </w:p>
    <w:p w14:paraId="648EF362" w14:textId="5B1BD7C8" w:rsidR="007A59A8" w:rsidRDefault="007A59A8">
      <w:pPr>
        <w:pStyle w:val="BodyText"/>
      </w:pPr>
    </w:p>
    <w:p w14:paraId="5632040C" w14:textId="57D22BE1" w:rsidR="007A59A8" w:rsidRDefault="007A59A8">
      <w:pPr>
        <w:pStyle w:val="BodyText"/>
      </w:pPr>
    </w:p>
    <w:p w14:paraId="34EA49AE" w14:textId="1B19641E" w:rsidR="007A59A8" w:rsidRDefault="007A59A8">
      <w:pPr>
        <w:pStyle w:val="BodyText"/>
      </w:pPr>
    </w:p>
    <w:p w14:paraId="38228673" w14:textId="1F8CC26B" w:rsidR="007A59A8" w:rsidRDefault="007A59A8">
      <w:pPr>
        <w:pStyle w:val="BodyText"/>
      </w:pPr>
    </w:p>
    <w:p w14:paraId="760B5823" w14:textId="2C412BAE" w:rsidR="007A59A8" w:rsidRDefault="007A59A8">
      <w:pPr>
        <w:pStyle w:val="BodyText"/>
      </w:pPr>
    </w:p>
    <w:p w14:paraId="5B357A84" w14:textId="2DA9FEA8" w:rsidR="007A59A8" w:rsidRDefault="007A59A8">
      <w:pPr>
        <w:pStyle w:val="BodyText"/>
      </w:pPr>
    </w:p>
    <w:p w14:paraId="6D9B51AA" w14:textId="7A98D067" w:rsidR="007A59A8" w:rsidRDefault="007A59A8">
      <w:pPr>
        <w:pStyle w:val="BodyText"/>
      </w:pPr>
    </w:p>
    <w:p w14:paraId="5380041D" w14:textId="712AC0BF" w:rsidR="007A59A8" w:rsidRDefault="007A59A8">
      <w:pPr>
        <w:pStyle w:val="BodyText"/>
      </w:pPr>
    </w:p>
    <w:p w14:paraId="10315507" w14:textId="4F97A7E9" w:rsidR="007A59A8" w:rsidRDefault="007A59A8">
      <w:pPr>
        <w:pStyle w:val="BodyText"/>
      </w:pPr>
    </w:p>
    <w:p w14:paraId="08118298" w14:textId="22CBB8BE" w:rsidR="007A59A8" w:rsidRDefault="007A59A8">
      <w:pPr>
        <w:pStyle w:val="BodyText"/>
      </w:pPr>
    </w:p>
    <w:p w14:paraId="7C7B1B59" w14:textId="19D52CBB" w:rsidR="007A59A8" w:rsidRDefault="007A59A8">
      <w:pPr>
        <w:pStyle w:val="BodyText"/>
      </w:pPr>
    </w:p>
    <w:p w14:paraId="2221BE1A" w14:textId="0386BFD2" w:rsidR="007A59A8" w:rsidRDefault="007A59A8">
      <w:pPr>
        <w:pStyle w:val="BodyText"/>
      </w:pPr>
    </w:p>
    <w:p w14:paraId="63797CA1" w14:textId="46AF262C" w:rsidR="007A59A8" w:rsidRDefault="007A59A8">
      <w:pPr>
        <w:pStyle w:val="BodyText"/>
      </w:pPr>
    </w:p>
    <w:p w14:paraId="48583F39" w14:textId="7C7E545B" w:rsidR="007A59A8" w:rsidRDefault="007A59A8">
      <w:pPr>
        <w:pStyle w:val="BodyText"/>
      </w:pPr>
    </w:p>
    <w:p w14:paraId="1577216B" w14:textId="1649D12D" w:rsidR="007A59A8" w:rsidRDefault="007A59A8">
      <w:pPr>
        <w:pStyle w:val="BodyText"/>
      </w:pPr>
    </w:p>
    <w:p w14:paraId="28EA73E1" w14:textId="456C51FC" w:rsidR="007A59A8" w:rsidRDefault="007A59A8">
      <w:pPr>
        <w:pStyle w:val="BodyText"/>
      </w:pPr>
    </w:p>
    <w:p w14:paraId="679202D1" w14:textId="6782F6B2" w:rsidR="007A59A8" w:rsidRDefault="007A59A8">
      <w:pPr>
        <w:pStyle w:val="BodyText"/>
      </w:pPr>
    </w:p>
    <w:p w14:paraId="263F04A6" w14:textId="5AA2230E" w:rsidR="007A59A8" w:rsidRDefault="007A59A8">
      <w:pPr>
        <w:pStyle w:val="BodyText"/>
      </w:pPr>
    </w:p>
    <w:p w14:paraId="1927A642" w14:textId="2121E11C" w:rsidR="007A59A8" w:rsidRDefault="007A59A8">
      <w:pPr>
        <w:pStyle w:val="BodyText"/>
      </w:pPr>
    </w:p>
    <w:p w14:paraId="2BC5AC51" w14:textId="59705B4B" w:rsidR="007A59A8" w:rsidRDefault="007A59A8">
      <w:pPr>
        <w:pStyle w:val="BodyText"/>
      </w:pPr>
    </w:p>
    <w:p w14:paraId="466B2B1B" w14:textId="18618300" w:rsidR="007A59A8" w:rsidRDefault="007A59A8">
      <w:pPr>
        <w:pStyle w:val="BodyText"/>
      </w:pPr>
    </w:p>
    <w:p w14:paraId="6FEB68D2" w14:textId="3521279E" w:rsidR="007A59A8" w:rsidRDefault="007A59A8">
      <w:pPr>
        <w:pStyle w:val="BodyText"/>
      </w:pPr>
    </w:p>
    <w:p w14:paraId="53F99E75" w14:textId="2A40C1FA" w:rsidR="007A59A8" w:rsidRDefault="007A59A8">
      <w:pPr>
        <w:pStyle w:val="BodyText"/>
      </w:pPr>
    </w:p>
    <w:p w14:paraId="115E54A3" w14:textId="6AE1A942" w:rsidR="007A59A8" w:rsidRDefault="007A59A8">
      <w:pPr>
        <w:pStyle w:val="BodyText"/>
      </w:pPr>
    </w:p>
    <w:p w14:paraId="6E274415" w14:textId="736BC440" w:rsidR="007A59A8" w:rsidRDefault="007A59A8">
      <w:pPr>
        <w:pStyle w:val="BodyText"/>
      </w:pPr>
    </w:p>
    <w:p w14:paraId="0854B760" w14:textId="350B958C" w:rsidR="007A59A8" w:rsidRDefault="007A59A8">
      <w:pPr>
        <w:pStyle w:val="BodyText"/>
      </w:pPr>
    </w:p>
    <w:p w14:paraId="1874F421" w14:textId="59C6486A" w:rsidR="007A59A8" w:rsidRDefault="007A59A8">
      <w:pPr>
        <w:pStyle w:val="BodyText"/>
      </w:pPr>
    </w:p>
    <w:p w14:paraId="26D4EDB7" w14:textId="51B04BD6" w:rsidR="007A59A8" w:rsidRDefault="007A59A8">
      <w:pPr>
        <w:pStyle w:val="BodyText"/>
      </w:pPr>
    </w:p>
    <w:p w14:paraId="735A4015" w14:textId="685962AF" w:rsidR="007A59A8" w:rsidRDefault="007A59A8">
      <w:pPr>
        <w:pStyle w:val="BodyText"/>
      </w:pPr>
    </w:p>
    <w:p w14:paraId="482BB38F" w14:textId="4F944293" w:rsidR="007A59A8" w:rsidRDefault="007A59A8">
      <w:pPr>
        <w:pStyle w:val="BodyText"/>
      </w:pPr>
    </w:p>
    <w:p w14:paraId="05CAE223" w14:textId="53521F4C" w:rsidR="007A59A8" w:rsidRDefault="007A59A8">
      <w:pPr>
        <w:pStyle w:val="BodyText"/>
      </w:pPr>
    </w:p>
    <w:p w14:paraId="1087847F" w14:textId="39F2C677" w:rsidR="007A59A8" w:rsidRDefault="007A59A8">
      <w:pPr>
        <w:pStyle w:val="BodyText"/>
      </w:pPr>
    </w:p>
    <w:p w14:paraId="31B4A444" w14:textId="77777777" w:rsidR="007A59A8" w:rsidRDefault="007A59A8">
      <w:pPr>
        <w:pStyle w:val="BodyText"/>
      </w:pPr>
    </w:p>
    <w:p w14:paraId="51E4F105" w14:textId="35353F42" w:rsidR="00136D24" w:rsidRDefault="00C56382" w:rsidP="00A01BFE">
      <w:pPr>
        <w:pStyle w:val="Heading1"/>
        <w:spacing w:before="186"/>
        <w:jc w:val="center"/>
      </w:pPr>
      <w:r>
        <w:rPr>
          <w:color w:val="276D8A"/>
        </w:rPr>
        <w:lastRenderedPageBreak/>
        <w:t>Lab</w:t>
      </w:r>
      <w:r>
        <w:rPr>
          <w:color w:val="276D8A"/>
          <w:spacing w:val="-5"/>
        </w:rPr>
        <w:t xml:space="preserve"> </w:t>
      </w:r>
      <w:r>
        <w:rPr>
          <w:color w:val="276D8A"/>
        </w:rPr>
        <w:t>Tasks</w:t>
      </w:r>
    </w:p>
    <w:p w14:paraId="56FF30D8" w14:textId="77777777" w:rsidR="00136D24" w:rsidRDefault="00C56382">
      <w:pPr>
        <w:pStyle w:val="ListParagraph"/>
        <w:numPr>
          <w:ilvl w:val="0"/>
          <w:numId w:val="1"/>
        </w:numPr>
        <w:tabs>
          <w:tab w:val="left" w:pos="861"/>
        </w:tabs>
        <w:spacing w:before="27"/>
        <w:ind w:hanging="361"/>
        <w:rPr>
          <w:rFonts w:ascii="Times New Roman"/>
        </w:rPr>
      </w:pPr>
      <w:r>
        <w:rPr>
          <w:rFonts w:ascii="Times New Roman"/>
        </w:rPr>
        <w:t>Implement the</w:t>
      </w:r>
      <w:r>
        <w:rPr>
          <w:rFonts w:ascii="Times New Roman"/>
          <w:spacing w:val="-1"/>
        </w:rPr>
        <w:t xml:space="preserve"> </w:t>
      </w:r>
      <w:r>
        <w:rPr>
          <w:rFonts w:ascii="Times New Roman"/>
        </w:rPr>
        <w:t>Paging</w:t>
      </w:r>
      <w:r>
        <w:rPr>
          <w:rFonts w:ascii="Times New Roman"/>
          <w:spacing w:val="-4"/>
        </w:rPr>
        <w:t xml:space="preserve"> </w:t>
      </w:r>
      <w:r>
        <w:rPr>
          <w:rFonts w:ascii="Times New Roman"/>
        </w:rPr>
        <w:t>algorithm</w:t>
      </w:r>
      <w:r>
        <w:rPr>
          <w:rFonts w:ascii="Times New Roman"/>
          <w:spacing w:val="-3"/>
        </w:rPr>
        <w:t xml:space="preserve"> </w:t>
      </w:r>
      <w:r>
        <w:rPr>
          <w:rFonts w:ascii="Times New Roman"/>
        </w:rPr>
        <w:t>in</w:t>
      </w:r>
      <w:r>
        <w:rPr>
          <w:rFonts w:ascii="Times New Roman"/>
          <w:spacing w:val="-1"/>
        </w:rPr>
        <w:t xml:space="preserve"> </w:t>
      </w:r>
      <w:r>
        <w:rPr>
          <w:rFonts w:ascii="Times New Roman"/>
        </w:rPr>
        <w:t>C</w:t>
      </w:r>
      <w:r>
        <w:rPr>
          <w:rFonts w:ascii="Times New Roman"/>
          <w:spacing w:val="-2"/>
        </w:rPr>
        <w:t xml:space="preserve"> </w:t>
      </w:r>
      <w:r>
        <w:rPr>
          <w:rFonts w:ascii="Times New Roman"/>
        </w:rPr>
        <w:t>language.</w:t>
      </w:r>
    </w:p>
    <w:p w14:paraId="1701BB1E" w14:textId="77777777" w:rsidR="00136D24" w:rsidRDefault="00C56382">
      <w:pPr>
        <w:pStyle w:val="ListParagraph"/>
        <w:numPr>
          <w:ilvl w:val="0"/>
          <w:numId w:val="1"/>
        </w:numPr>
        <w:tabs>
          <w:tab w:val="left" w:pos="861"/>
        </w:tabs>
        <w:spacing w:before="13"/>
        <w:ind w:hanging="361"/>
        <w:rPr>
          <w:rFonts w:ascii="Times New Roman"/>
        </w:rPr>
      </w:pPr>
      <w:r>
        <w:rPr>
          <w:rFonts w:ascii="Times New Roman"/>
        </w:rPr>
        <w:t>Write</w:t>
      </w:r>
      <w:r>
        <w:rPr>
          <w:rFonts w:ascii="Times New Roman"/>
          <w:spacing w:val="-4"/>
        </w:rPr>
        <w:t xml:space="preserve"> </w:t>
      </w:r>
      <w:r>
        <w:rPr>
          <w:rFonts w:ascii="Times New Roman"/>
        </w:rPr>
        <w:t>a</w:t>
      </w:r>
      <w:r>
        <w:rPr>
          <w:rFonts w:ascii="Times New Roman"/>
          <w:spacing w:val="-2"/>
        </w:rPr>
        <w:t xml:space="preserve"> </w:t>
      </w:r>
      <w:r>
        <w:rPr>
          <w:rFonts w:ascii="Times New Roman"/>
        </w:rPr>
        <w:t>short</w:t>
      </w:r>
      <w:r>
        <w:rPr>
          <w:rFonts w:ascii="Times New Roman"/>
          <w:spacing w:val="-3"/>
        </w:rPr>
        <w:t xml:space="preserve"> </w:t>
      </w:r>
      <w:r>
        <w:rPr>
          <w:rFonts w:ascii="Times New Roman"/>
        </w:rPr>
        <w:t>note</w:t>
      </w:r>
      <w:r>
        <w:rPr>
          <w:rFonts w:ascii="Times New Roman"/>
          <w:spacing w:val="-1"/>
        </w:rPr>
        <w:t xml:space="preserve"> </w:t>
      </w:r>
      <w:r>
        <w:rPr>
          <w:rFonts w:ascii="Times New Roman"/>
        </w:rPr>
        <w:t>the</w:t>
      </w:r>
      <w:r>
        <w:rPr>
          <w:rFonts w:ascii="Times New Roman"/>
          <w:spacing w:val="-1"/>
        </w:rPr>
        <w:t xml:space="preserve"> </w:t>
      </w:r>
      <w:r>
        <w:rPr>
          <w:rFonts w:ascii="Times New Roman"/>
        </w:rPr>
        <w:t>Segmentation</w:t>
      </w:r>
      <w:r>
        <w:rPr>
          <w:rFonts w:ascii="Times New Roman"/>
          <w:spacing w:val="-5"/>
        </w:rPr>
        <w:t xml:space="preserve"> </w:t>
      </w:r>
      <w:r>
        <w:rPr>
          <w:rFonts w:ascii="Times New Roman"/>
        </w:rPr>
        <w:t>algorithm</w:t>
      </w:r>
      <w:r>
        <w:rPr>
          <w:rFonts w:ascii="Times New Roman"/>
          <w:spacing w:val="1"/>
        </w:rPr>
        <w:t xml:space="preserve"> </w:t>
      </w:r>
      <w:r>
        <w:rPr>
          <w:rFonts w:ascii="Times New Roman"/>
        </w:rPr>
        <w:t>stating</w:t>
      </w:r>
      <w:r>
        <w:rPr>
          <w:rFonts w:ascii="Times New Roman"/>
          <w:spacing w:val="-4"/>
        </w:rPr>
        <w:t xml:space="preserve"> </w:t>
      </w:r>
      <w:r>
        <w:rPr>
          <w:rFonts w:ascii="Times New Roman"/>
        </w:rPr>
        <w:t>its</w:t>
      </w:r>
      <w:r>
        <w:rPr>
          <w:rFonts w:ascii="Times New Roman"/>
          <w:spacing w:val="-4"/>
        </w:rPr>
        <w:t xml:space="preserve"> </w:t>
      </w:r>
      <w:r>
        <w:rPr>
          <w:rFonts w:ascii="Times New Roman"/>
        </w:rPr>
        <w:t>main</w:t>
      </w:r>
      <w:r>
        <w:rPr>
          <w:rFonts w:ascii="Times New Roman"/>
          <w:spacing w:val="-1"/>
        </w:rPr>
        <w:t xml:space="preserve"> </w:t>
      </w:r>
      <w:r>
        <w:rPr>
          <w:rFonts w:ascii="Times New Roman"/>
        </w:rPr>
        <w:t>purpose</w:t>
      </w:r>
      <w:r>
        <w:rPr>
          <w:rFonts w:ascii="Times New Roman"/>
          <w:spacing w:val="-2"/>
        </w:rPr>
        <w:t xml:space="preserve"> </w:t>
      </w:r>
      <w:r>
        <w:rPr>
          <w:rFonts w:ascii="Times New Roman"/>
        </w:rPr>
        <w:t>and</w:t>
      </w:r>
      <w:r>
        <w:rPr>
          <w:rFonts w:ascii="Times New Roman"/>
          <w:spacing w:val="-2"/>
        </w:rPr>
        <w:t xml:space="preserve"> </w:t>
      </w:r>
      <w:r>
        <w:rPr>
          <w:rFonts w:ascii="Times New Roman"/>
        </w:rPr>
        <w:t>working</w:t>
      </w:r>
      <w:r>
        <w:rPr>
          <w:rFonts w:ascii="Times New Roman"/>
          <w:spacing w:val="-1"/>
        </w:rPr>
        <w:t xml:space="preserve"> </w:t>
      </w:r>
      <w:r>
        <w:rPr>
          <w:rFonts w:ascii="Times New Roman"/>
        </w:rPr>
        <w:t>mechanism.</w:t>
      </w:r>
    </w:p>
    <w:p w14:paraId="38742FE9" w14:textId="77777777" w:rsidR="00136D24" w:rsidRDefault="00C56382">
      <w:pPr>
        <w:pStyle w:val="ListParagraph"/>
        <w:numPr>
          <w:ilvl w:val="0"/>
          <w:numId w:val="1"/>
        </w:numPr>
        <w:tabs>
          <w:tab w:val="left" w:pos="861"/>
        </w:tabs>
        <w:spacing w:before="172"/>
        <w:ind w:hanging="361"/>
        <w:rPr>
          <w:rFonts w:ascii="Times New Roman"/>
        </w:rPr>
      </w:pPr>
      <w:r>
        <w:rPr>
          <w:rFonts w:ascii="Times New Roman"/>
        </w:rPr>
        <w:t>Implement</w:t>
      </w:r>
      <w:r>
        <w:rPr>
          <w:rFonts w:ascii="Times New Roman"/>
          <w:spacing w:val="-2"/>
        </w:rPr>
        <w:t xml:space="preserve"> </w:t>
      </w:r>
      <w:r>
        <w:rPr>
          <w:rFonts w:ascii="Times New Roman"/>
        </w:rPr>
        <w:t>the</w:t>
      </w:r>
      <w:r>
        <w:rPr>
          <w:rFonts w:ascii="Times New Roman"/>
          <w:spacing w:val="-2"/>
        </w:rPr>
        <w:t xml:space="preserve"> </w:t>
      </w:r>
      <w:r>
        <w:rPr>
          <w:rFonts w:ascii="Times New Roman"/>
        </w:rPr>
        <w:t>Segmentation</w:t>
      </w:r>
      <w:r>
        <w:rPr>
          <w:rFonts w:ascii="Times New Roman"/>
          <w:spacing w:val="-1"/>
        </w:rPr>
        <w:t xml:space="preserve"> </w:t>
      </w:r>
      <w:r>
        <w:rPr>
          <w:rFonts w:ascii="Times New Roman"/>
        </w:rPr>
        <w:t>algorithm,</w:t>
      </w:r>
      <w:r>
        <w:rPr>
          <w:rFonts w:ascii="Times New Roman"/>
          <w:spacing w:val="-3"/>
        </w:rPr>
        <w:t xml:space="preserve"> </w:t>
      </w:r>
      <w:r>
        <w:rPr>
          <w:rFonts w:ascii="Times New Roman"/>
        </w:rPr>
        <w:t>write</w:t>
      </w:r>
      <w:r>
        <w:rPr>
          <w:rFonts w:ascii="Times New Roman"/>
          <w:spacing w:val="-2"/>
        </w:rPr>
        <w:t xml:space="preserve"> </w:t>
      </w:r>
      <w:r>
        <w:rPr>
          <w:rFonts w:ascii="Times New Roman"/>
        </w:rPr>
        <w:t>the</w:t>
      </w:r>
      <w:r>
        <w:rPr>
          <w:rFonts w:ascii="Times New Roman"/>
          <w:spacing w:val="-3"/>
        </w:rPr>
        <w:t xml:space="preserve"> </w:t>
      </w:r>
      <w:r>
        <w:rPr>
          <w:rFonts w:ascii="Times New Roman"/>
        </w:rPr>
        <w:t>C</w:t>
      </w:r>
      <w:r>
        <w:rPr>
          <w:rFonts w:ascii="Times New Roman"/>
          <w:spacing w:val="-2"/>
        </w:rPr>
        <w:t xml:space="preserve"> </w:t>
      </w:r>
      <w:r>
        <w:rPr>
          <w:rFonts w:ascii="Times New Roman"/>
        </w:rPr>
        <w:t>language</w:t>
      </w:r>
      <w:r>
        <w:rPr>
          <w:rFonts w:ascii="Times New Roman"/>
          <w:spacing w:val="-3"/>
        </w:rPr>
        <w:t xml:space="preserve"> </w:t>
      </w:r>
      <w:r>
        <w:rPr>
          <w:rFonts w:ascii="Times New Roman"/>
        </w:rPr>
        <w:t>program</w:t>
      </w:r>
      <w:r>
        <w:rPr>
          <w:rFonts w:ascii="Times New Roman"/>
          <w:spacing w:val="-1"/>
        </w:rPr>
        <w:t xml:space="preserve"> </w:t>
      </w:r>
      <w:r>
        <w:rPr>
          <w:rFonts w:ascii="Times New Roman"/>
        </w:rPr>
        <w:t>for it.</w:t>
      </w:r>
    </w:p>
    <w:sectPr w:rsidR="00136D24">
      <w:pgSz w:w="11910" w:h="16840"/>
      <w:pgMar w:top="1340" w:right="940" w:bottom="1320" w:left="1300" w:header="742" w:footer="11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557C9" w14:textId="77777777" w:rsidR="00CA236E" w:rsidRDefault="00CA236E">
      <w:r>
        <w:separator/>
      </w:r>
    </w:p>
  </w:endnote>
  <w:endnote w:type="continuationSeparator" w:id="0">
    <w:p w14:paraId="0C309010" w14:textId="77777777" w:rsidR="00CA236E" w:rsidRDefault="00CA2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407D" w14:textId="7AB94E07" w:rsidR="00136D24" w:rsidRDefault="00CA236E">
    <w:pPr>
      <w:pStyle w:val="BodyText"/>
      <w:spacing w:line="14" w:lineRule="auto"/>
      <w:rPr>
        <w:sz w:val="20"/>
      </w:rPr>
    </w:pPr>
    <w:r>
      <w:pict w14:anchorId="2DC5957C">
        <v:shapetype id="_x0000_t202" coordsize="21600,21600" o:spt="202" path="m,l,21600r21600,l21600,xe">
          <v:stroke joinstyle="miter"/>
          <v:path gradientshapeok="t" o:connecttype="rect"/>
        </v:shapetype>
        <v:shape id="_x0000_s2049" type="#_x0000_t202" style="position:absolute;margin-left:71pt;margin-top:787.2pt;width:127pt;height:19.95pt;z-index:-15784448;mso-position-horizontal-relative:page;mso-position-vertical-relative:page" filled="f" stroked="f">
          <v:textbox inset="0,0,0,0">
            <w:txbxContent>
              <w:p w14:paraId="4ADFD1C1" w14:textId="77777777" w:rsidR="00136D24" w:rsidRDefault="00C56382">
                <w:pPr>
                  <w:spacing w:line="179" w:lineRule="exact"/>
                  <w:ind w:left="20"/>
                  <w:rPr>
                    <w:sz w:val="16"/>
                  </w:rPr>
                </w:pPr>
                <w:r>
                  <w:rPr>
                    <w:sz w:val="16"/>
                  </w:rPr>
                  <w:t>Department</w:t>
                </w:r>
                <w:r>
                  <w:rPr>
                    <w:spacing w:val="-3"/>
                    <w:sz w:val="16"/>
                  </w:rPr>
                  <w:t xml:space="preserve"> </w:t>
                </w:r>
                <w:r>
                  <w:rPr>
                    <w:sz w:val="16"/>
                  </w:rPr>
                  <w:t>of</w:t>
                </w:r>
                <w:r>
                  <w:rPr>
                    <w:spacing w:val="-4"/>
                    <w:sz w:val="16"/>
                  </w:rPr>
                  <w:t xml:space="preserve"> </w:t>
                </w:r>
                <w:r>
                  <w:rPr>
                    <w:sz w:val="16"/>
                  </w:rPr>
                  <w:t>Software</w:t>
                </w:r>
                <w:r>
                  <w:rPr>
                    <w:spacing w:val="-3"/>
                    <w:sz w:val="16"/>
                  </w:rPr>
                  <w:t xml:space="preserve"> </w:t>
                </w:r>
                <w:r>
                  <w:rPr>
                    <w:sz w:val="16"/>
                  </w:rPr>
                  <w:t>Engineering</w:t>
                </w:r>
              </w:p>
              <w:p w14:paraId="077EB01C" w14:textId="77777777" w:rsidR="00136D24" w:rsidRDefault="00C56382">
                <w:pPr>
                  <w:spacing w:before="2"/>
                  <w:ind w:left="20"/>
                  <w:rPr>
                    <w:sz w:val="16"/>
                  </w:rPr>
                </w:pPr>
                <w:r>
                  <w:rPr>
                    <w:sz w:val="16"/>
                  </w:rPr>
                  <w:t>Bahria</w:t>
                </w:r>
                <w:r>
                  <w:rPr>
                    <w:spacing w:val="-4"/>
                    <w:sz w:val="16"/>
                  </w:rPr>
                  <w:t xml:space="preserve"> </w:t>
                </w:r>
                <w:r>
                  <w:rPr>
                    <w:sz w:val="16"/>
                  </w:rPr>
                  <w:t>University</w:t>
                </w:r>
                <w:r>
                  <w:rPr>
                    <w:spacing w:val="-4"/>
                    <w:sz w:val="16"/>
                  </w:rPr>
                  <w:t xml:space="preserve"> </w:t>
                </w:r>
                <w:r>
                  <w:rPr>
                    <w:sz w:val="16"/>
                  </w:rPr>
                  <w:t>(Karachi</w:t>
                </w:r>
                <w:r>
                  <w:rPr>
                    <w:spacing w:val="-3"/>
                    <w:sz w:val="16"/>
                  </w:rPr>
                  <w:t xml:space="preserve"> </w:t>
                </w:r>
                <w:r>
                  <w:rPr>
                    <w:sz w:val="16"/>
                  </w:rPr>
                  <w:t>Campus)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530BE" w14:textId="77777777" w:rsidR="00CA236E" w:rsidRDefault="00CA236E">
      <w:r>
        <w:separator/>
      </w:r>
    </w:p>
  </w:footnote>
  <w:footnote w:type="continuationSeparator" w:id="0">
    <w:p w14:paraId="5DAC182F" w14:textId="77777777" w:rsidR="00CA236E" w:rsidRDefault="00CA2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0544" w14:textId="77777777" w:rsidR="00136D24" w:rsidRDefault="00CA236E">
    <w:pPr>
      <w:pStyle w:val="BodyText"/>
      <w:spacing w:line="14" w:lineRule="auto"/>
      <w:rPr>
        <w:sz w:val="20"/>
      </w:rPr>
    </w:pPr>
    <w:r>
      <w:pict w14:anchorId="3CFC634E">
        <v:shapetype id="_x0000_t202" coordsize="21600,21600" o:spt="202" path="m,l,21600r21600,l21600,xe">
          <v:stroke joinstyle="miter"/>
          <v:path gradientshapeok="t" o:connecttype="rect"/>
        </v:shapetype>
        <v:shape id="_x0000_s2051" type="#_x0000_t202" style="position:absolute;margin-left:71pt;margin-top:37.1pt;width:116.15pt;height:11pt;z-index:-15785472;mso-position-horizontal-relative:page;mso-position-vertical-relative:page" filled="f" stroked="f">
          <v:textbox inset="0,0,0,0">
            <w:txbxContent>
              <w:p w14:paraId="10047A4F" w14:textId="77777777" w:rsidR="00136D24" w:rsidRDefault="00C56382">
                <w:pPr>
                  <w:spacing w:line="199" w:lineRule="exact"/>
                  <w:ind w:left="20"/>
                  <w:rPr>
                    <w:sz w:val="18"/>
                  </w:rPr>
                </w:pPr>
                <w:r>
                  <w:rPr>
                    <w:sz w:val="18"/>
                  </w:rPr>
                  <w:t>Lab</w:t>
                </w:r>
                <w:r>
                  <w:rPr>
                    <w:spacing w:val="-2"/>
                    <w:sz w:val="18"/>
                  </w:rPr>
                  <w:t xml:space="preserve"> </w:t>
                </w:r>
                <w:r>
                  <w:rPr>
                    <w:sz w:val="18"/>
                  </w:rPr>
                  <w:t>Manual</w:t>
                </w:r>
                <w:r>
                  <w:rPr>
                    <w:spacing w:val="-3"/>
                    <w:sz w:val="18"/>
                  </w:rPr>
                  <w:t xml:space="preserve"> </w:t>
                </w:r>
                <w:r>
                  <w:rPr>
                    <w:sz w:val="18"/>
                  </w:rPr>
                  <w:t>Operating</w:t>
                </w:r>
                <w:r>
                  <w:rPr>
                    <w:spacing w:val="-2"/>
                    <w:sz w:val="18"/>
                  </w:rPr>
                  <w:t xml:space="preserve"> </w:t>
                </w:r>
                <w:r>
                  <w:rPr>
                    <w:sz w:val="18"/>
                  </w:rPr>
                  <w:t>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4264"/>
    <w:multiLevelType w:val="hybridMultilevel"/>
    <w:tmpl w:val="5AECA6F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2824248B"/>
    <w:multiLevelType w:val="multilevel"/>
    <w:tmpl w:val="6310E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FCE512B"/>
    <w:multiLevelType w:val="hybridMultilevel"/>
    <w:tmpl w:val="520E445C"/>
    <w:lvl w:ilvl="0" w:tplc="E56ABDDC">
      <w:start w:val="1"/>
      <w:numFmt w:val="decimal"/>
      <w:lvlText w:val="%1."/>
      <w:lvlJc w:val="left"/>
      <w:pPr>
        <w:ind w:left="860" w:hanging="360"/>
        <w:jc w:val="left"/>
      </w:pPr>
      <w:rPr>
        <w:rFonts w:ascii="Candara" w:eastAsia="Candara" w:hAnsi="Candara" w:cs="Candara" w:hint="default"/>
        <w:spacing w:val="-1"/>
        <w:w w:val="100"/>
        <w:sz w:val="22"/>
        <w:szCs w:val="22"/>
        <w:lang w:val="en-US" w:eastAsia="en-US" w:bidi="ar-SA"/>
      </w:rPr>
    </w:lvl>
    <w:lvl w:ilvl="1" w:tplc="13C03452">
      <w:start w:val="1"/>
      <w:numFmt w:val="lowerLetter"/>
      <w:lvlText w:val="%2."/>
      <w:lvlJc w:val="left"/>
      <w:pPr>
        <w:ind w:left="1580" w:hanging="360"/>
        <w:jc w:val="left"/>
      </w:pPr>
      <w:rPr>
        <w:rFonts w:ascii="Candara" w:eastAsia="Candara" w:hAnsi="Candara" w:cs="Candara" w:hint="default"/>
        <w:spacing w:val="-1"/>
        <w:w w:val="100"/>
        <w:sz w:val="22"/>
        <w:szCs w:val="22"/>
        <w:lang w:val="en-US" w:eastAsia="en-US" w:bidi="ar-SA"/>
      </w:rPr>
    </w:lvl>
    <w:lvl w:ilvl="2" w:tplc="B9B26E54">
      <w:numFmt w:val="bullet"/>
      <w:lvlText w:val="•"/>
      <w:lvlJc w:val="left"/>
      <w:pPr>
        <w:ind w:left="2478" w:hanging="360"/>
      </w:pPr>
      <w:rPr>
        <w:rFonts w:hint="default"/>
        <w:lang w:val="en-US" w:eastAsia="en-US" w:bidi="ar-SA"/>
      </w:rPr>
    </w:lvl>
    <w:lvl w:ilvl="3" w:tplc="270AF020">
      <w:numFmt w:val="bullet"/>
      <w:lvlText w:val="•"/>
      <w:lvlJc w:val="left"/>
      <w:pPr>
        <w:ind w:left="3376" w:hanging="360"/>
      </w:pPr>
      <w:rPr>
        <w:rFonts w:hint="default"/>
        <w:lang w:val="en-US" w:eastAsia="en-US" w:bidi="ar-SA"/>
      </w:rPr>
    </w:lvl>
    <w:lvl w:ilvl="4" w:tplc="97341518">
      <w:numFmt w:val="bullet"/>
      <w:lvlText w:val="•"/>
      <w:lvlJc w:val="left"/>
      <w:pPr>
        <w:ind w:left="4275" w:hanging="360"/>
      </w:pPr>
      <w:rPr>
        <w:rFonts w:hint="default"/>
        <w:lang w:val="en-US" w:eastAsia="en-US" w:bidi="ar-SA"/>
      </w:rPr>
    </w:lvl>
    <w:lvl w:ilvl="5" w:tplc="79705B1A">
      <w:numFmt w:val="bullet"/>
      <w:lvlText w:val="•"/>
      <w:lvlJc w:val="left"/>
      <w:pPr>
        <w:ind w:left="5173" w:hanging="360"/>
      </w:pPr>
      <w:rPr>
        <w:rFonts w:hint="default"/>
        <w:lang w:val="en-US" w:eastAsia="en-US" w:bidi="ar-SA"/>
      </w:rPr>
    </w:lvl>
    <w:lvl w:ilvl="6" w:tplc="4E1AD182">
      <w:numFmt w:val="bullet"/>
      <w:lvlText w:val="•"/>
      <w:lvlJc w:val="left"/>
      <w:pPr>
        <w:ind w:left="6072" w:hanging="360"/>
      </w:pPr>
      <w:rPr>
        <w:rFonts w:hint="default"/>
        <w:lang w:val="en-US" w:eastAsia="en-US" w:bidi="ar-SA"/>
      </w:rPr>
    </w:lvl>
    <w:lvl w:ilvl="7" w:tplc="F0C080DE">
      <w:numFmt w:val="bullet"/>
      <w:lvlText w:val="•"/>
      <w:lvlJc w:val="left"/>
      <w:pPr>
        <w:ind w:left="6970" w:hanging="360"/>
      </w:pPr>
      <w:rPr>
        <w:rFonts w:hint="default"/>
        <w:lang w:val="en-US" w:eastAsia="en-US" w:bidi="ar-SA"/>
      </w:rPr>
    </w:lvl>
    <w:lvl w:ilvl="8" w:tplc="3A064DA2">
      <w:numFmt w:val="bullet"/>
      <w:lvlText w:val="•"/>
      <w:lvlJc w:val="left"/>
      <w:pPr>
        <w:ind w:left="7869" w:hanging="360"/>
      </w:pPr>
      <w:rPr>
        <w:rFonts w:hint="default"/>
        <w:lang w:val="en-US" w:eastAsia="en-US" w:bidi="ar-SA"/>
      </w:rPr>
    </w:lvl>
  </w:abstractNum>
  <w:abstractNum w:abstractNumId="3" w15:restartNumberingAfterBreak="0">
    <w:nsid w:val="50650794"/>
    <w:multiLevelType w:val="hybridMultilevel"/>
    <w:tmpl w:val="D9067104"/>
    <w:lvl w:ilvl="0" w:tplc="1F72E1BE">
      <w:start w:val="1"/>
      <w:numFmt w:val="decimal"/>
      <w:lvlText w:val="%1)"/>
      <w:lvlJc w:val="left"/>
      <w:pPr>
        <w:ind w:left="860" w:hanging="360"/>
        <w:jc w:val="left"/>
      </w:pPr>
      <w:rPr>
        <w:rFonts w:ascii="Times New Roman" w:eastAsia="Times New Roman" w:hAnsi="Times New Roman" w:cs="Times New Roman" w:hint="default"/>
        <w:w w:val="100"/>
        <w:sz w:val="22"/>
        <w:szCs w:val="22"/>
        <w:lang w:val="en-US" w:eastAsia="en-US" w:bidi="ar-SA"/>
      </w:rPr>
    </w:lvl>
    <w:lvl w:ilvl="1" w:tplc="CD723928">
      <w:numFmt w:val="bullet"/>
      <w:lvlText w:val="•"/>
      <w:lvlJc w:val="left"/>
      <w:pPr>
        <w:ind w:left="1740" w:hanging="360"/>
      </w:pPr>
      <w:rPr>
        <w:rFonts w:hint="default"/>
        <w:lang w:val="en-US" w:eastAsia="en-US" w:bidi="ar-SA"/>
      </w:rPr>
    </w:lvl>
    <w:lvl w:ilvl="2" w:tplc="1130B060">
      <w:numFmt w:val="bullet"/>
      <w:lvlText w:val="•"/>
      <w:lvlJc w:val="left"/>
      <w:pPr>
        <w:ind w:left="2621" w:hanging="360"/>
      </w:pPr>
      <w:rPr>
        <w:rFonts w:hint="default"/>
        <w:lang w:val="en-US" w:eastAsia="en-US" w:bidi="ar-SA"/>
      </w:rPr>
    </w:lvl>
    <w:lvl w:ilvl="3" w:tplc="075A67E2">
      <w:numFmt w:val="bullet"/>
      <w:lvlText w:val="•"/>
      <w:lvlJc w:val="left"/>
      <w:pPr>
        <w:ind w:left="3501" w:hanging="360"/>
      </w:pPr>
      <w:rPr>
        <w:rFonts w:hint="default"/>
        <w:lang w:val="en-US" w:eastAsia="en-US" w:bidi="ar-SA"/>
      </w:rPr>
    </w:lvl>
    <w:lvl w:ilvl="4" w:tplc="D2E2AE42">
      <w:numFmt w:val="bullet"/>
      <w:lvlText w:val="•"/>
      <w:lvlJc w:val="left"/>
      <w:pPr>
        <w:ind w:left="4382" w:hanging="360"/>
      </w:pPr>
      <w:rPr>
        <w:rFonts w:hint="default"/>
        <w:lang w:val="en-US" w:eastAsia="en-US" w:bidi="ar-SA"/>
      </w:rPr>
    </w:lvl>
    <w:lvl w:ilvl="5" w:tplc="C710666E">
      <w:numFmt w:val="bullet"/>
      <w:lvlText w:val="•"/>
      <w:lvlJc w:val="left"/>
      <w:pPr>
        <w:ind w:left="5263" w:hanging="360"/>
      </w:pPr>
      <w:rPr>
        <w:rFonts w:hint="default"/>
        <w:lang w:val="en-US" w:eastAsia="en-US" w:bidi="ar-SA"/>
      </w:rPr>
    </w:lvl>
    <w:lvl w:ilvl="6" w:tplc="E3643914">
      <w:numFmt w:val="bullet"/>
      <w:lvlText w:val="•"/>
      <w:lvlJc w:val="left"/>
      <w:pPr>
        <w:ind w:left="6143" w:hanging="360"/>
      </w:pPr>
      <w:rPr>
        <w:rFonts w:hint="default"/>
        <w:lang w:val="en-US" w:eastAsia="en-US" w:bidi="ar-SA"/>
      </w:rPr>
    </w:lvl>
    <w:lvl w:ilvl="7" w:tplc="282A4A58">
      <w:numFmt w:val="bullet"/>
      <w:lvlText w:val="•"/>
      <w:lvlJc w:val="left"/>
      <w:pPr>
        <w:ind w:left="7024" w:hanging="360"/>
      </w:pPr>
      <w:rPr>
        <w:rFonts w:hint="default"/>
        <w:lang w:val="en-US" w:eastAsia="en-US" w:bidi="ar-SA"/>
      </w:rPr>
    </w:lvl>
    <w:lvl w:ilvl="8" w:tplc="70943A08">
      <w:numFmt w:val="bullet"/>
      <w:lvlText w:val="•"/>
      <w:lvlJc w:val="left"/>
      <w:pPr>
        <w:ind w:left="7905" w:hanging="360"/>
      </w:pPr>
      <w:rPr>
        <w:rFonts w:hint="default"/>
        <w:lang w:val="en-US" w:eastAsia="en-US" w:bidi="ar-SA"/>
      </w:rPr>
    </w:lvl>
  </w:abstractNum>
  <w:abstractNum w:abstractNumId="4" w15:restartNumberingAfterBreak="0">
    <w:nsid w:val="6C3E5731"/>
    <w:multiLevelType w:val="hybridMultilevel"/>
    <w:tmpl w:val="75326C00"/>
    <w:lvl w:ilvl="0" w:tplc="C6E24F7C">
      <w:start w:val="1"/>
      <w:numFmt w:val="decimal"/>
      <w:lvlText w:val="%1."/>
      <w:lvlJc w:val="left"/>
      <w:pPr>
        <w:ind w:left="860" w:hanging="360"/>
        <w:jc w:val="left"/>
      </w:pPr>
      <w:rPr>
        <w:rFonts w:ascii="Candara" w:eastAsia="Candara" w:hAnsi="Candara" w:cs="Candara" w:hint="default"/>
        <w:spacing w:val="-1"/>
        <w:w w:val="100"/>
        <w:sz w:val="22"/>
        <w:szCs w:val="22"/>
        <w:lang w:val="en-US" w:eastAsia="en-US" w:bidi="ar-SA"/>
      </w:rPr>
    </w:lvl>
    <w:lvl w:ilvl="1" w:tplc="D44E5DD0">
      <w:start w:val="1"/>
      <w:numFmt w:val="lowerLetter"/>
      <w:lvlText w:val="%2."/>
      <w:lvlJc w:val="left"/>
      <w:pPr>
        <w:ind w:left="1580" w:hanging="360"/>
        <w:jc w:val="left"/>
      </w:pPr>
      <w:rPr>
        <w:rFonts w:ascii="Candara" w:eastAsia="Candara" w:hAnsi="Candara" w:cs="Candara" w:hint="default"/>
        <w:spacing w:val="-1"/>
        <w:w w:val="100"/>
        <w:sz w:val="22"/>
        <w:szCs w:val="22"/>
        <w:lang w:val="en-US" w:eastAsia="en-US" w:bidi="ar-SA"/>
      </w:rPr>
    </w:lvl>
    <w:lvl w:ilvl="2" w:tplc="89DE93EE">
      <w:numFmt w:val="bullet"/>
      <w:lvlText w:val="•"/>
      <w:lvlJc w:val="left"/>
      <w:pPr>
        <w:ind w:left="2478" w:hanging="360"/>
      </w:pPr>
      <w:rPr>
        <w:rFonts w:hint="default"/>
        <w:lang w:val="en-US" w:eastAsia="en-US" w:bidi="ar-SA"/>
      </w:rPr>
    </w:lvl>
    <w:lvl w:ilvl="3" w:tplc="93860C44">
      <w:numFmt w:val="bullet"/>
      <w:lvlText w:val="•"/>
      <w:lvlJc w:val="left"/>
      <w:pPr>
        <w:ind w:left="3376" w:hanging="360"/>
      </w:pPr>
      <w:rPr>
        <w:rFonts w:hint="default"/>
        <w:lang w:val="en-US" w:eastAsia="en-US" w:bidi="ar-SA"/>
      </w:rPr>
    </w:lvl>
    <w:lvl w:ilvl="4" w:tplc="FA6811AA">
      <w:numFmt w:val="bullet"/>
      <w:lvlText w:val="•"/>
      <w:lvlJc w:val="left"/>
      <w:pPr>
        <w:ind w:left="4275" w:hanging="360"/>
      </w:pPr>
      <w:rPr>
        <w:rFonts w:hint="default"/>
        <w:lang w:val="en-US" w:eastAsia="en-US" w:bidi="ar-SA"/>
      </w:rPr>
    </w:lvl>
    <w:lvl w:ilvl="5" w:tplc="1E0AB084">
      <w:numFmt w:val="bullet"/>
      <w:lvlText w:val="•"/>
      <w:lvlJc w:val="left"/>
      <w:pPr>
        <w:ind w:left="5173" w:hanging="360"/>
      </w:pPr>
      <w:rPr>
        <w:rFonts w:hint="default"/>
        <w:lang w:val="en-US" w:eastAsia="en-US" w:bidi="ar-SA"/>
      </w:rPr>
    </w:lvl>
    <w:lvl w:ilvl="6" w:tplc="6DE430BE">
      <w:numFmt w:val="bullet"/>
      <w:lvlText w:val="•"/>
      <w:lvlJc w:val="left"/>
      <w:pPr>
        <w:ind w:left="6072" w:hanging="360"/>
      </w:pPr>
      <w:rPr>
        <w:rFonts w:hint="default"/>
        <w:lang w:val="en-US" w:eastAsia="en-US" w:bidi="ar-SA"/>
      </w:rPr>
    </w:lvl>
    <w:lvl w:ilvl="7" w:tplc="78C224BA">
      <w:numFmt w:val="bullet"/>
      <w:lvlText w:val="•"/>
      <w:lvlJc w:val="left"/>
      <w:pPr>
        <w:ind w:left="6970" w:hanging="360"/>
      </w:pPr>
      <w:rPr>
        <w:rFonts w:hint="default"/>
        <w:lang w:val="en-US" w:eastAsia="en-US" w:bidi="ar-SA"/>
      </w:rPr>
    </w:lvl>
    <w:lvl w:ilvl="8" w:tplc="6218BE14">
      <w:numFmt w:val="bullet"/>
      <w:lvlText w:val="•"/>
      <w:lvlJc w:val="left"/>
      <w:pPr>
        <w:ind w:left="7869" w:hanging="360"/>
      </w:pPr>
      <w:rPr>
        <w:rFonts w:hint="default"/>
        <w:lang w:val="en-US" w:eastAsia="en-US" w:bidi="ar-SA"/>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6D24"/>
    <w:rsid w:val="00114274"/>
    <w:rsid w:val="00136D24"/>
    <w:rsid w:val="00281F52"/>
    <w:rsid w:val="003A4AD9"/>
    <w:rsid w:val="005D077D"/>
    <w:rsid w:val="005E2875"/>
    <w:rsid w:val="00673CED"/>
    <w:rsid w:val="007027A5"/>
    <w:rsid w:val="00725553"/>
    <w:rsid w:val="00745272"/>
    <w:rsid w:val="007A59A8"/>
    <w:rsid w:val="007B6E2E"/>
    <w:rsid w:val="00815F7F"/>
    <w:rsid w:val="009F684C"/>
    <w:rsid w:val="00A01BFE"/>
    <w:rsid w:val="00B74C75"/>
    <w:rsid w:val="00C56382"/>
    <w:rsid w:val="00CA236E"/>
    <w:rsid w:val="00CD57AB"/>
    <w:rsid w:val="00D30D6B"/>
    <w:rsid w:val="00F443B1"/>
    <w:rsid w:val="00FA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649BE0"/>
  <w15:docId w15:val="{473BA488-346F-49C0-978C-142649F4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eastAsia="Candara" w:hAnsi="Candara" w:cs="Candara"/>
    </w:rPr>
  </w:style>
  <w:style w:type="paragraph" w:styleId="Heading1">
    <w:name w:val="heading 1"/>
    <w:basedOn w:val="Normal"/>
    <w:uiPriority w:val="9"/>
    <w:qFormat/>
    <w:pPr>
      <w:ind w:left="140"/>
      <w:outlineLvl w:val="0"/>
    </w:pPr>
    <w:rPr>
      <w:b/>
      <w:bCs/>
      <w:sz w:val="28"/>
      <w:szCs w:val="28"/>
    </w:rPr>
  </w:style>
  <w:style w:type="paragraph" w:styleId="Heading2">
    <w:name w:val="heading 2"/>
    <w:basedOn w:val="Normal"/>
    <w:uiPriority w:val="9"/>
    <w:unhideWhenUsed/>
    <w:qFormat/>
    <w:pPr>
      <w:spacing w:before="88"/>
      <w:ind w:left="14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2"/>
      <w:ind w:left="1088" w:right="1087"/>
      <w:jc w:val="center"/>
    </w:pPr>
    <w:rPr>
      <w:b/>
      <w:bCs/>
      <w:sz w:val="32"/>
      <w:szCs w:val="32"/>
    </w:rPr>
  </w:style>
  <w:style w:type="paragraph" w:styleId="ListParagraph">
    <w:name w:val="List Paragraph"/>
    <w:basedOn w:val="Normal"/>
    <w:uiPriority w:val="1"/>
    <w:qFormat/>
    <w:pPr>
      <w:spacing w:before="12"/>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1F52"/>
    <w:pPr>
      <w:tabs>
        <w:tab w:val="center" w:pos="4680"/>
        <w:tab w:val="right" w:pos="9360"/>
      </w:tabs>
    </w:pPr>
  </w:style>
  <w:style w:type="character" w:customStyle="1" w:styleId="HeaderChar">
    <w:name w:val="Header Char"/>
    <w:basedOn w:val="DefaultParagraphFont"/>
    <w:link w:val="Header"/>
    <w:uiPriority w:val="99"/>
    <w:rsid w:val="00281F52"/>
    <w:rPr>
      <w:rFonts w:ascii="Candara" w:eastAsia="Candara" w:hAnsi="Candara" w:cs="Candara"/>
    </w:rPr>
  </w:style>
  <w:style w:type="paragraph" w:styleId="Footer">
    <w:name w:val="footer"/>
    <w:basedOn w:val="Normal"/>
    <w:link w:val="FooterChar"/>
    <w:uiPriority w:val="99"/>
    <w:unhideWhenUsed/>
    <w:rsid w:val="00281F52"/>
    <w:pPr>
      <w:tabs>
        <w:tab w:val="center" w:pos="4680"/>
        <w:tab w:val="right" w:pos="9360"/>
      </w:tabs>
    </w:pPr>
  </w:style>
  <w:style w:type="character" w:customStyle="1" w:styleId="FooterChar">
    <w:name w:val="Footer Char"/>
    <w:basedOn w:val="DefaultParagraphFont"/>
    <w:link w:val="Footer"/>
    <w:uiPriority w:val="99"/>
    <w:rsid w:val="00281F52"/>
    <w:rPr>
      <w:rFonts w:ascii="Candara" w:eastAsia="Candara" w:hAnsi="Candara" w:cs="Candara"/>
    </w:rPr>
  </w:style>
  <w:style w:type="paragraph" w:styleId="NormalWeb">
    <w:name w:val="Normal (Web)"/>
    <w:basedOn w:val="Normal"/>
    <w:uiPriority w:val="99"/>
    <w:semiHidden/>
    <w:unhideWhenUsed/>
    <w:rsid w:val="00815F7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15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29">
      <w:bodyDiv w:val="1"/>
      <w:marLeft w:val="0"/>
      <w:marRight w:val="0"/>
      <w:marTop w:val="0"/>
      <w:marBottom w:val="0"/>
      <w:divBdr>
        <w:top w:val="none" w:sz="0" w:space="0" w:color="auto"/>
        <w:left w:val="none" w:sz="0" w:space="0" w:color="auto"/>
        <w:bottom w:val="none" w:sz="0" w:space="0" w:color="auto"/>
        <w:right w:val="none" w:sz="0" w:space="0" w:color="auto"/>
      </w:divBdr>
    </w:div>
    <w:div w:id="780951345">
      <w:bodyDiv w:val="1"/>
      <w:marLeft w:val="0"/>
      <w:marRight w:val="0"/>
      <w:marTop w:val="0"/>
      <w:marBottom w:val="0"/>
      <w:divBdr>
        <w:top w:val="none" w:sz="0" w:space="0" w:color="auto"/>
        <w:left w:val="none" w:sz="0" w:space="0" w:color="auto"/>
        <w:bottom w:val="none" w:sz="0" w:space="0" w:color="auto"/>
        <w:right w:val="none" w:sz="0" w:space="0" w:color="auto"/>
      </w:divBdr>
    </w:div>
    <w:div w:id="1729763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COURSE CODE: CSC-320</dc:subject>
  <dc:creator>Department of Computer &amp; Software Engineering</dc:creator>
  <cp:lastModifiedBy>rahemeen</cp:lastModifiedBy>
  <cp:revision>20</cp:revision>
  <dcterms:created xsi:type="dcterms:W3CDTF">2022-06-15T09:01:00Z</dcterms:created>
  <dcterms:modified xsi:type="dcterms:W3CDTF">2022-06-15T16:49:00Z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Creator">
    <vt:lpwstr>Microsoft® Word for Microsoft 365</vt:lpwstr>
  </property>
  <property fmtid="{D5CDD505-2E9C-101B-9397-08002B2CF9AE}" pid="4" name="LastSaved">
    <vt:filetime>2022-06-15T00:00:00Z</vt:filetime>
  </property>
</Properties>
</file>