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7D5CB" w14:textId="2BBE60AB" w:rsidR="00C53634" w:rsidRDefault="001742BE" w:rsidP="00C53634">
      <w:pPr>
        <w:pStyle w:val="BodyText"/>
        <w:rPr>
          <w:sz w:val="18"/>
        </w:rPr>
      </w:pPr>
      <w:r>
        <w:rPr>
          <w:noProof/>
        </w:rPr>
        <w:drawing>
          <wp:anchor distT="0" distB="0" distL="0" distR="0" simplePos="0" relativeHeight="251659264" behindDoc="0" locked="0" layoutInCell="1" allowOverlap="1" wp14:anchorId="267600F9" wp14:editId="687CFE1B">
            <wp:simplePos x="0" y="0"/>
            <wp:positionH relativeFrom="page">
              <wp:posOffset>832798</wp:posOffset>
            </wp:positionH>
            <wp:positionV relativeFrom="paragraph">
              <wp:posOffset>-82493</wp:posOffset>
            </wp:positionV>
            <wp:extent cx="590324" cy="6476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0324" cy="647685"/>
                    </a:xfrm>
                    <a:prstGeom prst="rect">
                      <a:avLst/>
                    </a:prstGeom>
                  </pic:spPr>
                </pic:pic>
              </a:graphicData>
            </a:graphic>
          </wp:anchor>
        </w:drawing>
      </w:r>
    </w:p>
    <w:p w14:paraId="15F1829F" w14:textId="50C18955" w:rsidR="00C53634" w:rsidRDefault="00C53634" w:rsidP="00C53634">
      <w:pPr>
        <w:pStyle w:val="Title"/>
      </w:pPr>
      <w:r>
        <w:t>BAHRIA</w:t>
      </w:r>
      <w:r>
        <w:rPr>
          <w:spacing w:val="-5"/>
        </w:rPr>
        <w:t xml:space="preserve"> </w:t>
      </w:r>
      <w:r>
        <w:t>UNIVERSITY</w:t>
      </w:r>
      <w:r>
        <w:rPr>
          <w:spacing w:val="-3"/>
        </w:rPr>
        <w:t xml:space="preserve"> </w:t>
      </w:r>
      <w:r>
        <w:t>(KARACHI</w:t>
      </w:r>
      <w:r>
        <w:rPr>
          <w:spacing w:val="-3"/>
        </w:rPr>
        <w:t xml:space="preserve"> </w:t>
      </w:r>
      <w:r>
        <w:t>CAMPUS)</w:t>
      </w:r>
    </w:p>
    <w:p w14:paraId="6D2CD83E" w14:textId="77777777" w:rsidR="00C53634" w:rsidRDefault="00C53634" w:rsidP="00C53634">
      <w:pPr>
        <w:pStyle w:val="BodyText"/>
        <w:rPr>
          <w:rFonts w:ascii="Arial MT"/>
          <w:sz w:val="20"/>
        </w:rPr>
      </w:pPr>
    </w:p>
    <w:p w14:paraId="6C70A221" w14:textId="77777777" w:rsidR="00C53634" w:rsidRDefault="00C53634" w:rsidP="00C53634">
      <w:pPr>
        <w:pStyle w:val="BodyText"/>
        <w:spacing w:before="8"/>
        <w:rPr>
          <w:rFonts w:ascii="Arial MT"/>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C53634" w14:paraId="4340D48D" w14:textId="77777777" w:rsidTr="00B171CD">
        <w:trPr>
          <w:trHeight w:val="275"/>
        </w:trPr>
        <w:tc>
          <w:tcPr>
            <w:tcW w:w="9352" w:type="dxa"/>
            <w:gridSpan w:val="2"/>
            <w:shd w:val="clear" w:color="auto" w:fill="E7E6E6"/>
          </w:tcPr>
          <w:p w14:paraId="3808C380" w14:textId="0F891C1C" w:rsidR="00C53634" w:rsidRDefault="00C53634" w:rsidP="00B171CD">
            <w:pPr>
              <w:pStyle w:val="TableParagraph"/>
              <w:ind w:left="1742" w:right="1731"/>
              <w:jc w:val="center"/>
              <w:rPr>
                <w:b/>
                <w:sz w:val="24"/>
              </w:rPr>
            </w:pPr>
            <w:r>
              <w:rPr>
                <w:b/>
                <w:sz w:val="24"/>
              </w:rPr>
              <w:t>CSC</w:t>
            </w:r>
            <w:r>
              <w:rPr>
                <w:b/>
                <w:spacing w:val="-1"/>
                <w:sz w:val="24"/>
              </w:rPr>
              <w:t xml:space="preserve"> </w:t>
            </w:r>
            <w:r>
              <w:rPr>
                <w:b/>
                <w:sz w:val="24"/>
              </w:rPr>
              <w:t>221</w:t>
            </w:r>
            <w:r>
              <w:rPr>
                <w:b/>
                <w:spacing w:val="-1"/>
                <w:sz w:val="24"/>
              </w:rPr>
              <w:t xml:space="preserve"> </w:t>
            </w:r>
            <w:r>
              <w:rPr>
                <w:b/>
                <w:sz w:val="24"/>
              </w:rPr>
              <w:t>-</w:t>
            </w:r>
            <w:r>
              <w:rPr>
                <w:b/>
                <w:spacing w:val="-1"/>
                <w:sz w:val="24"/>
              </w:rPr>
              <w:t xml:space="preserve"> </w:t>
            </w:r>
            <w:r>
              <w:rPr>
                <w:b/>
                <w:sz w:val="24"/>
              </w:rPr>
              <w:t>Data</w:t>
            </w:r>
            <w:r>
              <w:rPr>
                <w:b/>
                <w:spacing w:val="-1"/>
                <w:sz w:val="24"/>
              </w:rPr>
              <w:t xml:space="preserve"> </w:t>
            </w:r>
            <w:r>
              <w:rPr>
                <w:b/>
                <w:sz w:val="24"/>
              </w:rPr>
              <w:t>Structures &amp;</w:t>
            </w:r>
            <w:r>
              <w:rPr>
                <w:b/>
                <w:spacing w:val="-1"/>
                <w:sz w:val="24"/>
              </w:rPr>
              <w:t xml:space="preserve"> </w:t>
            </w:r>
            <w:r>
              <w:rPr>
                <w:b/>
                <w:sz w:val="24"/>
              </w:rPr>
              <w:t>Algorithms</w:t>
            </w:r>
            <w:r>
              <w:rPr>
                <w:b/>
                <w:spacing w:val="1"/>
                <w:sz w:val="24"/>
              </w:rPr>
              <w:t xml:space="preserve"> </w:t>
            </w:r>
            <w:r>
              <w:rPr>
                <w:b/>
                <w:sz w:val="24"/>
              </w:rPr>
              <w:t>–</w:t>
            </w:r>
            <w:r>
              <w:rPr>
                <w:b/>
                <w:spacing w:val="-1"/>
                <w:sz w:val="24"/>
              </w:rPr>
              <w:t xml:space="preserve"> </w:t>
            </w:r>
            <w:r>
              <w:rPr>
                <w:b/>
                <w:sz w:val="24"/>
              </w:rPr>
              <w:t xml:space="preserve">Assignment </w:t>
            </w:r>
            <w:r w:rsidR="006F3CD0">
              <w:rPr>
                <w:b/>
                <w:sz w:val="24"/>
              </w:rPr>
              <w:t>4</w:t>
            </w:r>
          </w:p>
        </w:tc>
      </w:tr>
      <w:tr w:rsidR="00C53634" w14:paraId="22B5731A" w14:textId="77777777" w:rsidTr="00B171CD">
        <w:trPr>
          <w:trHeight w:val="275"/>
        </w:trPr>
        <w:tc>
          <w:tcPr>
            <w:tcW w:w="4676" w:type="dxa"/>
          </w:tcPr>
          <w:p w14:paraId="2926F0E7" w14:textId="77777777" w:rsidR="00C53634" w:rsidRDefault="00C53634" w:rsidP="00B171CD">
            <w:pPr>
              <w:pStyle w:val="TableParagraph"/>
              <w:rPr>
                <w:sz w:val="24"/>
              </w:rPr>
            </w:pPr>
            <w:r>
              <w:rPr>
                <w:sz w:val="24"/>
              </w:rPr>
              <w:t>CLO-3</w:t>
            </w:r>
          </w:p>
        </w:tc>
        <w:tc>
          <w:tcPr>
            <w:tcW w:w="4676" w:type="dxa"/>
          </w:tcPr>
          <w:p w14:paraId="55F492ED" w14:textId="45AF0533" w:rsidR="00C53634" w:rsidRDefault="00C53634" w:rsidP="00B171CD">
            <w:pPr>
              <w:pStyle w:val="TableParagraph"/>
              <w:rPr>
                <w:sz w:val="24"/>
              </w:rPr>
            </w:pPr>
            <w:r>
              <w:rPr>
                <w:sz w:val="24"/>
              </w:rPr>
              <w:t>Deadline:</w:t>
            </w:r>
            <w:r>
              <w:rPr>
                <w:spacing w:val="-1"/>
                <w:sz w:val="24"/>
              </w:rPr>
              <w:t xml:space="preserve"> </w:t>
            </w:r>
            <w:r w:rsidR="006F3CD0">
              <w:t>10-Jan-2023</w:t>
            </w:r>
          </w:p>
        </w:tc>
      </w:tr>
      <w:tr w:rsidR="00C53634" w14:paraId="13267181" w14:textId="77777777" w:rsidTr="00B171CD">
        <w:trPr>
          <w:trHeight w:val="278"/>
        </w:trPr>
        <w:tc>
          <w:tcPr>
            <w:tcW w:w="4676" w:type="dxa"/>
          </w:tcPr>
          <w:p w14:paraId="260D8097" w14:textId="358ACCF5" w:rsidR="00C53634" w:rsidRDefault="00C53634" w:rsidP="00B171CD">
            <w:pPr>
              <w:pStyle w:val="TableParagraph"/>
              <w:spacing w:line="258" w:lineRule="exact"/>
              <w:rPr>
                <w:sz w:val="24"/>
              </w:rPr>
            </w:pPr>
            <w:r>
              <w:rPr>
                <w:sz w:val="24"/>
              </w:rPr>
              <w:t>Class:</w:t>
            </w:r>
            <w:r>
              <w:rPr>
                <w:spacing w:val="-1"/>
                <w:sz w:val="24"/>
              </w:rPr>
              <w:t xml:space="preserve"> </w:t>
            </w:r>
            <w:r>
              <w:rPr>
                <w:sz w:val="24"/>
              </w:rPr>
              <w:t>BSE-3B</w:t>
            </w:r>
          </w:p>
        </w:tc>
        <w:tc>
          <w:tcPr>
            <w:tcW w:w="4676" w:type="dxa"/>
          </w:tcPr>
          <w:p w14:paraId="6F0AFA05" w14:textId="77777777" w:rsidR="00C53634" w:rsidRDefault="00C53634" w:rsidP="00B171CD">
            <w:pPr>
              <w:pStyle w:val="TableParagraph"/>
              <w:spacing w:line="258" w:lineRule="exact"/>
              <w:rPr>
                <w:sz w:val="24"/>
              </w:rPr>
            </w:pPr>
            <w:r>
              <w:rPr>
                <w:sz w:val="24"/>
              </w:rPr>
              <w:t>Total</w:t>
            </w:r>
            <w:r>
              <w:rPr>
                <w:spacing w:val="-1"/>
                <w:sz w:val="24"/>
              </w:rPr>
              <w:t xml:space="preserve"> </w:t>
            </w:r>
            <w:r>
              <w:rPr>
                <w:sz w:val="24"/>
              </w:rPr>
              <w:t>Marks</w:t>
            </w:r>
            <w:r>
              <w:rPr>
                <w:spacing w:val="-1"/>
                <w:sz w:val="24"/>
              </w:rPr>
              <w:t xml:space="preserve"> </w:t>
            </w:r>
            <w:r>
              <w:rPr>
                <w:sz w:val="24"/>
              </w:rPr>
              <w:t>5</w:t>
            </w:r>
          </w:p>
        </w:tc>
      </w:tr>
    </w:tbl>
    <w:p w14:paraId="44DD13B1" w14:textId="77777777" w:rsidR="00C53634" w:rsidRDefault="00C53634" w:rsidP="00C53634">
      <w:pPr>
        <w:pStyle w:val="BodyText"/>
        <w:spacing w:before="1"/>
        <w:rPr>
          <w:rFonts w:ascii="Arial MT"/>
          <w:sz w:val="16"/>
        </w:rPr>
      </w:pPr>
    </w:p>
    <w:p w14:paraId="5E2B79DA" w14:textId="77777777" w:rsidR="00917CBC" w:rsidRDefault="00917CBC" w:rsidP="00917CBC">
      <w:r>
        <w:rPr>
          <w:rFonts w:ascii="Segoe UI" w:hAnsi="Segoe UI" w:cs="Segoe UI"/>
          <w:sz w:val="36"/>
          <w:szCs w:val="36"/>
        </w:rPr>
        <w:t xml:space="preserve">Name: </w:t>
      </w:r>
      <w:r>
        <w:rPr>
          <w:rFonts w:ascii="Segoe UI" w:hAnsi="Segoe UI" w:cs="Segoe UI"/>
          <w:b/>
          <w:bCs/>
          <w:sz w:val="36"/>
          <w:szCs w:val="36"/>
        </w:rPr>
        <w:t>Muhammad Shoaib Akhter Qadri (individual)</w:t>
      </w:r>
    </w:p>
    <w:p w14:paraId="44EE7FCE" w14:textId="77777777" w:rsidR="00917CBC" w:rsidRDefault="00917CBC" w:rsidP="00917CBC">
      <w:r>
        <w:rPr>
          <w:rFonts w:ascii="Segoe UI" w:hAnsi="Segoe UI" w:cs="Segoe UI"/>
          <w:sz w:val="36"/>
          <w:szCs w:val="36"/>
        </w:rPr>
        <w:t xml:space="preserve">Enrollment No: </w:t>
      </w:r>
      <w:r>
        <w:rPr>
          <w:rFonts w:ascii="Segoe UI" w:hAnsi="Segoe UI" w:cs="Segoe UI"/>
          <w:b/>
          <w:bCs/>
          <w:sz w:val="36"/>
          <w:szCs w:val="36"/>
        </w:rPr>
        <w:t>02-131212-009</w:t>
      </w:r>
    </w:p>
    <w:p w14:paraId="0CA9D2FD" w14:textId="77777777" w:rsidR="00917CBC" w:rsidRDefault="00917CBC" w:rsidP="00917CBC">
      <w:r>
        <w:rPr>
          <w:rFonts w:ascii="Segoe UI" w:hAnsi="Segoe UI" w:cs="Segoe UI"/>
          <w:sz w:val="36"/>
          <w:szCs w:val="36"/>
        </w:rPr>
        <w:t xml:space="preserve">Reg No: </w:t>
      </w:r>
      <w:r>
        <w:rPr>
          <w:rFonts w:ascii="Segoe UI" w:hAnsi="Segoe UI" w:cs="Segoe UI"/>
          <w:b/>
          <w:bCs/>
          <w:sz w:val="36"/>
          <w:szCs w:val="36"/>
        </w:rPr>
        <w:t>79290</w:t>
      </w:r>
    </w:p>
    <w:p w14:paraId="64938D2B" w14:textId="18BF1EEC" w:rsidR="00917CBC" w:rsidRPr="00917CBC" w:rsidRDefault="00917CBC" w:rsidP="00917CBC"/>
    <w:p w14:paraId="0B9B97CC" w14:textId="77777777" w:rsidR="00917CBC" w:rsidRDefault="00917CBC" w:rsidP="00917CBC">
      <w:pPr>
        <w:rPr>
          <w:rFonts w:ascii="Segoe UI" w:hAnsi="Segoe UI" w:cs="Segoe UI"/>
          <w:sz w:val="36"/>
          <w:szCs w:val="36"/>
        </w:rPr>
      </w:pPr>
    </w:p>
    <w:p w14:paraId="6B1B132C" w14:textId="77777777" w:rsidR="00917CBC" w:rsidRDefault="00917CBC" w:rsidP="00917CBC">
      <w:pPr>
        <w:rPr>
          <w:rFonts w:ascii="Segoe UI" w:hAnsi="Segoe UI" w:cs="Segoe UI"/>
          <w:b/>
          <w:bCs/>
          <w:sz w:val="36"/>
          <w:szCs w:val="36"/>
        </w:rPr>
      </w:pPr>
      <w:r>
        <w:rPr>
          <w:rFonts w:ascii="Segoe UI" w:hAnsi="Segoe UI" w:cs="Segoe UI"/>
          <w:b/>
          <w:bCs/>
          <w:sz w:val="36"/>
          <w:szCs w:val="36"/>
        </w:rPr>
        <w:t>Question.</w:t>
      </w:r>
    </w:p>
    <w:p w14:paraId="5A9D5EB7" w14:textId="77777777" w:rsidR="00917CBC" w:rsidRDefault="00917CBC" w:rsidP="00917CBC">
      <w:pPr>
        <w:rPr>
          <w:rFonts w:ascii="Segoe UI" w:hAnsi="Segoe UI" w:cs="Segoe UI"/>
          <w:color w:val="343541"/>
          <w:sz w:val="32"/>
          <w:szCs w:val="32"/>
        </w:rPr>
      </w:pPr>
      <w:r>
        <w:rPr>
          <w:rFonts w:ascii="Segoe UI" w:hAnsi="Segoe UI" w:cs="Segoe UI"/>
          <w:color w:val="343541"/>
          <w:sz w:val="32"/>
          <w:szCs w:val="32"/>
        </w:rPr>
        <w:t xml:space="preserve">Suppose a company has a wired network within its premises. Users can easy share files from their system to every other system as fast as possible. Unfortunately, the security measures of the company are insufficient. Wires can be monitored by shadowy organization who can intercepts your messages. </w:t>
      </w:r>
    </w:p>
    <w:p w14:paraId="68F9789F" w14:textId="77777777" w:rsidR="00917CBC" w:rsidRDefault="00917CBC" w:rsidP="00917CBC">
      <w:pPr>
        <w:rPr>
          <w:rFonts w:ascii="Segoe UI" w:hAnsi="Segoe UI" w:cs="Segoe UI"/>
          <w:color w:val="343541"/>
          <w:sz w:val="32"/>
          <w:szCs w:val="32"/>
        </w:rPr>
      </w:pPr>
    </w:p>
    <w:p w14:paraId="10199761" w14:textId="77777777" w:rsidR="00917CBC" w:rsidRDefault="00917CBC" w:rsidP="00917CBC">
      <w:pPr>
        <w:rPr>
          <w:rFonts w:ascii="Segoe UI" w:hAnsi="Segoe UI" w:cs="Segoe UI"/>
          <w:color w:val="343541"/>
          <w:sz w:val="32"/>
          <w:szCs w:val="32"/>
        </w:rPr>
      </w:pPr>
      <w:r>
        <w:rPr>
          <w:rFonts w:ascii="Segoe UI" w:hAnsi="Segoe UI" w:cs="Segoe UI"/>
          <w:color w:val="343541"/>
          <w:sz w:val="32"/>
          <w:szCs w:val="32"/>
        </w:rPr>
        <w:t xml:space="preserve">After doing some preliminary research, you </w:t>
      </w:r>
      <w:proofErr w:type="gramStart"/>
      <w:r>
        <w:rPr>
          <w:rFonts w:ascii="Segoe UI" w:hAnsi="Segoe UI" w:cs="Segoe UI"/>
          <w:color w:val="343541"/>
          <w:sz w:val="32"/>
          <w:szCs w:val="32"/>
        </w:rPr>
        <w:t>are able to</w:t>
      </w:r>
      <w:proofErr w:type="gramEnd"/>
      <w:r>
        <w:rPr>
          <w:rFonts w:ascii="Segoe UI" w:hAnsi="Segoe UI" w:cs="Segoe UI"/>
          <w:color w:val="343541"/>
          <w:sz w:val="32"/>
          <w:szCs w:val="32"/>
        </w:rPr>
        <w:t xml:space="preserve"> assign each wire a “risk factor” indicating the likelihood that wire is being monitored. For example, if a wire has a risk factor of zero, it is extremely unlikely to be monitored; if a wire has a risk factor of 10, it is more likely to be monitored. The smallest possible risk factor is 0; the largest possible risk factor is n. </w:t>
      </w:r>
    </w:p>
    <w:p w14:paraId="332B1AC3" w14:textId="77777777" w:rsidR="00917CBC" w:rsidRDefault="00917CBC" w:rsidP="00917CBC">
      <w:pPr>
        <w:rPr>
          <w:rFonts w:ascii="Segoe UI" w:hAnsi="Segoe UI" w:cs="Segoe UI"/>
          <w:color w:val="343541"/>
          <w:sz w:val="32"/>
          <w:szCs w:val="32"/>
        </w:rPr>
      </w:pPr>
    </w:p>
    <w:p w14:paraId="08BB6351" w14:textId="40D12953" w:rsidR="00917CBC" w:rsidRDefault="00917CBC" w:rsidP="00917CBC">
      <w:pPr>
        <w:rPr>
          <w:rFonts w:ascii="Segoe UI" w:hAnsi="Segoe UI" w:cs="Segoe UI"/>
          <w:color w:val="343541"/>
          <w:sz w:val="32"/>
          <w:szCs w:val="32"/>
        </w:rPr>
      </w:pPr>
      <w:r>
        <w:rPr>
          <w:rFonts w:ascii="Segoe UI" w:hAnsi="Segoe UI" w:cs="Segoe UI"/>
          <w:color w:val="343541"/>
          <w:sz w:val="32"/>
          <w:szCs w:val="32"/>
        </w:rPr>
        <w:t>Design and implement an efficient data structure algorithm that selects wires to send your message such that (a) every computer receives the message and (b) you minimize the total risk factor. The total risk factor is defined as the sum of the risks of all the wires you use.</w:t>
      </w:r>
    </w:p>
    <w:p w14:paraId="17DDD64C" w14:textId="77777777" w:rsidR="00917CBC" w:rsidRDefault="00917CBC" w:rsidP="00917CBC">
      <w:pPr>
        <w:rPr>
          <w:rFonts w:ascii="Segoe UI" w:hAnsi="Segoe UI" w:cs="Segoe UI"/>
          <w:color w:val="343541"/>
          <w:sz w:val="32"/>
          <w:szCs w:val="32"/>
        </w:rPr>
      </w:pPr>
    </w:p>
    <w:p w14:paraId="45D1B2AA" w14:textId="77777777" w:rsidR="001B4DD6" w:rsidRDefault="001B4DD6" w:rsidP="00917CBC">
      <w:pPr>
        <w:rPr>
          <w:rFonts w:ascii="Segoe UI" w:hAnsi="Segoe UI" w:cs="Segoe UI"/>
          <w:b/>
          <w:bCs/>
          <w:color w:val="343541"/>
          <w:sz w:val="36"/>
          <w:szCs w:val="36"/>
        </w:rPr>
      </w:pPr>
    </w:p>
    <w:p w14:paraId="3472DA1B" w14:textId="403ED72D" w:rsidR="00917CBC" w:rsidRDefault="00917CBC" w:rsidP="00917CBC">
      <w:r>
        <w:rPr>
          <w:rFonts w:ascii="Segoe UI" w:hAnsi="Segoe UI" w:cs="Segoe UI"/>
          <w:b/>
          <w:bCs/>
          <w:color w:val="343541"/>
          <w:sz w:val="36"/>
          <w:szCs w:val="36"/>
        </w:rPr>
        <w:lastRenderedPageBreak/>
        <w:t>Answer:</w:t>
      </w:r>
    </w:p>
    <w:p w14:paraId="35261600" w14:textId="77777777" w:rsidR="00917CBC" w:rsidRDefault="00917CBC" w:rsidP="00917CBC">
      <w:pPr>
        <w:rPr>
          <w:rFonts w:ascii="Segoe UI" w:hAnsi="Segoe UI" w:cs="Segoe UI"/>
          <w:sz w:val="36"/>
          <w:szCs w:val="36"/>
        </w:rPr>
      </w:pPr>
    </w:p>
    <w:p w14:paraId="1126CFD3" w14:textId="77777777" w:rsidR="00917CBC" w:rsidRDefault="00917CBC" w:rsidP="00917CBC">
      <w:pPr>
        <w:rPr>
          <w:rFonts w:ascii="Segoe UI" w:hAnsi="Segoe UI" w:cs="Segoe UI"/>
          <w:sz w:val="36"/>
          <w:szCs w:val="36"/>
        </w:rPr>
      </w:pPr>
      <w:r>
        <w:rPr>
          <w:rFonts w:ascii="Segoe UI" w:hAnsi="Segoe UI" w:cs="Segoe UI"/>
          <w:sz w:val="36"/>
          <w:szCs w:val="36"/>
        </w:rPr>
        <w:t>One possible solution to this problem would be to use a minimum spanning tree (MST) algorithm to find the set of wires that connects all the computers in the network with the minimum total risk.</w:t>
      </w:r>
    </w:p>
    <w:p w14:paraId="18FF929E" w14:textId="77777777" w:rsidR="00917CBC" w:rsidRDefault="00917CBC" w:rsidP="00917CBC">
      <w:pPr>
        <w:rPr>
          <w:rFonts w:ascii="Segoe UI" w:hAnsi="Segoe UI" w:cs="Segoe UI"/>
          <w:sz w:val="36"/>
          <w:szCs w:val="36"/>
        </w:rPr>
      </w:pPr>
    </w:p>
    <w:p w14:paraId="1FA87D62" w14:textId="77777777" w:rsidR="00917CBC" w:rsidRDefault="00917CBC" w:rsidP="00917CBC">
      <w:pPr>
        <w:rPr>
          <w:rFonts w:ascii="Segoe UI" w:hAnsi="Segoe UI" w:cs="Segoe UI"/>
          <w:sz w:val="36"/>
          <w:szCs w:val="36"/>
        </w:rPr>
      </w:pPr>
      <w:r>
        <w:rPr>
          <w:rFonts w:ascii="Segoe UI" w:hAnsi="Segoe UI" w:cs="Segoe UI"/>
          <w:sz w:val="36"/>
          <w:szCs w:val="36"/>
        </w:rPr>
        <w:t>A minimum spanning tree is a subset of the edges in a graph that forms a tree and connects all the vertices in the graph, without any cycles and with the minimum total weight (in this case, the risk factor). There are several algorithms that can be used to find a minimum spanning tree, such as Prim's algorithm or Kruskal's algorithm.</w:t>
      </w:r>
    </w:p>
    <w:p w14:paraId="1DDEE51B" w14:textId="77777777" w:rsidR="00917CBC" w:rsidRDefault="00917CBC" w:rsidP="00917CBC">
      <w:pPr>
        <w:rPr>
          <w:rFonts w:ascii="Segoe UI" w:hAnsi="Segoe UI" w:cs="Segoe UI"/>
          <w:sz w:val="36"/>
          <w:szCs w:val="36"/>
        </w:rPr>
      </w:pPr>
    </w:p>
    <w:p w14:paraId="0B0801BF" w14:textId="77777777" w:rsidR="00917CBC" w:rsidRDefault="00917CBC" w:rsidP="00917CBC">
      <w:r>
        <w:rPr>
          <w:rFonts w:ascii="Segoe UI" w:hAnsi="Segoe UI" w:cs="Segoe UI"/>
          <w:sz w:val="36"/>
          <w:szCs w:val="36"/>
        </w:rPr>
        <w:t>To use an MST algorithm to solve this problem, you could represent each computer as a vertex in a graph, and each wire as an edge connecting two vertices. The weight of each edge would be the risk factor of the corresponding wire. Then, you could apply an MST algorithm to find the minimum spanning tree of the graph. The edges in the minimum spanning tree would be the wires that you should use to send the message, as they form a tree that connects all the computers in the network with the minimum total risk.</w:t>
      </w:r>
    </w:p>
    <w:p w14:paraId="4D37B40F" w14:textId="77777777" w:rsidR="00917CBC" w:rsidRDefault="00917CBC" w:rsidP="00917CBC">
      <w:pPr>
        <w:rPr>
          <w:sz w:val="24"/>
          <w:szCs w:val="24"/>
        </w:rPr>
      </w:pPr>
    </w:p>
    <w:p w14:paraId="6D037BB6" w14:textId="77777777" w:rsidR="00917CBC" w:rsidRDefault="00917CBC" w:rsidP="00917CBC">
      <w:pPr>
        <w:rPr>
          <w:rFonts w:ascii="Segoe UI" w:hAnsi="Segoe UI" w:cs="Segoe UI"/>
          <w:sz w:val="36"/>
          <w:szCs w:val="36"/>
        </w:rPr>
      </w:pPr>
      <w:r>
        <w:rPr>
          <w:rFonts w:ascii="Segoe UI" w:hAnsi="Segoe UI" w:cs="Segoe UI"/>
          <w:sz w:val="36"/>
          <w:szCs w:val="36"/>
        </w:rPr>
        <w:t xml:space="preserve">There are several benefits to using an MST algorithm to solve this problem. First, it guarantees that every computer will receive the message, as the minimum spanning tree connects all the </w:t>
      </w:r>
      <w:r>
        <w:rPr>
          <w:rFonts w:ascii="Segoe UI" w:hAnsi="Segoe UI" w:cs="Segoe UI"/>
          <w:sz w:val="36"/>
          <w:szCs w:val="36"/>
        </w:rPr>
        <w:lastRenderedPageBreak/>
        <w:t xml:space="preserve">vertices in the graph. Second, it minimizes the total risk, as it selects the set of wires with the minimum total risk. Finally, MST algorithms are generally efficient, with a time complexity of </w:t>
      </w:r>
      <w:proofErr w:type="gramStart"/>
      <w:r>
        <w:rPr>
          <w:rFonts w:ascii="Segoe UI" w:hAnsi="Segoe UI" w:cs="Segoe UI"/>
          <w:sz w:val="36"/>
          <w:szCs w:val="36"/>
        </w:rPr>
        <w:t>O(</w:t>
      </w:r>
      <w:proofErr w:type="gramEnd"/>
      <w:r>
        <w:rPr>
          <w:rFonts w:ascii="Segoe UI" w:hAnsi="Segoe UI" w:cs="Segoe UI"/>
          <w:sz w:val="36"/>
          <w:szCs w:val="36"/>
        </w:rPr>
        <w:t>E log E) or O(E log V) for most MST algorithms, where E is the number of edges and V is the number of vertices in the graph.</w:t>
      </w:r>
    </w:p>
    <w:p w14:paraId="39ADF445" w14:textId="77777777" w:rsidR="00917CBC" w:rsidRDefault="00917CBC" w:rsidP="00917CBC">
      <w:pPr>
        <w:rPr>
          <w:rFonts w:ascii="Segoe UI" w:hAnsi="Segoe UI" w:cs="Segoe UI"/>
          <w:b/>
          <w:bCs/>
          <w:sz w:val="48"/>
          <w:szCs w:val="48"/>
        </w:rPr>
      </w:pPr>
    </w:p>
    <w:p w14:paraId="6180DE58" w14:textId="77777777" w:rsidR="00917CBC" w:rsidRPr="007B7893" w:rsidRDefault="00917CBC" w:rsidP="00917CBC">
      <w:pPr>
        <w:rPr>
          <w:rFonts w:ascii="Calibri" w:eastAsia="Calibri" w:hAnsi="Calibri" w:cs="Arial"/>
          <w:kern w:val="3"/>
        </w:rPr>
      </w:pPr>
      <w:r>
        <w:rPr>
          <w:rFonts w:ascii="Segoe UI" w:hAnsi="Segoe UI" w:cs="Segoe UI"/>
          <w:b/>
          <w:bCs/>
          <w:sz w:val="48"/>
          <w:szCs w:val="48"/>
        </w:rPr>
        <w:t xml:space="preserve">          Design &amp; Implementation</w:t>
      </w:r>
    </w:p>
    <w:p w14:paraId="27DEC9A9" w14:textId="77777777" w:rsidR="00917CBC" w:rsidRPr="007B7893" w:rsidRDefault="00917CBC" w:rsidP="00917CBC">
      <w:pPr>
        <w:rPr>
          <w:rFonts w:ascii="Segoe UI" w:hAnsi="Segoe UI" w:cs="Segoe UI"/>
          <w:color w:val="374151"/>
          <w:sz w:val="36"/>
          <w:szCs w:val="36"/>
        </w:rPr>
      </w:pPr>
      <w:r w:rsidRPr="007B7893">
        <w:rPr>
          <w:rFonts w:ascii="Segoe UI" w:hAnsi="Segoe UI" w:cs="Segoe UI"/>
          <w:color w:val="374151"/>
          <w:sz w:val="36"/>
          <w:szCs w:val="36"/>
        </w:rPr>
        <w:t xml:space="preserve">Here is an outline of how you can design and implement an algorithm to select wires to send a message such that every computer receives the </w:t>
      </w:r>
      <w:proofErr w:type="gramStart"/>
      <w:r w:rsidRPr="007B7893">
        <w:rPr>
          <w:rFonts w:ascii="Segoe UI" w:hAnsi="Segoe UI" w:cs="Segoe UI"/>
          <w:color w:val="374151"/>
          <w:sz w:val="36"/>
          <w:szCs w:val="36"/>
        </w:rPr>
        <w:t>message</w:t>
      </w:r>
      <w:proofErr w:type="gramEnd"/>
      <w:r w:rsidRPr="007B7893">
        <w:rPr>
          <w:rFonts w:ascii="Segoe UI" w:hAnsi="Segoe UI" w:cs="Segoe UI"/>
          <w:color w:val="374151"/>
          <w:sz w:val="36"/>
          <w:szCs w:val="36"/>
        </w:rPr>
        <w:t xml:space="preserve"> and the total risk factor is minimized:</w:t>
      </w:r>
    </w:p>
    <w:p w14:paraId="28EB1D41" w14:textId="77777777" w:rsidR="00917CBC" w:rsidRPr="007B7893" w:rsidRDefault="00917CBC" w:rsidP="00917CBC">
      <w:pPr>
        <w:pStyle w:val="ListParagraph"/>
        <w:widowControl/>
        <w:numPr>
          <w:ilvl w:val="0"/>
          <w:numId w:val="7"/>
        </w:numPr>
        <w:suppressAutoHyphens/>
        <w:autoSpaceDE/>
        <w:spacing w:after="160" w:line="256" w:lineRule="auto"/>
        <w:ind w:right="0"/>
        <w:contextualSpacing/>
        <w:jc w:val="left"/>
        <w:rPr>
          <w:rFonts w:ascii="Segoe UI" w:hAnsi="Segoe UI" w:cs="Segoe UI"/>
          <w:color w:val="374151"/>
          <w:sz w:val="36"/>
          <w:szCs w:val="36"/>
        </w:rPr>
      </w:pPr>
      <w:r w:rsidRPr="007B7893">
        <w:rPr>
          <w:rFonts w:ascii="Segoe UI" w:hAnsi="Segoe UI" w:cs="Segoe UI"/>
          <w:color w:val="374151"/>
          <w:sz w:val="36"/>
          <w:szCs w:val="36"/>
        </w:rPr>
        <w:t>Identify the computers that need to receive the message and the wires that can be used to send the message between them.</w:t>
      </w:r>
    </w:p>
    <w:p w14:paraId="5ECE1DAE" w14:textId="77777777" w:rsidR="00917CBC" w:rsidRPr="007B7893" w:rsidRDefault="00917CBC" w:rsidP="00917CBC">
      <w:pPr>
        <w:pStyle w:val="ListParagraph"/>
        <w:widowControl/>
        <w:numPr>
          <w:ilvl w:val="0"/>
          <w:numId w:val="7"/>
        </w:numPr>
        <w:suppressAutoHyphens/>
        <w:autoSpaceDE/>
        <w:spacing w:after="160" w:line="256" w:lineRule="auto"/>
        <w:ind w:right="0"/>
        <w:contextualSpacing/>
        <w:jc w:val="left"/>
        <w:rPr>
          <w:rFonts w:ascii="Segoe UI" w:hAnsi="Segoe UI" w:cs="Segoe UI"/>
          <w:color w:val="374151"/>
          <w:sz w:val="36"/>
          <w:szCs w:val="36"/>
        </w:rPr>
      </w:pPr>
      <w:r w:rsidRPr="007B7893">
        <w:rPr>
          <w:rFonts w:ascii="Segoe UI" w:hAnsi="Segoe UI" w:cs="Segoe UI"/>
          <w:color w:val="374151"/>
          <w:sz w:val="36"/>
          <w:szCs w:val="36"/>
        </w:rPr>
        <w:t>Create a graph representing the computers and the wires as nodes and edges, respectively.</w:t>
      </w:r>
    </w:p>
    <w:p w14:paraId="24557899" w14:textId="77777777" w:rsidR="00917CBC" w:rsidRPr="007B7893" w:rsidRDefault="00917CBC" w:rsidP="00917CBC">
      <w:pPr>
        <w:pStyle w:val="ListParagraph"/>
        <w:widowControl/>
        <w:numPr>
          <w:ilvl w:val="0"/>
          <w:numId w:val="7"/>
        </w:numPr>
        <w:suppressAutoHyphens/>
        <w:autoSpaceDE/>
        <w:spacing w:after="160" w:line="256" w:lineRule="auto"/>
        <w:ind w:right="0"/>
        <w:contextualSpacing/>
        <w:jc w:val="left"/>
        <w:rPr>
          <w:rFonts w:ascii="Segoe UI" w:hAnsi="Segoe UI" w:cs="Segoe UI"/>
          <w:color w:val="374151"/>
          <w:sz w:val="36"/>
          <w:szCs w:val="36"/>
        </w:rPr>
      </w:pPr>
      <w:r w:rsidRPr="007B7893">
        <w:rPr>
          <w:rFonts w:ascii="Segoe UI" w:hAnsi="Segoe UI" w:cs="Segoe UI"/>
          <w:color w:val="374151"/>
          <w:sz w:val="36"/>
          <w:szCs w:val="36"/>
        </w:rPr>
        <w:t>Use a minimum spanning tree (MST) algorithm to find the minimum set of wires that connect all the computers. An MST is a subset of the edges in the graph that form a tree and connect all the nodes in the graph, with the minimum total weight among all possible trees.</w:t>
      </w:r>
    </w:p>
    <w:p w14:paraId="7E005DFE" w14:textId="77777777" w:rsidR="00917CBC" w:rsidRPr="007B7893" w:rsidRDefault="00917CBC" w:rsidP="00917CBC">
      <w:pPr>
        <w:pStyle w:val="ListParagraph"/>
        <w:widowControl/>
        <w:numPr>
          <w:ilvl w:val="0"/>
          <w:numId w:val="7"/>
        </w:numPr>
        <w:suppressAutoHyphens/>
        <w:autoSpaceDE/>
        <w:spacing w:after="160" w:line="256" w:lineRule="auto"/>
        <w:ind w:right="0"/>
        <w:contextualSpacing/>
        <w:jc w:val="left"/>
        <w:rPr>
          <w:rFonts w:ascii="Segoe UI" w:hAnsi="Segoe UI" w:cs="Segoe UI"/>
          <w:color w:val="374151"/>
          <w:sz w:val="36"/>
          <w:szCs w:val="36"/>
        </w:rPr>
      </w:pPr>
      <w:r w:rsidRPr="007B7893">
        <w:rPr>
          <w:rFonts w:ascii="Segoe UI" w:hAnsi="Segoe UI" w:cs="Segoe UI"/>
          <w:color w:val="374151"/>
          <w:sz w:val="36"/>
          <w:szCs w:val="36"/>
        </w:rPr>
        <w:t>In this case, the weight of each edge is the risk factor of the corresponding wire. The MST will minimize the total risk factor because it selects the minimum set of wires needed to connect all the computers.</w:t>
      </w:r>
    </w:p>
    <w:p w14:paraId="6F22E65C" w14:textId="77777777" w:rsidR="00917CBC" w:rsidRDefault="00917CBC" w:rsidP="00917CBC">
      <w:pPr>
        <w:pStyle w:val="ListParagraph"/>
        <w:widowControl/>
        <w:numPr>
          <w:ilvl w:val="0"/>
          <w:numId w:val="7"/>
        </w:numPr>
        <w:suppressAutoHyphens/>
        <w:autoSpaceDE/>
        <w:spacing w:after="160" w:line="256" w:lineRule="auto"/>
        <w:ind w:right="0"/>
        <w:contextualSpacing/>
        <w:jc w:val="left"/>
        <w:rPr>
          <w:rFonts w:ascii="Segoe UI" w:hAnsi="Segoe UI" w:cs="Segoe UI"/>
          <w:color w:val="374151"/>
          <w:sz w:val="36"/>
          <w:szCs w:val="36"/>
        </w:rPr>
      </w:pPr>
      <w:r w:rsidRPr="007B7893">
        <w:rPr>
          <w:rFonts w:ascii="Segoe UI" w:hAnsi="Segoe UI" w:cs="Segoe UI"/>
          <w:color w:val="374151"/>
          <w:sz w:val="36"/>
          <w:szCs w:val="36"/>
        </w:rPr>
        <w:lastRenderedPageBreak/>
        <w:t>To implement the MST algorithm, you can use a greedy algorithm such as Prim's or Kruskal's algorithm. These algorithms build the MST by repeatedly adding the minimum-weight edge that connects an unconnected node to the tree.</w:t>
      </w:r>
    </w:p>
    <w:p w14:paraId="28EC58D3" w14:textId="77777777" w:rsidR="00917CBC" w:rsidRPr="007B7893" w:rsidRDefault="00917CBC" w:rsidP="00917CBC">
      <w:pPr>
        <w:ind w:left="360"/>
        <w:rPr>
          <w:rFonts w:ascii="Segoe UI" w:hAnsi="Segoe UI" w:cs="Segoe UI"/>
          <w:color w:val="374151"/>
          <w:sz w:val="36"/>
          <w:szCs w:val="36"/>
        </w:rPr>
      </w:pPr>
    </w:p>
    <w:p w14:paraId="0E1864CE" w14:textId="77777777" w:rsidR="00917CBC" w:rsidRPr="007B7893" w:rsidRDefault="00917CBC" w:rsidP="00917CBC">
      <w:pPr>
        <w:rPr>
          <w:rFonts w:ascii="Segoe UI" w:hAnsi="Segoe UI" w:cs="Segoe UI"/>
          <w:color w:val="374151"/>
          <w:sz w:val="44"/>
          <w:szCs w:val="44"/>
        </w:rPr>
      </w:pPr>
      <w:r>
        <w:rPr>
          <w:rFonts w:ascii="Segoe UI" w:hAnsi="Segoe UI" w:cs="Segoe UI"/>
          <w:b/>
          <w:bCs/>
          <w:color w:val="374151"/>
          <w:sz w:val="44"/>
          <w:szCs w:val="44"/>
        </w:rPr>
        <w:t>P</w:t>
      </w:r>
      <w:r w:rsidRPr="007B7893">
        <w:rPr>
          <w:rFonts w:ascii="Segoe UI" w:hAnsi="Segoe UI" w:cs="Segoe UI"/>
          <w:b/>
          <w:bCs/>
          <w:color w:val="374151"/>
          <w:sz w:val="44"/>
          <w:szCs w:val="44"/>
        </w:rPr>
        <w:t>seudocode</w:t>
      </w:r>
      <w:r>
        <w:rPr>
          <w:rFonts w:ascii="Segoe UI" w:hAnsi="Segoe UI" w:cs="Segoe UI"/>
          <w:b/>
          <w:bCs/>
          <w:color w:val="374151"/>
          <w:sz w:val="44"/>
          <w:szCs w:val="44"/>
        </w:rPr>
        <w:t>:</w:t>
      </w:r>
    </w:p>
    <w:p w14:paraId="58DFF79E" w14:textId="77777777" w:rsidR="00917CBC" w:rsidRPr="007B7893" w:rsidRDefault="00917CBC" w:rsidP="00917CBC">
      <w:pPr>
        <w:rPr>
          <w:rFonts w:ascii="Segoe UI" w:hAnsi="Segoe UI" w:cs="Segoe UI"/>
          <w:color w:val="374151"/>
          <w:sz w:val="36"/>
          <w:szCs w:val="36"/>
        </w:rPr>
      </w:pPr>
      <w:r w:rsidRPr="007B7893">
        <w:rPr>
          <w:rFonts w:ascii="Segoe UI" w:hAnsi="Segoe UI" w:cs="Segoe UI"/>
          <w:color w:val="374151"/>
          <w:sz w:val="36"/>
          <w:szCs w:val="36"/>
        </w:rPr>
        <w:t xml:space="preserve">Here is some </w:t>
      </w:r>
      <w:r w:rsidRPr="007B7893">
        <w:rPr>
          <w:rFonts w:ascii="Segoe UI" w:hAnsi="Segoe UI" w:cs="Segoe UI"/>
          <w:b/>
          <w:bCs/>
          <w:color w:val="374151"/>
          <w:sz w:val="36"/>
          <w:szCs w:val="36"/>
        </w:rPr>
        <w:t>pseudocode</w:t>
      </w:r>
      <w:r w:rsidRPr="007B7893">
        <w:rPr>
          <w:rFonts w:ascii="Segoe UI" w:hAnsi="Segoe UI" w:cs="Segoe UI"/>
          <w:color w:val="374151"/>
          <w:sz w:val="36"/>
          <w:szCs w:val="36"/>
        </w:rPr>
        <w:t xml:space="preserve"> for the MST algorithm using Prim's algorithm:</w:t>
      </w:r>
    </w:p>
    <w:p w14:paraId="232B5EDD" w14:textId="77777777" w:rsidR="00917CBC" w:rsidRPr="007B7893" w:rsidRDefault="00917CBC" w:rsidP="00917CBC">
      <w:pPr>
        <w:rPr>
          <w:sz w:val="32"/>
          <w:szCs w:val="32"/>
        </w:rPr>
      </w:pPr>
      <w:proofErr w:type="gramStart"/>
      <w:r w:rsidRPr="007B7893">
        <w:rPr>
          <w:sz w:val="32"/>
          <w:szCs w:val="32"/>
        </w:rPr>
        <w:t>MST(</w:t>
      </w:r>
      <w:proofErr w:type="gramEnd"/>
      <w:r w:rsidRPr="007B7893">
        <w:rPr>
          <w:sz w:val="32"/>
          <w:szCs w:val="32"/>
        </w:rPr>
        <w:t>G, w, s):</w:t>
      </w:r>
    </w:p>
    <w:p w14:paraId="51E2FE6E" w14:textId="77777777" w:rsidR="00917CBC" w:rsidRPr="007B7893" w:rsidRDefault="00917CBC" w:rsidP="00917CBC">
      <w:pPr>
        <w:rPr>
          <w:sz w:val="32"/>
          <w:szCs w:val="32"/>
        </w:rPr>
      </w:pPr>
      <w:r w:rsidRPr="007B7893">
        <w:rPr>
          <w:sz w:val="32"/>
          <w:szCs w:val="32"/>
        </w:rPr>
        <w:t xml:space="preserve">  // G: graph as an adjacency list</w:t>
      </w:r>
    </w:p>
    <w:p w14:paraId="0C479A01" w14:textId="77777777" w:rsidR="00917CBC" w:rsidRPr="007B7893" w:rsidRDefault="00917CBC" w:rsidP="00917CBC">
      <w:pPr>
        <w:rPr>
          <w:sz w:val="32"/>
          <w:szCs w:val="32"/>
        </w:rPr>
      </w:pPr>
      <w:r w:rsidRPr="007B7893">
        <w:rPr>
          <w:sz w:val="32"/>
          <w:szCs w:val="32"/>
        </w:rPr>
        <w:t xml:space="preserve">  // w: weight function for the edges</w:t>
      </w:r>
    </w:p>
    <w:p w14:paraId="31EBDC40" w14:textId="77777777" w:rsidR="00917CBC" w:rsidRPr="007B7893" w:rsidRDefault="00917CBC" w:rsidP="00917CBC">
      <w:pPr>
        <w:rPr>
          <w:sz w:val="32"/>
          <w:szCs w:val="32"/>
        </w:rPr>
      </w:pPr>
      <w:r w:rsidRPr="007B7893">
        <w:rPr>
          <w:sz w:val="32"/>
          <w:szCs w:val="32"/>
        </w:rPr>
        <w:t xml:space="preserve">  // s: start node</w:t>
      </w:r>
    </w:p>
    <w:p w14:paraId="406D4C75" w14:textId="77777777" w:rsidR="00917CBC" w:rsidRPr="007B7893" w:rsidRDefault="00917CBC" w:rsidP="00917CBC">
      <w:pPr>
        <w:rPr>
          <w:sz w:val="32"/>
          <w:szCs w:val="32"/>
        </w:rPr>
      </w:pPr>
      <w:r w:rsidRPr="007B7893">
        <w:rPr>
          <w:sz w:val="32"/>
          <w:szCs w:val="32"/>
        </w:rPr>
        <w:t xml:space="preserve">  for each u in G:</w:t>
      </w:r>
    </w:p>
    <w:p w14:paraId="3C1AE9BD" w14:textId="77777777" w:rsidR="00917CBC" w:rsidRPr="007B7893" w:rsidRDefault="00917CBC" w:rsidP="00917CBC">
      <w:pPr>
        <w:rPr>
          <w:sz w:val="32"/>
          <w:szCs w:val="32"/>
        </w:rPr>
      </w:pPr>
      <w:r w:rsidRPr="007B7893">
        <w:rPr>
          <w:sz w:val="32"/>
          <w:szCs w:val="32"/>
        </w:rPr>
        <w:t xml:space="preserve">    </w:t>
      </w:r>
      <w:proofErr w:type="spellStart"/>
      <w:r w:rsidRPr="007B7893">
        <w:rPr>
          <w:sz w:val="32"/>
          <w:szCs w:val="32"/>
        </w:rPr>
        <w:t>dist</w:t>
      </w:r>
      <w:proofErr w:type="spellEnd"/>
      <w:r w:rsidRPr="007B7893">
        <w:rPr>
          <w:sz w:val="32"/>
          <w:szCs w:val="32"/>
        </w:rPr>
        <w:t xml:space="preserve">[u] = </w:t>
      </w:r>
      <w:proofErr w:type="gramStart"/>
      <w:r w:rsidRPr="007B7893">
        <w:rPr>
          <w:sz w:val="32"/>
          <w:szCs w:val="32"/>
        </w:rPr>
        <w:t>INF  /</w:t>
      </w:r>
      <w:proofErr w:type="gramEnd"/>
      <w:r w:rsidRPr="007B7893">
        <w:rPr>
          <w:sz w:val="32"/>
          <w:szCs w:val="32"/>
        </w:rPr>
        <w:t>/ Initialize distances to infinity</w:t>
      </w:r>
    </w:p>
    <w:p w14:paraId="6F85CB34" w14:textId="77777777" w:rsidR="00917CBC" w:rsidRPr="007B7893" w:rsidRDefault="00917CBC" w:rsidP="00917CBC">
      <w:pPr>
        <w:rPr>
          <w:sz w:val="32"/>
          <w:szCs w:val="32"/>
        </w:rPr>
      </w:pPr>
      <w:r w:rsidRPr="007B7893">
        <w:rPr>
          <w:sz w:val="32"/>
          <w:szCs w:val="32"/>
        </w:rPr>
        <w:t xml:space="preserve">    </w:t>
      </w:r>
      <w:proofErr w:type="spellStart"/>
      <w:r w:rsidRPr="007B7893">
        <w:rPr>
          <w:sz w:val="32"/>
          <w:szCs w:val="32"/>
        </w:rPr>
        <w:t>prev</w:t>
      </w:r>
      <w:proofErr w:type="spellEnd"/>
      <w:r w:rsidRPr="007B7893">
        <w:rPr>
          <w:sz w:val="32"/>
          <w:szCs w:val="32"/>
        </w:rPr>
        <w:t xml:space="preserve">[u] = </w:t>
      </w:r>
      <w:proofErr w:type="gramStart"/>
      <w:r w:rsidRPr="007B7893">
        <w:rPr>
          <w:sz w:val="32"/>
          <w:szCs w:val="32"/>
        </w:rPr>
        <w:t>null  /</w:t>
      </w:r>
      <w:proofErr w:type="gramEnd"/>
      <w:r w:rsidRPr="007B7893">
        <w:rPr>
          <w:sz w:val="32"/>
          <w:szCs w:val="32"/>
        </w:rPr>
        <w:t>/ Initialize previous nodes to null</w:t>
      </w:r>
    </w:p>
    <w:p w14:paraId="7AD17808" w14:textId="77777777" w:rsidR="00917CBC" w:rsidRPr="007B7893" w:rsidRDefault="00917CBC" w:rsidP="00917CBC">
      <w:pPr>
        <w:rPr>
          <w:sz w:val="32"/>
          <w:szCs w:val="32"/>
        </w:rPr>
      </w:pPr>
      <w:r w:rsidRPr="007B7893">
        <w:rPr>
          <w:sz w:val="32"/>
          <w:szCs w:val="32"/>
        </w:rPr>
        <w:t xml:space="preserve">  </w:t>
      </w:r>
      <w:proofErr w:type="spellStart"/>
      <w:r w:rsidRPr="007B7893">
        <w:rPr>
          <w:sz w:val="32"/>
          <w:szCs w:val="32"/>
        </w:rPr>
        <w:t>dist</w:t>
      </w:r>
      <w:proofErr w:type="spellEnd"/>
      <w:r w:rsidRPr="007B7893">
        <w:rPr>
          <w:sz w:val="32"/>
          <w:szCs w:val="32"/>
        </w:rPr>
        <w:t xml:space="preserve">[s] = </w:t>
      </w:r>
      <w:proofErr w:type="gramStart"/>
      <w:r w:rsidRPr="007B7893">
        <w:rPr>
          <w:sz w:val="32"/>
          <w:szCs w:val="32"/>
        </w:rPr>
        <w:t>0  /</w:t>
      </w:r>
      <w:proofErr w:type="gramEnd"/>
      <w:r w:rsidRPr="007B7893">
        <w:rPr>
          <w:sz w:val="32"/>
          <w:szCs w:val="32"/>
        </w:rPr>
        <w:t>/ Distance from start node to itself is 0</w:t>
      </w:r>
    </w:p>
    <w:p w14:paraId="50F6CBB5" w14:textId="77777777" w:rsidR="00917CBC" w:rsidRPr="007B7893" w:rsidRDefault="00917CBC" w:rsidP="00917CBC">
      <w:pPr>
        <w:rPr>
          <w:sz w:val="32"/>
          <w:szCs w:val="32"/>
        </w:rPr>
      </w:pPr>
      <w:r w:rsidRPr="007B7893">
        <w:rPr>
          <w:sz w:val="32"/>
          <w:szCs w:val="32"/>
        </w:rPr>
        <w:t xml:space="preserve">  Q = </w:t>
      </w:r>
      <w:proofErr w:type="gramStart"/>
      <w:r w:rsidRPr="007B7893">
        <w:rPr>
          <w:sz w:val="32"/>
          <w:szCs w:val="32"/>
        </w:rPr>
        <w:t>G  /</w:t>
      </w:r>
      <w:proofErr w:type="gramEnd"/>
      <w:r w:rsidRPr="007B7893">
        <w:rPr>
          <w:sz w:val="32"/>
          <w:szCs w:val="32"/>
        </w:rPr>
        <w:t>/ Initialize priority queue with all nodes in the graph</w:t>
      </w:r>
    </w:p>
    <w:p w14:paraId="26F1C1E3" w14:textId="77777777" w:rsidR="00917CBC" w:rsidRPr="007B7893" w:rsidRDefault="00917CBC" w:rsidP="00917CBC">
      <w:pPr>
        <w:rPr>
          <w:sz w:val="32"/>
          <w:szCs w:val="32"/>
        </w:rPr>
      </w:pPr>
      <w:r w:rsidRPr="007B7893">
        <w:rPr>
          <w:sz w:val="32"/>
          <w:szCs w:val="32"/>
        </w:rPr>
        <w:t xml:space="preserve">  while Q is not empty:</w:t>
      </w:r>
    </w:p>
    <w:p w14:paraId="23A7E0DB" w14:textId="77777777" w:rsidR="00917CBC" w:rsidRPr="007B7893" w:rsidRDefault="00917CBC" w:rsidP="00917CBC">
      <w:pPr>
        <w:rPr>
          <w:sz w:val="32"/>
          <w:szCs w:val="32"/>
        </w:rPr>
      </w:pPr>
      <w:r w:rsidRPr="007B7893">
        <w:rPr>
          <w:sz w:val="32"/>
          <w:szCs w:val="32"/>
        </w:rPr>
        <w:t xml:space="preserve">    u = </w:t>
      </w:r>
      <w:proofErr w:type="spellStart"/>
      <w:r w:rsidRPr="007B7893">
        <w:rPr>
          <w:sz w:val="32"/>
          <w:szCs w:val="32"/>
        </w:rPr>
        <w:t>extract_min</w:t>
      </w:r>
      <w:proofErr w:type="spellEnd"/>
      <w:r w:rsidRPr="007B7893">
        <w:rPr>
          <w:sz w:val="32"/>
          <w:szCs w:val="32"/>
        </w:rPr>
        <w:t>(</w:t>
      </w:r>
      <w:proofErr w:type="gramStart"/>
      <w:r w:rsidRPr="007B7893">
        <w:rPr>
          <w:sz w:val="32"/>
          <w:szCs w:val="32"/>
        </w:rPr>
        <w:t>Q)  /</w:t>
      </w:r>
      <w:proofErr w:type="gramEnd"/>
      <w:r w:rsidRPr="007B7893">
        <w:rPr>
          <w:sz w:val="32"/>
          <w:szCs w:val="32"/>
        </w:rPr>
        <w:t>/ Get node with minimum distance</w:t>
      </w:r>
    </w:p>
    <w:p w14:paraId="7A69FEA8" w14:textId="77777777" w:rsidR="00917CBC" w:rsidRPr="007B7893" w:rsidRDefault="00917CBC" w:rsidP="00917CBC">
      <w:pPr>
        <w:rPr>
          <w:sz w:val="32"/>
          <w:szCs w:val="32"/>
        </w:rPr>
      </w:pPr>
      <w:r w:rsidRPr="007B7893">
        <w:rPr>
          <w:sz w:val="32"/>
          <w:szCs w:val="32"/>
        </w:rPr>
        <w:t xml:space="preserve">    for each v in neighbors(u):</w:t>
      </w:r>
    </w:p>
    <w:p w14:paraId="4F5B6FB6" w14:textId="77777777" w:rsidR="00917CBC" w:rsidRPr="007B7893" w:rsidRDefault="00917CBC" w:rsidP="00917CBC">
      <w:pPr>
        <w:rPr>
          <w:sz w:val="32"/>
          <w:szCs w:val="32"/>
        </w:rPr>
      </w:pPr>
      <w:r w:rsidRPr="007B7893">
        <w:rPr>
          <w:sz w:val="32"/>
          <w:szCs w:val="32"/>
        </w:rPr>
        <w:t xml:space="preserve">      if v in Q and </w:t>
      </w:r>
      <w:proofErr w:type="gramStart"/>
      <w:r w:rsidRPr="007B7893">
        <w:rPr>
          <w:sz w:val="32"/>
          <w:szCs w:val="32"/>
        </w:rPr>
        <w:t>w(</w:t>
      </w:r>
      <w:proofErr w:type="gramEnd"/>
      <w:r w:rsidRPr="007B7893">
        <w:rPr>
          <w:sz w:val="32"/>
          <w:szCs w:val="32"/>
        </w:rPr>
        <w:t xml:space="preserve">u, v) &lt; </w:t>
      </w:r>
      <w:proofErr w:type="spellStart"/>
      <w:r w:rsidRPr="007B7893">
        <w:rPr>
          <w:sz w:val="32"/>
          <w:szCs w:val="32"/>
        </w:rPr>
        <w:t>dist</w:t>
      </w:r>
      <w:proofErr w:type="spellEnd"/>
      <w:r w:rsidRPr="007B7893">
        <w:rPr>
          <w:sz w:val="32"/>
          <w:szCs w:val="32"/>
        </w:rPr>
        <w:t>[v]:</w:t>
      </w:r>
    </w:p>
    <w:p w14:paraId="01D97C8D" w14:textId="77777777" w:rsidR="00917CBC" w:rsidRPr="007B7893" w:rsidRDefault="00917CBC" w:rsidP="00917CBC">
      <w:pPr>
        <w:rPr>
          <w:sz w:val="32"/>
          <w:szCs w:val="32"/>
        </w:rPr>
      </w:pPr>
      <w:r w:rsidRPr="007B7893">
        <w:rPr>
          <w:sz w:val="32"/>
          <w:szCs w:val="32"/>
        </w:rPr>
        <w:t xml:space="preserve">        // Update distance and previous node for v</w:t>
      </w:r>
    </w:p>
    <w:p w14:paraId="0F8BE220" w14:textId="77777777" w:rsidR="00917CBC" w:rsidRPr="007B7893" w:rsidRDefault="00917CBC" w:rsidP="00917CBC">
      <w:pPr>
        <w:rPr>
          <w:sz w:val="32"/>
          <w:szCs w:val="32"/>
        </w:rPr>
      </w:pPr>
      <w:r w:rsidRPr="007B7893">
        <w:rPr>
          <w:sz w:val="32"/>
          <w:szCs w:val="32"/>
        </w:rPr>
        <w:t xml:space="preserve">        </w:t>
      </w:r>
      <w:proofErr w:type="spellStart"/>
      <w:r w:rsidRPr="007B7893">
        <w:rPr>
          <w:sz w:val="32"/>
          <w:szCs w:val="32"/>
        </w:rPr>
        <w:t>dist</w:t>
      </w:r>
      <w:proofErr w:type="spellEnd"/>
      <w:r w:rsidRPr="007B7893">
        <w:rPr>
          <w:sz w:val="32"/>
          <w:szCs w:val="32"/>
        </w:rPr>
        <w:t xml:space="preserve">[v] = </w:t>
      </w:r>
      <w:proofErr w:type="gramStart"/>
      <w:r w:rsidRPr="007B7893">
        <w:rPr>
          <w:sz w:val="32"/>
          <w:szCs w:val="32"/>
        </w:rPr>
        <w:t>w(</w:t>
      </w:r>
      <w:proofErr w:type="gramEnd"/>
      <w:r w:rsidRPr="007B7893">
        <w:rPr>
          <w:sz w:val="32"/>
          <w:szCs w:val="32"/>
        </w:rPr>
        <w:t>u, v)</w:t>
      </w:r>
    </w:p>
    <w:p w14:paraId="046EA240" w14:textId="77777777" w:rsidR="00917CBC" w:rsidRPr="007B7893" w:rsidRDefault="00917CBC" w:rsidP="00917CBC">
      <w:pPr>
        <w:rPr>
          <w:sz w:val="32"/>
          <w:szCs w:val="32"/>
        </w:rPr>
      </w:pPr>
      <w:r w:rsidRPr="007B7893">
        <w:rPr>
          <w:sz w:val="32"/>
          <w:szCs w:val="32"/>
        </w:rPr>
        <w:t xml:space="preserve">        </w:t>
      </w:r>
      <w:proofErr w:type="spellStart"/>
      <w:r w:rsidRPr="007B7893">
        <w:rPr>
          <w:sz w:val="32"/>
          <w:szCs w:val="32"/>
        </w:rPr>
        <w:t>prev</w:t>
      </w:r>
      <w:proofErr w:type="spellEnd"/>
      <w:r w:rsidRPr="007B7893">
        <w:rPr>
          <w:sz w:val="32"/>
          <w:szCs w:val="32"/>
        </w:rPr>
        <w:t>[v] = u</w:t>
      </w:r>
    </w:p>
    <w:p w14:paraId="23531358" w14:textId="77777777" w:rsidR="00917CBC" w:rsidRPr="007B7893" w:rsidRDefault="00917CBC" w:rsidP="00917CBC">
      <w:pPr>
        <w:rPr>
          <w:sz w:val="32"/>
          <w:szCs w:val="32"/>
        </w:rPr>
      </w:pPr>
      <w:r w:rsidRPr="007B7893">
        <w:rPr>
          <w:sz w:val="32"/>
          <w:szCs w:val="32"/>
        </w:rPr>
        <w:t xml:space="preserve">  // Construct the MST by adding the edges (v, </w:t>
      </w:r>
      <w:proofErr w:type="spellStart"/>
      <w:r w:rsidRPr="007B7893">
        <w:rPr>
          <w:sz w:val="32"/>
          <w:szCs w:val="32"/>
        </w:rPr>
        <w:t>prev</w:t>
      </w:r>
      <w:proofErr w:type="spellEnd"/>
      <w:r w:rsidRPr="007B7893">
        <w:rPr>
          <w:sz w:val="32"/>
          <w:szCs w:val="32"/>
        </w:rPr>
        <w:t>[v]) for all nodes v</w:t>
      </w:r>
    </w:p>
    <w:p w14:paraId="4519E33F" w14:textId="77777777" w:rsidR="00917CBC" w:rsidRPr="007B7893" w:rsidRDefault="00917CBC" w:rsidP="00917CBC">
      <w:pPr>
        <w:rPr>
          <w:sz w:val="32"/>
          <w:szCs w:val="32"/>
        </w:rPr>
      </w:pPr>
      <w:r w:rsidRPr="007B7893">
        <w:rPr>
          <w:sz w:val="32"/>
          <w:szCs w:val="32"/>
        </w:rPr>
        <w:t xml:space="preserve">  return MST</w:t>
      </w:r>
    </w:p>
    <w:p w14:paraId="5ADAD3B0" w14:textId="77777777" w:rsidR="002C644E" w:rsidRPr="002C644E" w:rsidRDefault="002C644E" w:rsidP="00917CBC">
      <w:pPr>
        <w:pStyle w:val="BodyText"/>
        <w:spacing w:before="90"/>
        <w:ind w:left="100" w:right="117"/>
        <w:jc w:val="both"/>
        <w:rPr>
          <w:rFonts w:ascii="Bahnschrift" w:hAnsi="Bahnschrift"/>
        </w:rPr>
      </w:pPr>
    </w:p>
    <w:sectPr w:rsidR="002C644E" w:rsidRPr="002C644E" w:rsidSect="00FD4D6C">
      <w:pgSz w:w="12240" w:h="15840"/>
      <w:pgMar w:top="1440" w:right="900" w:bottom="1440" w:left="99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3E2F"/>
    <w:multiLevelType w:val="hybridMultilevel"/>
    <w:tmpl w:val="A6CEB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6111D"/>
    <w:multiLevelType w:val="hybridMultilevel"/>
    <w:tmpl w:val="D1FA19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5A6638"/>
    <w:multiLevelType w:val="hybridMultilevel"/>
    <w:tmpl w:val="973E9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A3E00"/>
    <w:multiLevelType w:val="multilevel"/>
    <w:tmpl w:val="7BF2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F03EE"/>
    <w:multiLevelType w:val="hybridMultilevel"/>
    <w:tmpl w:val="D6064C34"/>
    <w:lvl w:ilvl="0" w:tplc="D8DC1D22">
      <w:numFmt w:val="bullet"/>
      <w:lvlText w:val=""/>
      <w:lvlJc w:val="left"/>
      <w:pPr>
        <w:ind w:left="820" w:hanging="360"/>
      </w:pPr>
      <w:rPr>
        <w:rFonts w:ascii="Wingdings" w:eastAsia="Wingdings" w:hAnsi="Wingdings" w:cs="Wingdings" w:hint="default"/>
        <w:w w:val="100"/>
        <w:sz w:val="24"/>
        <w:szCs w:val="24"/>
        <w:lang w:val="en-US" w:eastAsia="en-US" w:bidi="ar-SA"/>
      </w:rPr>
    </w:lvl>
    <w:lvl w:ilvl="1" w:tplc="1B108CD8">
      <w:numFmt w:val="bullet"/>
      <w:lvlText w:val="•"/>
      <w:lvlJc w:val="left"/>
      <w:pPr>
        <w:ind w:left="1696" w:hanging="360"/>
      </w:pPr>
      <w:rPr>
        <w:rFonts w:hint="default"/>
        <w:lang w:val="en-US" w:eastAsia="en-US" w:bidi="ar-SA"/>
      </w:rPr>
    </w:lvl>
    <w:lvl w:ilvl="2" w:tplc="C3E253FE">
      <w:numFmt w:val="bullet"/>
      <w:lvlText w:val="•"/>
      <w:lvlJc w:val="left"/>
      <w:pPr>
        <w:ind w:left="2572" w:hanging="360"/>
      </w:pPr>
      <w:rPr>
        <w:rFonts w:hint="default"/>
        <w:lang w:val="en-US" w:eastAsia="en-US" w:bidi="ar-SA"/>
      </w:rPr>
    </w:lvl>
    <w:lvl w:ilvl="3" w:tplc="B96E5A44">
      <w:numFmt w:val="bullet"/>
      <w:lvlText w:val="•"/>
      <w:lvlJc w:val="left"/>
      <w:pPr>
        <w:ind w:left="3448" w:hanging="360"/>
      </w:pPr>
      <w:rPr>
        <w:rFonts w:hint="default"/>
        <w:lang w:val="en-US" w:eastAsia="en-US" w:bidi="ar-SA"/>
      </w:rPr>
    </w:lvl>
    <w:lvl w:ilvl="4" w:tplc="623612A6">
      <w:numFmt w:val="bullet"/>
      <w:lvlText w:val="•"/>
      <w:lvlJc w:val="left"/>
      <w:pPr>
        <w:ind w:left="4324" w:hanging="360"/>
      </w:pPr>
      <w:rPr>
        <w:rFonts w:hint="default"/>
        <w:lang w:val="en-US" w:eastAsia="en-US" w:bidi="ar-SA"/>
      </w:rPr>
    </w:lvl>
    <w:lvl w:ilvl="5" w:tplc="C28C147C">
      <w:numFmt w:val="bullet"/>
      <w:lvlText w:val="•"/>
      <w:lvlJc w:val="left"/>
      <w:pPr>
        <w:ind w:left="5200" w:hanging="360"/>
      </w:pPr>
      <w:rPr>
        <w:rFonts w:hint="default"/>
        <w:lang w:val="en-US" w:eastAsia="en-US" w:bidi="ar-SA"/>
      </w:rPr>
    </w:lvl>
    <w:lvl w:ilvl="6" w:tplc="40349692">
      <w:numFmt w:val="bullet"/>
      <w:lvlText w:val="•"/>
      <w:lvlJc w:val="left"/>
      <w:pPr>
        <w:ind w:left="6076" w:hanging="360"/>
      </w:pPr>
      <w:rPr>
        <w:rFonts w:hint="default"/>
        <w:lang w:val="en-US" w:eastAsia="en-US" w:bidi="ar-SA"/>
      </w:rPr>
    </w:lvl>
    <w:lvl w:ilvl="7" w:tplc="DB303878">
      <w:numFmt w:val="bullet"/>
      <w:lvlText w:val="•"/>
      <w:lvlJc w:val="left"/>
      <w:pPr>
        <w:ind w:left="6952" w:hanging="360"/>
      </w:pPr>
      <w:rPr>
        <w:rFonts w:hint="default"/>
        <w:lang w:val="en-US" w:eastAsia="en-US" w:bidi="ar-SA"/>
      </w:rPr>
    </w:lvl>
    <w:lvl w:ilvl="8" w:tplc="A4FAB02C">
      <w:numFmt w:val="bullet"/>
      <w:lvlText w:val="•"/>
      <w:lvlJc w:val="left"/>
      <w:pPr>
        <w:ind w:left="7828" w:hanging="360"/>
      </w:pPr>
      <w:rPr>
        <w:rFonts w:hint="default"/>
        <w:lang w:val="en-US" w:eastAsia="en-US" w:bidi="ar-SA"/>
      </w:rPr>
    </w:lvl>
  </w:abstractNum>
  <w:abstractNum w:abstractNumId="5" w15:restartNumberingAfterBreak="0">
    <w:nsid w:val="6BEC13CC"/>
    <w:multiLevelType w:val="hybridMultilevel"/>
    <w:tmpl w:val="E40AFC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CCA1546"/>
    <w:multiLevelType w:val="hybridMultilevel"/>
    <w:tmpl w:val="A4725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8065170">
    <w:abstractNumId w:val="4"/>
  </w:num>
  <w:num w:numId="2" w16cid:durableId="571702604">
    <w:abstractNumId w:val="3"/>
  </w:num>
  <w:num w:numId="3" w16cid:durableId="1811509532">
    <w:abstractNumId w:val="0"/>
  </w:num>
  <w:num w:numId="4" w16cid:durableId="368726064">
    <w:abstractNumId w:val="6"/>
  </w:num>
  <w:num w:numId="5" w16cid:durableId="953488037">
    <w:abstractNumId w:val="1"/>
  </w:num>
  <w:num w:numId="6" w16cid:durableId="823358614">
    <w:abstractNumId w:val="5"/>
  </w:num>
  <w:num w:numId="7" w16cid:durableId="1324241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90"/>
    <w:rsid w:val="000062F9"/>
    <w:rsid w:val="00081E39"/>
    <w:rsid w:val="00092553"/>
    <w:rsid w:val="000976C9"/>
    <w:rsid w:val="000F3667"/>
    <w:rsid w:val="00125C84"/>
    <w:rsid w:val="001742BE"/>
    <w:rsid w:val="0017747A"/>
    <w:rsid w:val="001B4DD6"/>
    <w:rsid w:val="001B6C05"/>
    <w:rsid w:val="002240FB"/>
    <w:rsid w:val="002358D0"/>
    <w:rsid w:val="00295F55"/>
    <w:rsid w:val="002A44BD"/>
    <w:rsid w:val="002C644E"/>
    <w:rsid w:val="003554C0"/>
    <w:rsid w:val="00390690"/>
    <w:rsid w:val="003B07ED"/>
    <w:rsid w:val="003E0FB6"/>
    <w:rsid w:val="004246D9"/>
    <w:rsid w:val="00524081"/>
    <w:rsid w:val="005758D7"/>
    <w:rsid w:val="0062533B"/>
    <w:rsid w:val="006F3CD0"/>
    <w:rsid w:val="00752061"/>
    <w:rsid w:val="00757F41"/>
    <w:rsid w:val="007B173C"/>
    <w:rsid w:val="008D414D"/>
    <w:rsid w:val="00917CBC"/>
    <w:rsid w:val="009F0900"/>
    <w:rsid w:val="00AD6A64"/>
    <w:rsid w:val="00B425E2"/>
    <w:rsid w:val="00B42B95"/>
    <w:rsid w:val="00B907F6"/>
    <w:rsid w:val="00C53634"/>
    <w:rsid w:val="00C628D3"/>
    <w:rsid w:val="00CE507D"/>
    <w:rsid w:val="00CF5929"/>
    <w:rsid w:val="00E54748"/>
    <w:rsid w:val="00EF66AE"/>
    <w:rsid w:val="00F06085"/>
    <w:rsid w:val="00F07D46"/>
    <w:rsid w:val="00F16A09"/>
    <w:rsid w:val="00F5455A"/>
    <w:rsid w:val="00FB2563"/>
    <w:rsid w:val="00FD4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7963"/>
  <w15:chartTrackingRefBased/>
  <w15:docId w15:val="{90E2C6C1-6675-429E-A68E-71906A1E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63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3554C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3634"/>
    <w:rPr>
      <w:sz w:val="24"/>
      <w:szCs w:val="24"/>
    </w:rPr>
  </w:style>
  <w:style w:type="character" w:customStyle="1" w:styleId="BodyTextChar">
    <w:name w:val="Body Text Char"/>
    <w:basedOn w:val="DefaultParagraphFont"/>
    <w:link w:val="BodyText"/>
    <w:uiPriority w:val="1"/>
    <w:rsid w:val="00C53634"/>
    <w:rPr>
      <w:rFonts w:ascii="Times New Roman" w:eastAsia="Times New Roman" w:hAnsi="Times New Roman" w:cs="Times New Roman"/>
      <w:sz w:val="24"/>
      <w:szCs w:val="24"/>
    </w:rPr>
  </w:style>
  <w:style w:type="paragraph" w:styleId="Title">
    <w:name w:val="Title"/>
    <w:basedOn w:val="Normal"/>
    <w:link w:val="TitleChar"/>
    <w:uiPriority w:val="10"/>
    <w:qFormat/>
    <w:rsid w:val="00C53634"/>
    <w:pPr>
      <w:spacing w:before="92"/>
      <w:ind w:left="1420"/>
    </w:pPr>
    <w:rPr>
      <w:rFonts w:ascii="Arial MT" w:eastAsia="Arial MT" w:hAnsi="Arial MT" w:cs="Arial MT"/>
      <w:sz w:val="28"/>
      <w:szCs w:val="28"/>
    </w:rPr>
  </w:style>
  <w:style w:type="character" w:customStyle="1" w:styleId="TitleChar">
    <w:name w:val="Title Char"/>
    <w:basedOn w:val="DefaultParagraphFont"/>
    <w:link w:val="Title"/>
    <w:uiPriority w:val="10"/>
    <w:rsid w:val="00C53634"/>
    <w:rPr>
      <w:rFonts w:ascii="Arial MT" w:eastAsia="Arial MT" w:hAnsi="Arial MT" w:cs="Arial MT"/>
      <w:sz w:val="28"/>
      <w:szCs w:val="28"/>
    </w:rPr>
  </w:style>
  <w:style w:type="paragraph" w:styleId="ListParagraph">
    <w:name w:val="List Paragraph"/>
    <w:basedOn w:val="Normal"/>
    <w:qFormat/>
    <w:rsid w:val="00C53634"/>
    <w:pPr>
      <w:ind w:left="820" w:right="120" w:hanging="360"/>
      <w:jc w:val="both"/>
    </w:pPr>
  </w:style>
  <w:style w:type="paragraph" w:customStyle="1" w:styleId="TableParagraph">
    <w:name w:val="Table Paragraph"/>
    <w:basedOn w:val="Normal"/>
    <w:uiPriority w:val="1"/>
    <w:qFormat/>
    <w:rsid w:val="00C53634"/>
    <w:pPr>
      <w:spacing w:line="256" w:lineRule="exact"/>
      <w:ind w:left="107"/>
    </w:pPr>
  </w:style>
  <w:style w:type="paragraph" w:styleId="NormalWeb">
    <w:name w:val="Normal (Web)"/>
    <w:basedOn w:val="Normal"/>
    <w:uiPriority w:val="99"/>
    <w:semiHidden/>
    <w:unhideWhenUsed/>
    <w:rsid w:val="00125C84"/>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125C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5C84"/>
    <w:rPr>
      <w:rFonts w:ascii="Courier New" w:eastAsia="Times New Roman" w:hAnsi="Courier New" w:cs="Courier New"/>
      <w:sz w:val="20"/>
      <w:szCs w:val="20"/>
    </w:rPr>
  </w:style>
  <w:style w:type="character" w:styleId="Strong">
    <w:name w:val="Strong"/>
    <w:basedOn w:val="DefaultParagraphFont"/>
    <w:uiPriority w:val="22"/>
    <w:qFormat/>
    <w:rsid w:val="00EF66AE"/>
    <w:rPr>
      <w:b/>
      <w:bCs/>
    </w:rPr>
  </w:style>
  <w:style w:type="character" w:customStyle="1" w:styleId="Heading1Char">
    <w:name w:val="Heading 1 Char"/>
    <w:basedOn w:val="DefaultParagraphFont"/>
    <w:link w:val="Heading1"/>
    <w:uiPriority w:val="9"/>
    <w:rsid w:val="003554C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F3667"/>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71531">
      <w:bodyDiv w:val="1"/>
      <w:marLeft w:val="0"/>
      <w:marRight w:val="0"/>
      <w:marTop w:val="0"/>
      <w:marBottom w:val="0"/>
      <w:divBdr>
        <w:top w:val="none" w:sz="0" w:space="0" w:color="auto"/>
        <w:left w:val="none" w:sz="0" w:space="0" w:color="auto"/>
        <w:bottom w:val="none" w:sz="0" w:space="0" w:color="auto"/>
        <w:right w:val="none" w:sz="0" w:space="0" w:color="auto"/>
      </w:divBdr>
    </w:div>
    <w:div w:id="1193880495">
      <w:bodyDiv w:val="1"/>
      <w:marLeft w:val="0"/>
      <w:marRight w:val="0"/>
      <w:marTop w:val="0"/>
      <w:marBottom w:val="0"/>
      <w:divBdr>
        <w:top w:val="none" w:sz="0" w:space="0" w:color="auto"/>
        <w:left w:val="none" w:sz="0" w:space="0" w:color="auto"/>
        <w:bottom w:val="none" w:sz="0" w:space="0" w:color="auto"/>
        <w:right w:val="none" w:sz="0" w:space="0" w:color="auto"/>
      </w:divBdr>
    </w:div>
    <w:div w:id="1266619295">
      <w:bodyDiv w:val="1"/>
      <w:marLeft w:val="0"/>
      <w:marRight w:val="0"/>
      <w:marTop w:val="0"/>
      <w:marBottom w:val="0"/>
      <w:divBdr>
        <w:top w:val="none" w:sz="0" w:space="0" w:color="auto"/>
        <w:left w:val="none" w:sz="0" w:space="0" w:color="auto"/>
        <w:bottom w:val="none" w:sz="0" w:space="0" w:color="auto"/>
        <w:right w:val="none" w:sz="0" w:space="0" w:color="auto"/>
      </w:divBdr>
      <w:divsChild>
        <w:div w:id="1684622023">
          <w:marLeft w:val="0"/>
          <w:marRight w:val="0"/>
          <w:marTop w:val="0"/>
          <w:marBottom w:val="0"/>
          <w:divBdr>
            <w:top w:val="none" w:sz="0" w:space="0" w:color="auto"/>
            <w:left w:val="none" w:sz="0" w:space="0" w:color="auto"/>
            <w:bottom w:val="none" w:sz="0" w:space="0" w:color="auto"/>
            <w:right w:val="none" w:sz="0" w:space="0" w:color="auto"/>
          </w:divBdr>
          <w:divsChild>
            <w:div w:id="983391137">
              <w:marLeft w:val="0"/>
              <w:marRight w:val="0"/>
              <w:marTop w:val="0"/>
              <w:marBottom w:val="0"/>
              <w:divBdr>
                <w:top w:val="none" w:sz="0" w:space="0" w:color="auto"/>
                <w:left w:val="none" w:sz="0" w:space="0" w:color="auto"/>
                <w:bottom w:val="none" w:sz="0" w:space="0" w:color="auto"/>
                <w:right w:val="none" w:sz="0" w:space="0" w:color="auto"/>
              </w:divBdr>
              <w:divsChild>
                <w:div w:id="500194402">
                  <w:marLeft w:val="0"/>
                  <w:marRight w:val="0"/>
                  <w:marTop w:val="0"/>
                  <w:marBottom w:val="0"/>
                  <w:divBdr>
                    <w:top w:val="none" w:sz="0" w:space="0" w:color="auto"/>
                    <w:left w:val="none" w:sz="0" w:space="0" w:color="auto"/>
                    <w:bottom w:val="none" w:sz="0" w:space="0" w:color="auto"/>
                    <w:right w:val="none" w:sz="0" w:space="0" w:color="auto"/>
                  </w:divBdr>
                  <w:divsChild>
                    <w:div w:id="661199714">
                      <w:marLeft w:val="0"/>
                      <w:marRight w:val="0"/>
                      <w:marTop w:val="0"/>
                      <w:marBottom w:val="0"/>
                      <w:divBdr>
                        <w:top w:val="none" w:sz="0" w:space="0" w:color="auto"/>
                        <w:left w:val="none" w:sz="0" w:space="0" w:color="auto"/>
                        <w:bottom w:val="none" w:sz="0" w:space="0" w:color="auto"/>
                        <w:right w:val="none" w:sz="0" w:space="0" w:color="auto"/>
                      </w:divBdr>
                      <w:divsChild>
                        <w:div w:id="278463389">
                          <w:marLeft w:val="0"/>
                          <w:marRight w:val="0"/>
                          <w:marTop w:val="0"/>
                          <w:marBottom w:val="0"/>
                          <w:divBdr>
                            <w:top w:val="none" w:sz="0" w:space="0" w:color="auto"/>
                            <w:left w:val="none" w:sz="0" w:space="0" w:color="auto"/>
                            <w:bottom w:val="none" w:sz="0" w:space="0" w:color="auto"/>
                            <w:right w:val="none" w:sz="0" w:space="0" w:color="auto"/>
                          </w:divBdr>
                          <w:divsChild>
                            <w:div w:id="13323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314207">
          <w:marLeft w:val="0"/>
          <w:marRight w:val="0"/>
          <w:marTop w:val="0"/>
          <w:marBottom w:val="0"/>
          <w:divBdr>
            <w:top w:val="none" w:sz="0" w:space="0" w:color="auto"/>
            <w:left w:val="none" w:sz="0" w:space="0" w:color="auto"/>
            <w:bottom w:val="none" w:sz="0" w:space="0" w:color="auto"/>
            <w:right w:val="none" w:sz="0" w:space="0" w:color="auto"/>
          </w:divBdr>
          <w:divsChild>
            <w:div w:id="1121994766">
              <w:marLeft w:val="0"/>
              <w:marRight w:val="0"/>
              <w:marTop w:val="0"/>
              <w:marBottom w:val="0"/>
              <w:divBdr>
                <w:top w:val="none" w:sz="0" w:space="0" w:color="auto"/>
                <w:left w:val="none" w:sz="0" w:space="0" w:color="auto"/>
                <w:bottom w:val="none" w:sz="0" w:space="0" w:color="auto"/>
                <w:right w:val="none" w:sz="0" w:space="0" w:color="auto"/>
              </w:divBdr>
            </w:div>
            <w:div w:id="1530878858">
              <w:marLeft w:val="0"/>
              <w:marRight w:val="0"/>
              <w:marTop w:val="0"/>
              <w:marBottom w:val="0"/>
              <w:divBdr>
                <w:top w:val="none" w:sz="0" w:space="0" w:color="auto"/>
                <w:left w:val="none" w:sz="0" w:space="0" w:color="auto"/>
                <w:bottom w:val="none" w:sz="0" w:space="0" w:color="auto"/>
                <w:right w:val="none" w:sz="0" w:space="0" w:color="auto"/>
              </w:divBdr>
            </w:div>
            <w:div w:id="1790467009">
              <w:marLeft w:val="0"/>
              <w:marRight w:val="0"/>
              <w:marTop w:val="0"/>
              <w:marBottom w:val="0"/>
              <w:divBdr>
                <w:top w:val="none" w:sz="0" w:space="0" w:color="auto"/>
                <w:left w:val="none" w:sz="0" w:space="0" w:color="auto"/>
                <w:bottom w:val="none" w:sz="0" w:space="0" w:color="auto"/>
                <w:right w:val="none" w:sz="0" w:space="0" w:color="auto"/>
              </w:divBdr>
            </w:div>
            <w:div w:id="237902446">
              <w:marLeft w:val="0"/>
              <w:marRight w:val="0"/>
              <w:marTop w:val="0"/>
              <w:marBottom w:val="0"/>
              <w:divBdr>
                <w:top w:val="none" w:sz="0" w:space="0" w:color="auto"/>
                <w:left w:val="none" w:sz="0" w:space="0" w:color="auto"/>
                <w:bottom w:val="none" w:sz="0" w:space="0" w:color="auto"/>
                <w:right w:val="none" w:sz="0" w:space="0" w:color="auto"/>
              </w:divBdr>
            </w:div>
            <w:div w:id="207375088">
              <w:marLeft w:val="0"/>
              <w:marRight w:val="0"/>
              <w:marTop w:val="0"/>
              <w:marBottom w:val="0"/>
              <w:divBdr>
                <w:top w:val="none" w:sz="0" w:space="0" w:color="auto"/>
                <w:left w:val="none" w:sz="0" w:space="0" w:color="auto"/>
                <w:bottom w:val="none" w:sz="0" w:space="0" w:color="auto"/>
                <w:right w:val="none" w:sz="0" w:space="0" w:color="auto"/>
              </w:divBdr>
            </w:div>
            <w:div w:id="101271683">
              <w:marLeft w:val="0"/>
              <w:marRight w:val="0"/>
              <w:marTop w:val="0"/>
              <w:marBottom w:val="0"/>
              <w:divBdr>
                <w:top w:val="none" w:sz="0" w:space="0" w:color="auto"/>
                <w:left w:val="none" w:sz="0" w:space="0" w:color="auto"/>
                <w:bottom w:val="none" w:sz="0" w:space="0" w:color="auto"/>
                <w:right w:val="none" w:sz="0" w:space="0" w:color="auto"/>
              </w:divBdr>
            </w:div>
            <w:div w:id="20165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02-131212-063</dc:creator>
  <cp:keywords/>
  <dc:description/>
  <cp:lastModifiedBy>02-131212-009</cp:lastModifiedBy>
  <cp:revision>44</cp:revision>
  <dcterms:created xsi:type="dcterms:W3CDTF">2022-12-10T15:35:00Z</dcterms:created>
  <dcterms:modified xsi:type="dcterms:W3CDTF">2023-01-08T13:47:00Z</dcterms:modified>
</cp:coreProperties>
</file>