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0D27" w14:textId="04CAEE92" w:rsidR="00450EFB" w:rsidRPr="00450EFB" w:rsidRDefault="00450EFB" w:rsidP="00450EFB">
      <w:pPr>
        <w:autoSpaceDE w:val="0"/>
        <w:autoSpaceDN w:val="0"/>
        <w:adjustRightInd w:val="0"/>
        <w:spacing w:after="0" w:line="240" w:lineRule="auto"/>
        <w:jc w:val="center"/>
        <w:rPr>
          <w:rFonts w:ascii="Times New Roman" w:hAnsi="Times New Roman" w:cs="Times New Roman"/>
          <w:b/>
          <w:bCs/>
          <w:kern w:val="0"/>
          <w:sz w:val="32"/>
          <w:szCs w:val="32"/>
        </w:rPr>
      </w:pPr>
      <w:r w:rsidRPr="00450EFB">
        <w:rPr>
          <w:rFonts w:ascii="Times New Roman" w:hAnsi="Times New Roman" w:cs="Times New Roman"/>
          <w:b/>
          <w:bCs/>
          <w:kern w:val="0"/>
          <w:sz w:val="32"/>
          <w:szCs w:val="32"/>
        </w:rPr>
        <w:t>QUIZ 04</w:t>
      </w:r>
    </w:p>
    <w:p w14:paraId="3F3D60ED" w14:textId="4DC83307" w:rsidR="00450EFB" w:rsidRDefault="00450EFB" w:rsidP="00450EFB">
      <w:pPr>
        <w:autoSpaceDE w:val="0"/>
        <w:autoSpaceDN w:val="0"/>
        <w:adjustRightInd w:val="0"/>
        <w:spacing w:after="0" w:line="240" w:lineRule="auto"/>
        <w:jc w:val="center"/>
        <w:rPr>
          <w:rFonts w:ascii="Times New Roman" w:hAnsi="Times New Roman" w:cs="Times New Roman"/>
          <w:b/>
          <w:bCs/>
          <w:kern w:val="0"/>
          <w:sz w:val="32"/>
          <w:szCs w:val="32"/>
        </w:rPr>
      </w:pPr>
      <w:r w:rsidRPr="00450EFB">
        <w:rPr>
          <w:rFonts w:ascii="Times New Roman" w:hAnsi="Times New Roman" w:cs="Times New Roman"/>
          <w:b/>
          <w:bCs/>
          <w:kern w:val="0"/>
          <w:sz w:val="32"/>
          <w:szCs w:val="32"/>
        </w:rPr>
        <w:t>[CLO3,</w:t>
      </w:r>
      <w:r>
        <w:rPr>
          <w:rFonts w:ascii="Times New Roman" w:hAnsi="Times New Roman" w:cs="Times New Roman"/>
          <w:b/>
          <w:bCs/>
          <w:kern w:val="0"/>
          <w:sz w:val="32"/>
          <w:szCs w:val="32"/>
        </w:rPr>
        <w:t xml:space="preserve"> </w:t>
      </w:r>
      <w:r w:rsidRPr="00450EFB">
        <w:rPr>
          <w:rFonts w:ascii="Times New Roman" w:hAnsi="Times New Roman" w:cs="Times New Roman"/>
          <w:b/>
          <w:bCs/>
          <w:kern w:val="0"/>
          <w:sz w:val="32"/>
          <w:szCs w:val="32"/>
        </w:rPr>
        <w:t>PLO2]</w:t>
      </w:r>
    </w:p>
    <w:p w14:paraId="4F3BB63F" w14:textId="77777777" w:rsidR="00450EFB" w:rsidRDefault="00450EFB" w:rsidP="00450EFB">
      <w:pPr>
        <w:autoSpaceDE w:val="0"/>
        <w:autoSpaceDN w:val="0"/>
        <w:adjustRightInd w:val="0"/>
        <w:spacing w:after="0" w:line="240" w:lineRule="auto"/>
        <w:rPr>
          <w:rFonts w:ascii="Times New Roman" w:hAnsi="Times New Roman" w:cs="Times New Roman"/>
          <w:b/>
          <w:bCs/>
          <w:kern w:val="0"/>
          <w:sz w:val="32"/>
          <w:szCs w:val="32"/>
        </w:rPr>
      </w:pPr>
    </w:p>
    <w:p w14:paraId="55A30312" w14:textId="69D7C3F2" w:rsidR="00450EFB" w:rsidRPr="00450EFB" w:rsidRDefault="00450EFB" w:rsidP="00450EFB">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t>BSE 6(</w:t>
      </w:r>
      <w:r w:rsidR="003E61F8">
        <w:rPr>
          <w:rFonts w:ascii="Times New Roman" w:hAnsi="Times New Roman" w:cs="Times New Roman"/>
          <w:b/>
          <w:bCs/>
          <w:kern w:val="0"/>
          <w:sz w:val="32"/>
          <w:szCs w:val="32"/>
        </w:rPr>
        <w:t>A</w:t>
      </w:r>
      <w:r>
        <w:rPr>
          <w:rFonts w:ascii="Times New Roman" w:hAnsi="Times New Roman" w:cs="Times New Roman"/>
          <w:b/>
          <w:bCs/>
          <w:kern w:val="0"/>
          <w:sz w:val="32"/>
          <w:szCs w:val="32"/>
        </w:rPr>
        <w:t>)</w:t>
      </w:r>
      <w:r>
        <w:rPr>
          <w:rFonts w:ascii="Times New Roman" w:hAnsi="Times New Roman" w:cs="Times New Roman"/>
          <w:b/>
          <w:bCs/>
          <w:kern w:val="0"/>
          <w:sz w:val="32"/>
          <w:szCs w:val="32"/>
        </w:rPr>
        <w:tab/>
      </w:r>
      <w:r>
        <w:rPr>
          <w:rFonts w:ascii="Times New Roman" w:hAnsi="Times New Roman" w:cs="Times New Roman"/>
          <w:b/>
          <w:bCs/>
          <w:kern w:val="0"/>
          <w:sz w:val="32"/>
          <w:szCs w:val="32"/>
        </w:rPr>
        <w:tab/>
      </w:r>
      <w:r>
        <w:rPr>
          <w:rFonts w:ascii="Times New Roman" w:hAnsi="Times New Roman" w:cs="Times New Roman"/>
          <w:b/>
          <w:bCs/>
          <w:kern w:val="0"/>
          <w:sz w:val="32"/>
          <w:szCs w:val="32"/>
        </w:rPr>
        <w:tab/>
      </w:r>
      <w:r>
        <w:rPr>
          <w:rFonts w:ascii="Times New Roman" w:hAnsi="Times New Roman" w:cs="Times New Roman"/>
          <w:b/>
          <w:bCs/>
          <w:kern w:val="0"/>
          <w:sz w:val="32"/>
          <w:szCs w:val="32"/>
        </w:rPr>
        <w:tab/>
      </w:r>
      <w:r>
        <w:rPr>
          <w:rFonts w:ascii="Times New Roman" w:hAnsi="Times New Roman" w:cs="Times New Roman"/>
          <w:b/>
          <w:bCs/>
          <w:kern w:val="0"/>
          <w:sz w:val="32"/>
          <w:szCs w:val="32"/>
        </w:rPr>
        <w:tab/>
      </w:r>
      <w:r>
        <w:rPr>
          <w:rFonts w:ascii="Times New Roman" w:hAnsi="Times New Roman" w:cs="Times New Roman"/>
          <w:b/>
          <w:bCs/>
          <w:kern w:val="0"/>
          <w:sz w:val="32"/>
          <w:szCs w:val="32"/>
        </w:rPr>
        <w:tab/>
      </w:r>
      <w:r>
        <w:rPr>
          <w:rFonts w:ascii="Times New Roman" w:hAnsi="Times New Roman" w:cs="Times New Roman"/>
          <w:b/>
          <w:bCs/>
          <w:kern w:val="0"/>
          <w:sz w:val="32"/>
          <w:szCs w:val="32"/>
        </w:rPr>
        <w:tab/>
      </w:r>
      <w:r>
        <w:rPr>
          <w:rFonts w:ascii="Times New Roman" w:hAnsi="Times New Roman" w:cs="Times New Roman"/>
          <w:b/>
          <w:bCs/>
          <w:kern w:val="0"/>
          <w:sz w:val="32"/>
          <w:szCs w:val="32"/>
        </w:rPr>
        <w:tab/>
      </w:r>
      <w:r>
        <w:rPr>
          <w:rFonts w:ascii="Times New Roman" w:hAnsi="Times New Roman" w:cs="Times New Roman"/>
          <w:b/>
          <w:bCs/>
          <w:kern w:val="0"/>
          <w:sz w:val="32"/>
          <w:szCs w:val="32"/>
        </w:rPr>
        <w:tab/>
      </w:r>
      <w:r>
        <w:rPr>
          <w:rFonts w:ascii="Times New Roman" w:hAnsi="Times New Roman" w:cs="Times New Roman"/>
          <w:b/>
          <w:bCs/>
          <w:kern w:val="0"/>
          <w:sz w:val="32"/>
          <w:szCs w:val="32"/>
        </w:rPr>
        <w:tab/>
        <w:t xml:space="preserve">05 Marks </w:t>
      </w:r>
    </w:p>
    <w:p w14:paraId="2E80DD37" w14:textId="77777777" w:rsidR="00450EFB" w:rsidRPr="00450EFB" w:rsidRDefault="00450EFB" w:rsidP="00450EFB">
      <w:pPr>
        <w:autoSpaceDE w:val="0"/>
        <w:autoSpaceDN w:val="0"/>
        <w:adjustRightInd w:val="0"/>
        <w:spacing w:after="0" w:line="240" w:lineRule="auto"/>
        <w:jc w:val="center"/>
        <w:rPr>
          <w:rFonts w:ascii="Times New Roman" w:hAnsi="Times New Roman" w:cs="Times New Roman"/>
          <w:b/>
          <w:bCs/>
          <w:kern w:val="0"/>
          <w:sz w:val="32"/>
          <w:szCs w:val="32"/>
        </w:rPr>
      </w:pPr>
    </w:p>
    <w:p w14:paraId="35FF61B8" w14:textId="20065894" w:rsidR="00450EFB" w:rsidRPr="00450EFB" w:rsidRDefault="00450EFB" w:rsidP="00450EFB">
      <w:pPr>
        <w:autoSpaceDE w:val="0"/>
        <w:autoSpaceDN w:val="0"/>
        <w:adjustRightInd w:val="0"/>
        <w:spacing w:after="0" w:line="240" w:lineRule="auto"/>
        <w:jc w:val="both"/>
        <w:rPr>
          <w:rFonts w:ascii="Times New Roman" w:hAnsi="Times New Roman" w:cs="Times New Roman"/>
          <w:kern w:val="0"/>
          <w:sz w:val="24"/>
          <w:szCs w:val="24"/>
        </w:rPr>
      </w:pPr>
      <w:r w:rsidRPr="00450EFB">
        <w:rPr>
          <w:rFonts w:ascii="Times New Roman" w:hAnsi="Times New Roman" w:cs="Times New Roman"/>
          <w:kern w:val="0"/>
          <w:sz w:val="24"/>
          <w:szCs w:val="24"/>
        </w:rPr>
        <w:t>Design a visualization that will be useful to candidates sitting an exam such as the one you are sitting now.</w:t>
      </w:r>
    </w:p>
    <w:p w14:paraId="290D3F11" w14:textId="77777777" w:rsidR="00450EFB" w:rsidRPr="00450EFB" w:rsidRDefault="00450EFB" w:rsidP="00450EFB">
      <w:pPr>
        <w:autoSpaceDE w:val="0"/>
        <w:autoSpaceDN w:val="0"/>
        <w:adjustRightInd w:val="0"/>
        <w:spacing w:after="0" w:line="240" w:lineRule="auto"/>
        <w:jc w:val="both"/>
        <w:rPr>
          <w:rFonts w:ascii="Times New Roman" w:hAnsi="Times New Roman" w:cs="Times New Roman"/>
          <w:kern w:val="0"/>
          <w:sz w:val="24"/>
          <w:szCs w:val="24"/>
        </w:rPr>
      </w:pPr>
    </w:p>
    <w:p w14:paraId="00DA35A1" w14:textId="1EE8544F" w:rsidR="00450EFB" w:rsidRPr="00450EFB" w:rsidRDefault="00450EFB" w:rsidP="00450EFB">
      <w:pPr>
        <w:autoSpaceDE w:val="0"/>
        <w:autoSpaceDN w:val="0"/>
        <w:adjustRightInd w:val="0"/>
        <w:spacing w:after="0" w:line="240" w:lineRule="auto"/>
        <w:jc w:val="both"/>
        <w:rPr>
          <w:rFonts w:ascii="Times New Roman" w:hAnsi="Times New Roman" w:cs="Times New Roman"/>
          <w:kern w:val="0"/>
          <w:sz w:val="24"/>
          <w:szCs w:val="24"/>
        </w:rPr>
      </w:pPr>
      <w:r w:rsidRPr="00450EFB">
        <w:rPr>
          <w:rFonts w:ascii="Times New Roman" w:hAnsi="Times New Roman" w:cs="Times New Roman"/>
          <w:kern w:val="0"/>
          <w:sz w:val="24"/>
          <w:szCs w:val="24"/>
        </w:rPr>
        <w:t>This visualisation should help the user to plan his or her time, allocating time to various questions. Elements of the visualisation might include estimated time to be spent on each question and part of a question; the amount of credit to be awarded for each part; the estimated likelihood of a correct answer; dependencies between parts (where correctness of one part depends on correctness of another); the remaining time; degree of fatigue; any other relevant factors, or any relevant subset of these.</w:t>
      </w:r>
    </w:p>
    <w:p w14:paraId="0FA531FA" w14:textId="77777777" w:rsidR="00450EFB" w:rsidRPr="00450EFB" w:rsidRDefault="00450EFB" w:rsidP="00450EFB">
      <w:pPr>
        <w:autoSpaceDE w:val="0"/>
        <w:autoSpaceDN w:val="0"/>
        <w:adjustRightInd w:val="0"/>
        <w:spacing w:after="0" w:line="240" w:lineRule="auto"/>
        <w:jc w:val="both"/>
        <w:rPr>
          <w:rFonts w:ascii="Times New Roman" w:hAnsi="Times New Roman" w:cs="Times New Roman"/>
          <w:kern w:val="0"/>
          <w:sz w:val="24"/>
          <w:szCs w:val="24"/>
        </w:rPr>
      </w:pPr>
    </w:p>
    <w:p w14:paraId="587E1B16" w14:textId="4F7B0442" w:rsidR="0074096C" w:rsidRPr="00450EFB" w:rsidRDefault="00450EFB" w:rsidP="00450EFB">
      <w:pPr>
        <w:jc w:val="both"/>
        <w:rPr>
          <w:rFonts w:ascii="Times New Roman" w:hAnsi="Times New Roman" w:cs="Times New Roman"/>
        </w:rPr>
      </w:pPr>
      <w:r w:rsidRPr="00450EFB">
        <w:rPr>
          <w:rFonts w:ascii="Times New Roman" w:hAnsi="Times New Roman" w:cs="Times New Roman"/>
          <w:kern w:val="0"/>
          <w:sz w:val="24"/>
          <w:szCs w:val="24"/>
        </w:rPr>
        <w:t>This visualisation could be used as the basis for an interactive screen-based assistant.</w:t>
      </w:r>
    </w:p>
    <w:sectPr w:rsidR="0074096C" w:rsidRPr="00450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FB"/>
    <w:rsid w:val="003E61F8"/>
    <w:rsid w:val="00450EFB"/>
    <w:rsid w:val="0074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92E2"/>
  <w15:chartTrackingRefBased/>
  <w15:docId w15:val="{30CE258B-1F28-4769-9D2A-AF21D0C1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shakir BUKC</dc:creator>
  <cp:keywords/>
  <dc:description/>
  <cp:lastModifiedBy>hina shakir BUKC</cp:lastModifiedBy>
  <cp:revision>3</cp:revision>
  <dcterms:created xsi:type="dcterms:W3CDTF">2023-06-15T05:27:00Z</dcterms:created>
  <dcterms:modified xsi:type="dcterms:W3CDTF">2023-06-20T06:39:00Z</dcterms:modified>
</cp:coreProperties>
</file>