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5707" w14:textId="2B4080AA" w:rsidR="008D5D1C" w:rsidRPr="00CE3E57" w:rsidRDefault="008D5D1C" w:rsidP="008D5D1C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CE3E57">
        <w:rPr>
          <w:rFonts w:ascii="Segoe UI" w:hAnsi="Segoe UI" w:cs="Segoe UI"/>
          <w:b/>
          <w:sz w:val="32"/>
          <w:u w:val="single"/>
        </w:rPr>
        <w:t>LAB # 0</w:t>
      </w:r>
      <w:r w:rsidR="00CE3E57" w:rsidRPr="00CE3E57">
        <w:rPr>
          <w:rFonts w:ascii="Segoe UI" w:hAnsi="Segoe UI" w:cs="Segoe UI"/>
          <w:b/>
          <w:sz w:val="32"/>
          <w:u w:val="single"/>
        </w:rPr>
        <w:t>7</w:t>
      </w:r>
    </w:p>
    <w:p w14:paraId="1F277612" w14:textId="77777777" w:rsidR="008D5D1C" w:rsidRPr="005A6577" w:rsidRDefault="008D5D1C" w:rsidP="008D5D1C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>Working with UML Diagrams in MS-VISIO</w:t>
      </w:r>
    </w:p>
    <w:p w14:paraId="47E951CD" w14:textId="77777777" w:rsidR="008D5D1C" w:rsidRPr="00C64E9D" w:rsidRDefault="008D5D1C" w:rsidP="008D5D1C">
      <w:pPr>
        <w:pStyle w:val="Heading2"/>
        <w:rPr>
          <w:rFonts w:ascii="Segoe UI" w:hAnsi="Segoe UI" w:cs="Segoe UI"/>
          <w:b/>
        </w:rPr>
      </w:pPr>
      <w:bookmarkStart w:id="0" w:name="_Toc515964983"/>
      <w:r w:rsidRPr="005A6577">
        <w:rPr>
          <w:rFonts w:ascii="Segoe UI" w:hAnsi="Segoe UI" w:cs="Segoe UI"/>
          <w:b/>
        </w:rPr>
        <w:t>Introduction</w:t>
      </w:r>
      <w:bookmarkEnd w:id="0"/>
    </w:p>
    <w:p w14:paraId="5CF40754" w14:textId="77777777" w:rsidR="008D5D1C" w:rsidRPr="00131C28" w:rsidRDefault="008D5D1C" w:rsidP="008D5D1C">
      <w:pPr>
        <w:rPr>
          <w:b/>
          <w:u w:val="single"/>
        </w:rPr>
      </w:pPr>
      <w:r>
        <w:rPr>
          <w:b/>
          <w:u w:val="single"/>
        </w:rPr>
        <w:t>Definition</w:t>
      </w:r>
    </w:p>
    <w:p w14:paraId="18CA03E6" w14:textId="77777777" w:rsidR="008D5D1C" w:rsidRPr="00131C28" w:rsidRDefault="008D5D1C" w:rsidP="008D5D1C">
      <w:pPr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 xml:space="preserve">UML stands for Unified Modeling Language which is used in object oriented software engineering. </w:t>
      </w:r>
    </w:p>
    <w:p w14:paraId="190454FD" w14:textId="77777777" w:rsidR="008D5D1C" w:rsidRPr="00131C28" w:rsidRDefault="008D5D1C" w:rsidP="008D5D1C">
      <w:pPr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 xml:space="preserve">It can be used to model an application structures, behavior and even business processes. </w:t>
      </w:r>
    </w:p>
    <w:p w14:paraId="563D3DDC" w14:textId="77777777" w:rsidR="008D5D1C" w:rsidRPr="00131C28" w:rsidRDefault="008D5D1C" w:rsidP="008D5D1C">
      <w:pPr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>There are 14 UML diagram types to help you model these behavior.</w:t>
      </w:r>
    </w:p>
    <w:p w14:paraId="067AF37F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11AE36CE" wp14:editId="63793195">
            <wp:extent cx="5998845" cy="28740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090F" w14:textId="77777777" w:rsidR="008D5D1C" w:rsidRDefault="008D5D1C" w:rsidP="008D5D1C">
      <w:pPr>
        <w:rPr>
          <w:b/>
          <w:u w:val="single"/>
        </w:rPr>
      </w:pPr>
      <w:r w:rsidRPr="00131C28">
        <w:rPr>
          <w:b/>
          <w:u w:val="single"/>
        </w:rPr>
        <w:t>TYPES OF UML DIAGRAMS</w:t>
      </w:r>
    </w:p>
    <w:p w14:paraId="55544796" w14:textId="77777777" w:rsidR="008D5D1C" w:rsidRPr="00131C28" w:rsidRDefault="008D5D1C" w:rsidP="008D5D1C">
      <w:pPr>
        <w:numPr>
          <w:ilvl w:val="0"/>
          <w:numId w:val="2"/>
        </w:numPr>
      </w:pPr>
      <w:r w:rsidRPr="00131C28">
        <w:rPr>
          <w:b/>
          <w:bCs/>
        </w:rPr>
        <w:t>Structure diagrams</w:t>
      </w:r>
      <w:r w:rsidRPr="00131C28">
        <w:t> show the things in a system being modeled. In a more technical term, they show different objects in a system.</w:t>
      </w:r>
    </w:p>
    <w:p w14:paraId="1D4B15BE" w14:textId="77777777" w:rsidR="008D5D1C" w:rsidRDefault="008D5D1C" w:rsidP="008D5D1C">
      <w:pPr>
        <w:numPr>
          <w:ilvl w:val="0"/>
          <w:numId w:val="2"/>
        </w:numPr>
      </w:pPr>
      <w:r w:rsidRPr="00131C28">
        <w:rPr>
          <w:b/>
          <w:bCs/>
        </w:rPr>
        <w:t>Behavioral diagrams</w:t>
      </w:r>
      <w:r w:rsidRPr="00131C28">
        <w:t> shows what should happen in a system. They describe how the objects interact with each other to create a functioning system.</w:t>
      </w:r>
    </w:p>
    <w:p w14:paraId="4206264E" w14:textId="18744737" w:rsidR="008D5D1C" w:rsidRDefault="008D5D1C" w:rsidP="008D5D1C">
      <w:pPr>
        <w:rPr>
          <w:b/>
          <w:bCs/>
        </w:rPr>
      </w:pPr>
    </w:p>
    <w:p w14:paraId="3FDCD5DB" w14:textId="16051A56" w:rsidR="001D444A" w:rsidRDefault="001D444A" w:rsidP="008D5D1C">
      <w:pPr>
        <w:rPr>
          <w:b/>
          <w:bCs/>
        </w:rPr>
      </w:pPr>
    </w:p>
    <w:p w14:paraId="5CD01EAC" w14:textId="373586A0" w:rsidR="001D444A" w:rsidRDefault="001D444A" w:rsidP="008D5D1C">
      <w:pPr>
        <w:rPr>
          <w:b/>
          <w:bCs/>
        </w:rPr>
      </w:pPr>
    </w:p>
    <w:p w14:paraId="1B7A6F4F" w14:textId="77777777" w:rsidR="001D444A" w:rsidRDefault="001D444A" w:rsidP="008D5D1C">
      <w:pPr>
        <w:rPr>
          <w:b/>
          <w:bCs/>
        </w:rPr>
      </w:pPr>
    </w:p>
    <w:p w14:paraId="00F866DD" w14:textId="77777777" w:rsidR="008D5D1C" w:rsidRDefault="008D5D1C" w:rsidP="008D5D1C">
      <w:pPr>
        <w:rPr>
          <w:b/>
          <w:bCs/>
        </w:rPr>
      </w:pPr>
    </w:p>
    <w:p w14:paraId="0A6713C8" w14:textId="77777777" w:rsidR="008D5D1C" w:rsidRDefault="008D5D1C" w:rsidP="008D5D1C">
      <w:pPr>
        <w:rPr>
          <w:b/>
          <w:bCs/>
        </w:rPr>
      </w:pPr>
    </w:p>
    <w:p w14:paraId="2F6E8FB0" w14:textId="77777777" w:rsidR="008D5D1C" w:rsidRDefault="008D5D1C" w:rsidP="008D5D1C">
      <w:r>
        <w:rPr>
          <w:b/>
          <w:bCs/>
        </w:rPr>
        <w:lastRenderedPageBreak/>
        <w:t xml:space="preserve">USECASE </w:t>
      </w:r>
      <w:r w:rsidRPr="00131C28">
        <w:rPr>
          <w:b/>
        </w:rPr>
        <w:t>DIAGRAMS</w:t>
      </w:r>
      <w:r>
        <w:t xml:space="preserve"> </w:t>
      </w:r>
    </w:p>
    <w:p w14:paraId="3F8B16F9" w14:textId="770B423D" w:rsidR="008D5D1C" w:rsidRPr="00131C28" w:rsidRDefault="008D5D1C" w:rsidP="008D5D1C">
      <w:r w:rsidRPr="00131C28">
        <w:t>Use case diagrams give a graphic overview of the actors involved in a system, different functions needed by those actors and how these different functions are interacted.</w:t>
      </w:r>
      <w:r w:rsidR="00EF2123">
        <w:t xml:space="preserve"> </w:t>
      </w:r>
      <w:r w:rsidRPr="00131C28">
        <w:t>You can easily identify the main actors involved and the main processes of the system.</w:t>
      </w:r>
    </w:p>
    <w:p w14:paraId="55FD2599" w14:textId="77777777" w:rsidR="008D5D1C" w:rsidRDefault="008D5D1C" w:rsidP="008D5D1C">
      <w:pPr>
        <w:rPr>
          <w:b/>
          <w:u w:val="single"/>
        </w:rPr>
      </w:pPr>
      <w:r w:rsidRPr="00131C28">
        <w:rPr>
          <w:b/>
          <w:noProof/>
          <w:lang w:eastAsia="en-US"/>
        </w:rPr>
        <w:drawing>
          <wp:inline distT="0" distB="0" distL="0" distR="0" wp14:anchorId="3B701C89" wp14:editId="570393D4">
            <wp:extent cx="4724400" cy="2543175"/>
            <wp:effectExtent l="0" t="0" r="0" b="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1EF" w14:textId="77777777" w:rsidR="008D5D1C" w:rsidRPr="00131C28" w:rsidRDefault="008D5D1C" w:rsidP="008D5D1C">
      <w:pPr>
        <w:rPr>
          <w:b/>
          <w:u w:val="single"/>
        </w:rPr>
      </w:pPr>
      <w:r w:rsidRPr="00131C28">
        <w:rPr>
          <w:b/>
          <w:noProof/>
          <w:lang w:eastAsia="en-US"/>
        </w:rPr>
        <w:drawing>
          <wp:inline distT="0" distB="0" distL="0" distR="0" wp14:anchorId="3F4B009C" wp14:editId="3B633D49">
            <wp:extent cx="4391025" cy="24765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7782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3AAAF874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4219A34E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08DD626B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3EA6DA1B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78D545FD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5AC44CDE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4B26687B" w14:textId="28EB024F" w:rsidR="008D5D1C" w:rsidRPr="00D50938" w:rsidRDefault="008D5D1C" w:rsidP="008D5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09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</w:t>
      </w:r>
    </w:p>
    <w:p w14:paraId="1B831DDD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6932E079" wp14:editId="5FDA82AF">
            <wp:extent cx="5305425" cy="2438400"/>
            <wp:effectExtent l="0" t="0" r="0" b="0"/>
            <wp:docPr id="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5F56" w14:textId="77777777" w:rsidR="008D5D1C" w:rsidRPr="00131C28" w:rsidRDefault="008D5D1C" w:rsidP="008D5D1C">
      <w:r>
        <w:rPr>
          <w:b/>
          <w:bCs/>
        </w:rPr>
        <w:t xml:space="preserve">ACTIVITY </w:t>
      </w:r>
      <w:r>
        <w:rPr>
          <w:b/>
        </w:rPr>
        <w:t>DIAGRAM</w:t>
      </w:r>
    </w:p>
    <w:p w14:paraId="51DF149F" w14:textId="77777777" w:rsidR="008D5D1C" w:rsidRDefault="008D5D1C" w:rsidP="008D5D1C">
      <w:p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>Activity diagrams represent workflows in a graphical way.  They can be used to describe business workflow or the operational workflow of any component in a system</w:t>
      </w:r>
    </w:p>
    <w:p w14:paraId="7627024F" w14:textId="77777777" w:rsidR="008D5D1C" w:rsidRDefault="008D5D1C" w:rsidP="008D5D1C">
      <w:p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noProof/>
          <w:sz w:val="24"/>
          <w:szCs w:val="24"/>
          <w:lang w:eastAsia="en-US"/>
        </w:rPr>
        <w:drawing>
          <wp:inline distT="0" distB="0" distL="0" distR="0" wp14:anchorId="5CD44FA9" wp14:editId="5800E94C">
            <wp:extent cx="4200525" cy="2427605"/>
            <wp:effectExtent l="0" t="0" r="0" b="0"/>
            <wp:docPr id="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75C7" w14:textId="77777777" w:rsidR="008D5D1C" w:rsidRDefault="008D5D1C" w:rsidP="008D5D1C">
      <w:p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noProof/>
          <w:sz w:val="24"/>
          <w:szCs w:val="24"/>
          <w:lang w:eastAsia="en-US"/>
        </w:rPr>
        <w:drawing>
          <wp:inline distT="0" distB="0" distL="0" distR="0" wp14:anchorId="3602FFD2" wp14:editId="2C1CF4C1">
            <wp:extent cx="4181475" cy="69532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BD46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64D01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9CE41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440F9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32E7B" w14:textId="536A86DA" w:rsidR="008D5D1C" w:rsidRPr="00D50938" w:rsidRDefault="008D5D1C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93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</w:p>
    <w:p w14:paraId="4B1B00B2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6DE6654E" wp14:editId="3AC94F55">
            <wp:extent cx="5572125" cy="1885950"/>
            <wp:effectExtent l="0" t="0" r="0" b="0"/>
            <wp:docPr id="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899" w14:textId="77777777" w:rsidR="008D5D1C" w:rsidRPr="00131C28" w:rsidRDefault="008D5D1C" w:rsidP="008D5D1C">
      <w:r>
        <w:rPr>
          <w:b/>
          <w:bCs/>
        </w:rPr>
        <w:t xml:space="preserve">SEQUENCE </w:t>
      </w:r>
      <w:r>
        <w:rPr>
          <w:b/>
        </w:rPr>
        <w:t>DIAGRAM</w:t>
      </w:r>
    </w:p>
    <w:p w14:paraId="6EFA43FA" w14:textId="57E1B134" w:rsidR="000A1D31" w:rsidRPr="000A1D31" w:rsidRDefault="000A1D31" w:rsidP="000A1D3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ajorHAnsi" w:hAnsiTheme="majorHAnsi" w:cstheme="majorHAnsi"/>
        </w:rPr>
      </w:pPr>
      <w:r w:rsidRPr="000A1D31">
        <w:rPr>
          <w:rFonts w:asciiTheme="majorHAnsi" w:hAnsiTheme="majorHAnsi" w:cstheme="majorHAnsi"/>
        </w:rPr>
        <w:t>Sequence diagrams, commonly used by developers, model the interactions between objects in a single use case. They illustrate how the different parts of a system interact with each other to carry out a function, and the order in which the interactions occur when a particular use case is executed.</w:t>
      </w:r>
      <w:r w:rsidRPr="000A1D31">
        <w:rPr>
          <w:rFonts w:asciiTheme="majorHAnsi" w:hAnsiTheme="majorHAnsi" w:cstheme="majorHAnsi"/>
        </w:rPr>
        <w:t xml:space="preserve"> </w:t>
      </w:r>
      <w:r w:rsidRPr="000A1D31">
        <w:rPr>
          <w:rFonts w:asciiTheme="majorHAnsi" w:hAnsiTheme="majorHAnsi" w:cstheme="majorHAnsi"/>
        </w:rPr>
        <w:t>In simpler words, a sequence diagram shows different parts of a system work in a ‘sequence’ to get something done.</w:t>
      </w:r>
    </w:p>
    <w:p w14:paraId="54A3FA19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57F53C3B" wp14:editId="079297EA">
            <wp:extent cx="5588758" cy="1847618"/>
            <wp:effectExtent l="0" t="0" r="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404" cy="18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9CC" w14:textId="77777777" w:rsidR="008D5D1C" w:rsidRPr="00D50938" w:rsidRDefault="008D5D1C" w:rsidP="008D5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0938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</w:p>
    <w:p w14:paraId="0EFB7ABA" w14:textId="6942A544" w:rsidR="008D5D1C" w:rsidRPr="008024EE" w:rsidRDefault="008D5D1C" w:rsidP="008024EE">
      <w:pPr>
        <w:rPr>
          <w:rFonts w:asciiTheme="majorHAnsi" w:hAnsiTheme="majorHAnsi"/>
          <w:b/>
          <w:bCs/>
          <w:sz w:val="24"/>
          <w:szCs w:val="24"/>
        </w:rPr>
      </w:pPr>
      <w:r w:rsidRPr="0040533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0B9DD207" wp14:editId="408F07C5">
            <wp:extent cx="5998845" cy="1981200"/>
            <wp:effectExtent l="0" t="0" r="0" b="0"/>
            <wp:docPr id="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E711" w14:textId="2D730D2D" w:rsidR="008D5D1C" w:rsidRDefault="008D5D1C" w:rsidP="00CE3E57">
      <w:pPr>
        <w:pStyle w:val="Heading2"/>
        <w:jc w:val="center"/>
        <w:rPr>
          <w:rFonts w:ascii="Segoe UI" w:hAnsi="Segoe UI" w:cs="Segoe UI"/>
          <w:b/>
        </w:rPr>
      </w:pPr>
      <w:bookmarkStart w:id="1" w:name="_Toc515964985"/>
      <w:r w:rsidRPr="005A6577">
        <w:rPr>
          <w:rFonts w:ascii="Segoe UI" w:hAnsi="Segoe UI" w:cs="Segoe UI"/>
          <w:b/>
        </w:rPr>
        <w:lastRenderedPageBreak/>
        <w:t>Lab Tasks</w:t>
      </w:r>
      <w:bookmarkEnd w:id="1"/>
    </w:p>
    <w:p w14:paraId="71706B89" w14:textId="77777777" w:rsidR="008D5D1C" w:rsidRDefault="008D5D1C" w:rsidP="008D5D1C">
      <w:pPr>
        <w:spacing w:after="0"/>
        <w:rPr>
          <w:rFonts w:ascii="Segoe UI" w:hAnsi="Segoe UI" w:cs="Segoe UI"/>
        </w:rPr>
      </w:pPr>
      <w:r w:rsidRPr="009E26DE">
        <w:rPr>
          <w:rFonts w:ascii="Segoe UI" w:hAnsi="Segoe UI" w:cs="Segoe UI"/>
        </w:rPr>
        <w:t>Draw</w:t>
      </w:r>
      <w:r>
        <w:rPr>
          <w:rFonts w:ascii="Segoe UI" w:hAnsi="Segoe UI" w:cs="Segoe UI"/>
        </w:rPr>
        <w:t xml:space="preserve"> these UML DIAGRAMS </w:t>
      </w:r>
      <w:r w:rsidRPr="009E26DE">
        <w:rPr>
          <w:rFonts w:ascii="Segoe UI" w:hAnsi="Segoe UI" w:cs="Segoe UI"/>
        </w:rPr>
        <w:t xml:space="preserve">for </w:t>
      </w:r>
      <w:r>
        <w:rPr>
          <w:rFonts w:ascii="Segoe UI" w:hAnsi="Segoe UI" w:cs="Segoe UI"/>
        </w:rPr>
        <w:t>Online Shopping System:</w:t>
      </w:r>
    </w:p>
    <w:p w14:paraId="562E8A4F" w14:textId="62C3F408" w:rsidR="008D5D1C" w:rsidRPr="00C64E9D" w:rsidRDefault="008D5D1C" w:rsidP="008D5D1C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Task </w:t>
      </w:r>
      <w:r w:rsidR="001D444A">
        <w:rPr>
          <w:rFonts w:ascii="Segoe UI" w:hAnsi="Segoe UI" w:cs="Segoe UI"/>
        </w:rPr>
        <w:t>1</w:t>
      </w:r>
      <w:r w:rsidRPr="00C64E9D">
        <w:rPr>
          <w:rFonts w:ascii="Segoe UI" w:hAnsi="Segoe UI" w:cs="Segoe UI"/>
        </w:rPr>
        <w:t>: Use case Diagram</w:t>
      </w:r>
    </w:p>
    <w:p w14:paraId="527CD875" w14:textId="49914F78" w:rsidR="008D5D1C" w:rsidRPr="00C64E9D" w:rsidRDefault="008D5D1C" w:rsidP="008D5D1C">
      <w:pPr>
        <w:spacing w:after="0"/>
        <w:rPr>
          <w:rFonts w:ascii="Segoe UI" w:hAnsi="Segoe UI" w:cs="Segoe UI"/>
        </w:rPr>
      </w:pPr>
      <w:r w:rsidRPr="00C64E9D">
        <w:rPr>
          <w:rFonts w:ascii="Segoe UI" w:hAnsi="Segoe UI" w:cs="Segoe UI"/>
        </w:rPr>
        <w:t xml:space="preserve">Task </w:t>
      </w:r>
      <w:r w:rsidR="001D444A">
        <w:rPr>
          <w:rFonts w:ascii="Segoe UI" w:hAnsi="Segoe UI" w:cs="Segoe UI"/>
        </w:rPr>
        <w:t>2</w:t>
      </w:r>
      <w:r w:rsidRPr="00C64E9D">
        <w:rPr>
          <w:rFonts w:ascii="Segoe UI" w:hAnsi="Segoe UI" w:cs="Segoe UI"/>
        </w:rPr>
        <w:t>: Activity Diagram</w:t>
      </w:r>
    </w:p>
    <w:p w14:paraId="1A88EB0E" w14:textId="068682E9" w:rsidR="008D5D1C" w:rsidRPr="00C64E9D" w:rsidRDefault="008D5D1C" w:rsidP="008D5D1C">
      <w:pPr>
        <w:spacing w:after="0"/>
        <w:rPr>
          <w:rFonts w:ascii="Segoe UI" w:hAnsi="Segoe UI" w:cs="Segoe UI"/>
        </w:rPr>
      </w:pPr>
      <w:r w:rsidRPr="00C64E9D">
        <w:rPr>
          <w:rFonts w:ascii="Segoe UI" w:hAnsi="Segoe UI" w:cs="Segoe UI"/>
        </w:rPr>
        <w:t xml:space="preserve">Task </w:t>
      </w:r>
      <w:r w:rsidR="001D444A">
        <w:rPr>
          <w:rFonts w:ascii="Segoe UI" w:hAnsi="Segoe UI" w:cs="Segoe UI"/>
        </w:rPr>
        <w:t>3</w:t>
      </w:r>
      <w:r w:rsidRPr="00C64E9D">
        <w:rPr>
          <w:rFonts w:ascii="Segoe UI" w:hAnsi="Segoe UI" w:cs="Segoe UI"/>
        </w:rPr>
        <w:t>: Sequence Diagram</w:t>
      </w:r>
    </w:p>
    <w:p w14:paraId="7310CB90" w14:textId="77777777" w:rsidR="00274224" w:rsidRDefault="00274224"/>
    <w:sectPr w:rsidR="0027422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24914" w14:textId="77777777" w:rsidR="009A3B97" w:rsidRDefault="009A3B97" w:rsidP="00CE3E57">
      <w:pPr>
        <w:spacing w:after="0" w:line="240" w:lineRule="auto"/>
      </w:pPr>
      <w:r>
        <w:separator/>
      </w:r>
    </w:p>
  </w:endnote>
  <w:endnote w:type="continuationSeparator" w:id="0">
    <w:p w14:paraId="40DA789E" w14:textId="77777777" w:rsidR="009A3B97" w:rsidRDefault="009A3B97" w:rsidP="00CE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8222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E30E7B" w14:textId="68F09B3D" w:rsidR="00CE3E57" w:rsidRDefault="00CE3E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3CF7F7" w14:textId="77777777" w:rsidR="00CE3E57" w:rsidRDefault="00CE3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05A10" w14:textId="77777777" w:rsidR="009A3B97" w:rsidRDefault="009A3B97" w:rsidP="00CE3E57">
      <w:pPr>
        <w:spacing w:after="0" w:line="240" w:lineRule="auto"/>
      </w:pPr>
      <w:r>
        <w:separator/>
      </w:r>
    </w:p>
  </w:footnote>
  <w:footnote w:type="continuationSeparator" w:id="0">
    <w:p w14:paraId="45236880" w14:textId="77777777" w:rsidR="009A3B97" w:rsidRDefault="009A3B97" w:rsidP="00CE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EE362" w14:textId="2A81D52F" w:rsidR="00CE3E57" w:rsidRDefault="00CE3E57" w:rsidP="00CE3E57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  <w:p w14:paraId="3244BB91" w14:textId="77777777" w:rsidR="00CE3E57" w:rsidRDefault="00CE3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C1B3B"/>
    <w:multiLevelType w:val="hybridMultilevel"/>
    <w:tmpl w:val="CA1E5E5E"/>
    <w:lvl w:ilvl="0" w:tplc="BE6CE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C8A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AB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2A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A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01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85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C4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62A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2285"/>
    <w:multiLevelType w:val="hybridMultilevel"/>
    <w:tmpl w:val="046C0070"/>
    <w:lvl w:ilvl="0" w:tplc="1D6ACD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A3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3809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A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27F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02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8CF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C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2E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43"/>
    <w:rsid w:val="000874E4"/>
    <w:rsid w:val="000A1D31"/>
    <w:rsid w:val="001A26A1"/>
    <w:rsid w:val="001D444A"/>
    <w:rsid w:val="00251E8C"/>
    <w:rsid w:val="00274224"/>
    <w:rsid w:val="005D4843"/>
    <w:rsid w:val="008024EE"/>
    <w:rsid w:val="008D5D1C"/>
    <w:rsid w:val="009A3B97"/>
    <w:rsid w:val="00CE3E57"/>
    <w:rsid w:val="00D50938"/>
    <w:rsid w:val="00EF2123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F1"/>
  <w15:chartTrackingRefBased/>
  <w15:docId w15:val="{D9D91BCD-C14D-4AD2-8869-7967431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1C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D1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table" w:styleId="GridTable4-Accent1">
    <w:name w:val="Grid Table 4 Accent 1"/>
    <w:basedOn w:val="TableNormal"/>
    <w:uiPriority w:val="49"/>
    <w:rsid w:val="008D5D1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57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E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57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A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9</cp:revision>
  <dcterms:created xsi:type="dcterms:W3CDTF">2021-11-21T06:18:00Z</dcterms:created>
  <dcterms:modified xsi:type="dcterms:W3CDTF">2021-11-21T15:37:00Z</dcterms:modified>
</cp:coreProperties>
</file>