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0344A7" w14:textId="77777777" w:rsidR="0078476D" w:rsidRDefault="0078476D">
      <w:pPr>
        <w:rPr>
          <w:b/>
          <w:sz w:val="28"/>
          <w:szCs w:val="28"/>
        </w:rPr>
      </w:pPr>
    </w:p>
    <w:p w14:paraId="606DA092" w14:textId="1C2EAE50" w:rsidR="0078476D" w:rsidRDefault="00DC2234">
      <w:pPr>
        <w:jc w:val="center"/>
        <w:rPr>
          <w:b/>
          <w:sz w:val="56"/>
          <w:szCs w:val="56"/>
        </w:rPr>
      </w:pPr>
      <w:r>
        <w:rPr>
          <w:b/>
          <w:sz w:val="56"/>
          <w:szCs w:val="56"/>
        </w:rPr>
        <w:t xml:space="preserve">Cyber-Crime </w:t>
      </w:r>
      <w:r w:rsidR="00000000">
        <w:rPr>
          <w:b/>
          <w:sz w:val="56"/>
          <w:szCs w:val="56"/>
        </w:rPr>
        <w:t xml:space="preserve">Analysis </w:t>
      </w:r>
    </w:p>
    <w:p w14:paraId="68B5DC13" w14:textId="77777777" w:rsidR="0078476D" w:rsidRDefault="0078476D">
      <w:pPr>
        <w:jc w:val="center"/>
        <w:rPr>
          <w:b/>
          <w:sz w:val="36"/>
          <w:szCs w:val="36"/>
        </w:rPr>
      </w:pPr>
    </w:p>
    <w:p w14:paraId="23C8B958" w14:textId="77777777" w:rsidR="0078476D" w:rsidRDefault="00000000">
      <w:pPr>
        <w:jc w:val="center"/>
        <w:rPr>
          <w:b/>
          <w:sz w:val="24"/>
          <w:szCs w:val="24"/>
        </w:rPr>
      </w:pPr>
      <w:r>
        <w:rPr>
          <w:b/>
          <w:sz w:val="24"/>
          <w:szCs w:val="24"/>
        </w:rPr>
        <w:t xml:space="preserve">Project submitted to the </w:t>
      </w:r>
    </w:p>
    <w:p w14:paraId="667B22C8" w14:textId="77777777" w:rsidR="0078476D" w:rsidRDefault="00000000">
      <w:pPr>
        <w:jc w:val="center"/>
        <w:rPr>
          <w:b/>
          <w:sz w:val="32"/>
          <w:szCs w:val="32"/>
        </w:rPr>
      </w:pPr>
      <w:r>
        <w:rPr>
          <w:b/>
          <w:sz w:val="32"/>
          <w:szCs w:val="32"/>
        </w:rPr>
        <w:t xml:space="preserve">APSSDC </w:t>
      </w:r>
    </w:p>
    <w:p w14:paraId="1CF24D3E" w14:textId="77777777" w:rsidR="0078476D" w:rsidRDefault="0078476D">
      <w:pPr>
        <w:rPr>
          <w:sz w:val="24"/>
          <w:szCs w:val="24"/>
        </w:rPr>
      </w:pPr>
    </w:p>
    <w:p w14:paraId="1689FD4C" w14:textId="77777777" w:rsidR="0078476D" w:rsidRDefault="00000000">
      <w:pPr>
        <w:jc w:val="center"/>
        <w:rPr>
          <w:b/>
          <w:sz w:val="24"/>
          <w:szCs w:val="24"/>
        </w:rPr>
      </w:pPr>
      <w:r>
        <w:rPr>
          <w:b/>
          <w:sz w:val="24"/>
          <w:szCs w:val="24"/>
        </w:rPr>
        <w:t>Bachelor of Technology</w:t>
      </w:r>
    </w:p>
    <w:p w14:paraId="46C701CF" w14:textId="77777777" w:rsidR="0078476D" w:rsidRDefault="00000000">
      <w:pPr>
        <w:jc w:val="center"/>
        <w:rPr>
          <w:b/>
          <w:sz w:val="24"/>
          <w:szCs w:val="24"/>
        </w:rPr>
      </w:pPr>
      <w:r>
        <w:rPr>
          <w:b/>
          <w:sz w:val="24"/>
          <w:szCs w:val="24"/>
        </w:rPr>
        <w:t>In</w:t>
      </w:r>
    </w:p>
    <w:p w14:paraId="5B9D3AB0" w14:textId="77777777" w:rsidR="0078476D" w:rsidRDefault="00000000">
      <w:pPr>
        <w:jc w:val="center"/>
        <w:rPr>
          <w:b/>
          <w:sz w:val="24"/>
          <w:szCs w:val="24"/>
        </w:rPr>
      </w:pPr>
      <w:r>
        <w:rPr>
          <w:b/>
          <w:sz w:val="24"/>
          <w:szCs w:val="24"/>
        </w:rPr>
        <w:t>Computer Science and Engineering</w:t>
      </w:r>
    </w:p>
    <w:p w14:paraId="39E15FA2" w14:textId="77777777" w:rsidR="0078476D" w:rsidRDefault="00000000">
      <w:pPr>
        <w:jc w:val="center"/>
        <w:rPr>
          <w:b/>
          <w:sz w:val="24"/>
          <w:szCs w:val="24"/>
        </w:rPr>
      </w:pPr>
      <w:r>
        <w:rPr>
          <w:b/>
          <w:sz w:val="24"/>
          <w:szCs w:val="24"/>
        </w:rPr>
        <w:t>School of Engineering and Sciences</w:t>
      </w:r>
    </w:p>
    <w:p w14:paraId="161EA0B2" w14:textId="77777777" w:rsidR="0078476D" w:rsidRDefault="0078476D">
      <w:pPr>
        <w:jc w:val="center"/>
        <w:rPr>
          <w:b/>
          <w:sz w:val="24"/>
          <w:szCs w:val="24"/>
        </w:rPr>
      </w:pPr>
    </w:p>
    <w:p w14:paraId="30079426" w14:textId="77777777" w:rsidR="0078476D" w:rsidRDefault="00000000">
      <w:pPr>
        <w:jc w:val="center"/>
        <w:rPr>
          <w:b/>
          <w:sz w:val="24"/>
          <w:szCs w:val="24"/>
        </w:rPr>
      </w:pPr>
      <w:r>
        <w:rPr>
          <w:b/>
          <w:sz w:val="24"/>
          <w:szCs w:val="24"/>
        </w:rPr>
        <w:t xml:space="preserve">Submitted By </w:t>
      </w:r>
    </w:p>
    <w:p w14:paraId="2DCB3439" w14:textId="6F9CC084" w:rsidR="0078476D" w:rsidRDefault="00DC2234">
      <w:pPr>
        <w:jc w:val="center"/>
        <w:rPr>
          <w:b/>
          <w:sz w:val="28"/>
          <w:szCs w:val="28"/>
        </w:rPr>
      </w:pPr>
      <w:r>
        <w:rPr>
          <w:b/>
          <w:sz w:val="28"/>
          <w:szCs w:val="28"/>
        </w:rPr>
        <w:t xml:space="preserve">Md. Shoaib Baig </w:t>
      </w:r>
      <w:r w:rsidR="00000000">
        <w:rPr>
          <w:b/>
          <w:sz w:val="28"/>
          <w:szCs w:val="28"/>
        </w:rPr>
        <w:t xml:space="preserve">– </w:t>
      </w:r>
      <w:r>
        <w:rPr>
          <w:b/>
          <w:sz w:val="28"/>
          <w:szCs w:val="28"/>
        </w:rPr>
        <w:t>24BQ1A05U2</w:t>
      </w:r>
    </w:p>
    <w:p w14:paraId="63A62B35" w14:textId="5FFCFFEE" w:rsidR="00DC2234" w:rsidRDefault="00DC2234">
      <w:pPr>
        <w:jc w:val="center"/>
        <w:rPr>
          <w:b/>
          <w:sz w:val="28"/>
          <w:szCs w:val="28"/>
        </w:rPr>
      </w:pPr>
      <w:r>
        <w:rPr>
          <w:b/>
          <w:sz w:val="28"/>
          <w:szCs w:val="28"/>
        </w:rPr>
        <w:t xml:space="preserve">M. Baladithya </w:t>
      </w:r>
      <w:r>
        <w:rPr>
          <w:b/>
          <w:sz w:val="28"/>
          <w:szCs w:val="28"/>
        </w:rPr>
        <w:t>– 24BQ1A05</w:t>
      </w:r>
      <w:r>
        <w:rPr>
          <w:b/>
          <w:sz w:val="28"/>
          <w:szCs w:val="28"/>
        </w:rPr>
        <w:t>V1</w:t>
      </w:r>
    </w:p>
    <w:p w14:paraId="27B4594F" w14:textId="1F055B9C" w:rsidR="00DC2234" w:rsidRDefault="00DC2234">
      <w:pPr>
        <w:jc w:val="center"/>
        <w:rPr>
          <w:b/>
          <w:sz w:val="28"/>
          <w:szCs w:val="28"/>
        </w:rPr>
      </w:pPr>
      <w:r>
        <w:rPr>
          <w:b/>
          <w:sz w:val="28"/>
          <w:szCs w:val="28"/>
        </w:rPr>
        <w:t xml:space="preserve">Md. Kaashif </w:t>
      </w:r>
      <w:r>
        <w:rPr>
          <w:b/>
          <w:sz w:val="28"/>
          <w:szCs w:val="28"/>
        </w:rPr>
        <w:t>– 24BQ1A05U</w:t>
      </w:r>
      <w:r>
        <w:rPr>
          <w:b/>
          <w:sz w:val="28"/>
          <w:szCs w:val="28"/>
        </w:rPr>
        <w:t>1</w:t>
      </w:r>
    </w:p>
    <w:p w14:paraId="679F2DF2" w14:textId="77777777" w:rsidR="0078476D" w:rsidRDefault="0078476D">
      <w:pPr>
        <w:jc w:val="center"/>
        <w:rPr>
          <w:b/>
          <w:sz w:val="24"/>
          <w:szCs w:val="24"/>
        </w:rPr>
      </w:pPr>
    </w:p>
    <w:p w14:paraId="60B28271" w14:textId="77777777" w:rsidR="0078476D" w:rsidRDefault="00000000">
      <w:pPr>
        <w:ind w:right="95"/>
        <w:jc w:val="center"/>
        <w:rPr>
          <w:b/>
          <w:sz w:val="24"/>
          <w:szCs w:val="24"/>
        </w:rPr>
      </w:pPr>
      <w:r>
        <w:rPr>
          <w:noProof/>
        </w:rPr>
        <w:drawing>
          <wp:inline distT="0" distB="0" distL="0" distR="0" wp14:anchorId="16567F75" wp14:editId="0F645731">
            <wp:extent cx="1381763" cy="1381763"/>
            <wp:effectExtent l="0" t="0" r="0" b="0"/>
            <wp:docPr id="128355847" name="image1.png" descr="loading"/>
            <wp:cNvGraphicFramePr/>
            <a:graphic xmlns:a="http://schemas.openxmlformats.org/drawingml/2006/main">
              <a:graphicData uri="http://schemas.openxmlformats.org/drawingml/2006/picture">
                <pic:pic xmlns:pic="http://schemas.openxmlformats.org/drawingml/2006/picture">
                  <pic:nvPicPr>
                    <pic:cNvPr id="0" name="image1.png" descr="loading"/>
                    <pic:cNvPicPr preferRelativeResize="0"/>
                  </pic:nvPicPr>
                  <pic:blipFill>
                    <a:blip r:embed="rId6"/>
                    <a:srcRect/>
                    <a:stretch>
                      <a:fillRect/>
                    </a:stretch>
                  </pic:blipFill>
                  <pic:spPr>
                    <a:xfrm>
                      <a:off x="0" y="0"/>
                      <a:ext cx="1381763" cy="1381763"/>
                    </a:xfrm>
                    <a:prstGeom prst="rect">
                      <a:avLst/>
                    </a:prstGeom>
                    <a:ln/>
                  </pic:spPr>
                </pic:pic>
              </a:graphicData>
            </a:graphic>
          </wp:inline>
        </w:drawing>
      </w:r>
    </w:p>
    <w:p w14:paraId="1587CE5B" w14:textId="77777777" w:rsidR="0078476D" w:rsidRDefault="0078476D" w:rsidP="00DC2234">
      <w:pPr>
        <w:rPr>
          <w:b/>
          <w:sz w:val="24"/>
          <w:szCs w:val="24"/>
        </w:rPr>
      </w:pPr>
    </w:p>
    <w:p w14:paraId="16043501" w14:textId="77777777" w:rsidR="0078476D" w:rsidRDefault="00000000">
      <w:pPr>
        <w:jc w:val="center"/>
        <w:rPr>
          <w:b/>
          <w:sz w:val="24"/>
          <w:szCs w:val="24"/>
        </w:rPr>
      </w:pPr>
      <w:r>
        <w:rPr>
          <w:b/>
          <w:sz w:val="24"/>
          <w:szCs w:val="24"/>
        </w:rPr>
        <w:t>Under the guidance of</w:t>
      </w:r>
    </w:p>
    <w:p w14:paraId="3A7226D4" w14:textId="47FC686A" w:rsidR="0078476D" w:rsidRDefault="00000000">
      <w:pPr>
        <w:jc w:val="center"/>
        <w:rPr>
          <w:b/>
          <w:sz w:val="24"/>
          <w:szCs w:val="24"/>
        </w:rPr>
      </w:pPr>
      <w:r>
        <w:rPr>
          <w:b/>
          <w:sz w:val="24"/>
          <w:szCs w:val="24"/>
        </w:rPr>
        <w:t>K.</w:t>
      </w:r>
      <w:r w:rsidR="00DC2234">
        <w:rPr>
          <w:b/>
          <w:sz w:val="24"/>
          <w:szCs w:val="24"/>
        </w:rPr>
        <w:t xml:space="preserve"> </w:t>
      </w:r>
      <w:r>
        <w:rPr>
          <w:b/>
          <w:sz w:val="24"/>
          <w:szCs w:val="24"/>
        </w:rPr>
        <w:t xml:space="preserve">Narmada Mani </w:t>
      </w:r>
    </w:p>
    <w:p w14:paraId="76708422" w14:textId="558A0523" w:rsidR="00DC2234" w:rsidRDefault="00000000">
      <w:pPr>
        <w:rPr>
          <w:b/>
          <w:sz w:val="24"/>
          <w:szCs w:val="24"/>
        </w:rPr>
      </w:pPr>
      <w:r>
        <w:rPr>
          <w:b/>
          <w:sz w:val="24"/>
          <w:szCs w:val="24"/>
        </w:rPr>
        <w:t xml:space="preserve">                                                                    </w:t>
      </w:r>
      <w:r w:rsidR="00DC2234">
        <w:rPr>
          <w:b/>
          <w:sz w:val="24"/>
          <w:szCs w:val="24"/>
        </w:rPr>
        <w:t>K. Meenakshi</w:t>
      </w:r>
    </w:p>
    <w:p w14:paraId="19A26719" w14:textId="77777777" w:rsidR="00DC2234" w:rsidRDefault="00DC2234">
      <w:pPr>
        <w:rPr>
          <w:b/>
          <w:sz w:val="24"/>
          <w:szCs w:val="24"/>
        </w:rPr>
      </w:pPr>
    </w:p>
    <w:p w14:paraId="6246DA3D" w14:textId="5FA11B77" w:rsidR="0078476D" w:rsidRDefault="00DC2234" w:rsidP="00DC2234">
      <w:pPr>
        <w:ind w:left="2880" w:firstLine="720"/>
        <w:rPr>
          <w:b/>
          <w:sz w:val="24"/>
          <w:szCs w:val="24"/>
        </w:rPr>
      </w:pPr>
      <w:r>
        <w:rPr>
          <w:b/>
          <w:sz w:val="24"/>
          <w:szCs w:val="24"/>
        </w:rPr>
        <w:t>June</w:t>
      </w:r>
      <w:r w:rsidR="00000000">
        <w:rPr>
          <w:b/>
          <w:sz w:val="24"/>
          <w:szCs w:val="24"/>
        </w:rPr>
        <w:t xml:space="preserve"> 202</w:t>
      </w:r>
      <w:r>
        <w:rPr>
          <w:b/>
          <w:sz w:val="24"/>
          <w:szCs w:val="24"/>
        </w:rPr>
        <w:t>6</w:t>
      </w:r>
    </w:p>
    <w:p w14:paraId="532F5443" w14:textId="77777777" w:rsidR="0078476D" w:rsidRDefault="0078476D">
      <w:pPr>
        <w:jc w:val="center"/>
        <w:rPr>
          <w:b/>
          <w:sz w:val="24"/>
          <w:szCs w:val="24"/>
        </w:rPr>
      </w:pPr>
    </w:p>
    <w:p w14:paraId="59C08314" w14:textId="77777777" w:rsidR="0078476D" w:rsidRDefault="0078476D">
      <w:pPr>
        <w:jc w:val="center"/>
        <w:rPr>
          <w:b/>
          <w:sz w:val="24"/>
          <w:szCs w:val="24"/>
        </w:rPr>
      </w:pPr>
    </w:p>
    <w:p w14:paraId="49716FF4" w14:textId="77777777" w:rsidR="0078476D" w:rsidRDefault="00000000">
      <w:pPr>
        <w:rPr>
          <w:b/>
          <w:sz w:val="56"/>
          <w:szCs w:val="56"/>
        </w:rPr>
      </w:pPr>
      <w:r>
        <w:rPr>
          <w:b/>
          <w:sz w:val="56"/>
          <w:szCs w:val="56"/>
        </w:rPr>
        <w:t>ABSTRACT:</w:t>
      </w:r>
    </w:p>
    <w:p w14:paraId="1FE0CDBE" w14:textId="77777777" w:rsidR="0078476D" w:rsidRDefault="0078476D">
      <w:pPr>
        <w:rPr>
          <w:b/>
          <w:sz w:val="44"/>
          <w:szCs w:val="44"/>
        </w:rPr>
      </w:pPr>
    </w:p>
    <w:p w14:paraId="593D02AF" w14:textId="77777777" w:rsidR="008A0C61" w:rsidRPr="008A0C61" w:rsidRDefault="008A0C61" w:rsidP="00F248FD">
      <w:pPr>
        <w:jc w:val="both"/>
        <w:rPr>
          <w:sz w:val="34"/>
          <w:szCs w:val="34"/>
        </w:rPr>
      </w:pPr>
      <w:r w:rsidRPr="008A0C61">
        <w:rPr>
          <w:sz w:val="34"/>
          <w:szCs w:val="34"/>
        </w:rPr>
        <w:t xml:space="preserve">This study presents an in-depth analysis of cybercrime incidents and digital fraud trends using Python's powerful data manipulation library, </w:t>
      </w:r>
      <w:r w:rsidRPr="008A0C61">
        <w:rPr>
          <w:b/>
          <w:bCs/>
          <w:sz w:val="34"/>
          <w:szCs w:val="34"/>
        </w:rPr>
        <w:t>Pandas</w:t>
      </w:r>
      <w:r w:rsidRPr="008A0C61">
        <w:rPr>
          <w:sz w:val="34"/>
          <w:szCs w:val="34"/>
        </w:rPr>
        <w:t xml:space="preserve">, and visualization libraries such as </w:t>
      </w:r>
      <w:r w:rsidRPr="008A0C61">
        <w:rPr>
          <w:b/>
          <w:bCs/>
          <w:sz w:val="34"/>
          <w:szCs w:val="34"/>
        </w:rPr>
        <w:t>Matplotlib</w:t>
      </w:r>
      <w:r w:rsidRPr="008A0C61">
        <w:rPr>
          <w:sz w:val="34"/>
          <w:szCs w:val="34"/>
        </w:rPr>
        <w:t xml:space="preserve"> and </w:t>
      </w:r>
      <w:r w:rsidRPr="008A0C61">
        <w:rPr>
          <w:b/>
          <w:bCs/>
          <w:sz w:val="34"/>
          <w:szCs w:val="34"/>
        </w:rPr>
        <w:t>Seaborn</w:t>
      </w:r>
      <w:r w:rsidRPr="008A0C61">
        <w:rPr>
          <w:sz w:val="34"/>
          <w:szCs w:val="34"/>
        </w:rPr>
        <w:t>.</w:t>
      </w:r>
    </w:p>
    <w:p w14:paraId="798B32F7" w14:textId="77777777" w:rsidR="008A0C61" w:rsidRPr="008A0C61" w:rsidRDefault="008A0C61" w:rsidP="00F248FD">
      <w:pPr>
        <w:jc w:val="both"/>
        <w:rPr>
          <w:sz w:val="34"/>
          <w:szCs w:val="34"/>
        </w:rPr>
      </w:pPr>
    </w:p>
    <w:p w14:paraId="149CEC49" w14:textId="77777777" w:rsidR="008A0C61" w:rsidRPr="008A0C61" w:rsidRDefault="008A0C61" w:rsidP="00F248FD">
      <w:pPr>
        <w:jc w:val="both"/>
        <w:rPr>
          <w:sz w:val="34"/>
          <w:szCs w:val="34"/>
        </w:rPr>
      </w:pPr>
      <w:r w:rsidRPr="008A0C61">
        <w:rPr>
          <w:sz w:val="34"/>
          <w:szCs w:val="34"/>
        </w:rPr>
        <w:t xml:space="preserve">The dataset used in this analysis comprises </w:t>
      </w:r>
      <w:r w:rsidRPr="008A0C61">
        <w:rPr>
          <w:b/>
          <w:bCs/>
          <w:sz w:val="34"/>
          <w:szCs w:val="34"/>
        </w:rPr>
        <w:t>1,200 cybercrime records collected between 2019 and 2024</w:t>
      </w:r>
      <w:r w:rsidRPr="008A0C61">
        <w:rPr>
          <w:sz w:val="34"/>
          <w:szCs w:val="34"/>
        </w:rPr>
        <w:t>, encompassing various attributes such as incident year, financial losses, incident types, cities, and cybercrime categories.</w:t>
      </w:r>
    </w:p>
    <w:p w14:paraId="663BFB70" w14:textId="77777777" w:rsidR="008A0C61" w:rsidRPr="008A0C61" w:rsidRDefault="008A0C61" w:rsidP="00F248FD">
      <w:pPr>
        <w:jc w:val="both"/>
        <w:rPr>
          <w:sz w:val="34"/>
          <w:szCs w:val="34"/>
        </w:rPr>
      </w:pPr>
    </w:p>
    <w:p w14:paraId="632177E5" w14:textId="77777777" w:rsidR="008A0C61" w:rsidRPr="008A0C61" w:rsidRDefault="008A0C61" w:rsidP="00F248FD">
      <w:pPr>
        <w:jc w:val="both"/>
        <w:rPr>
          <w:sz w:val="34"/>
          <w:szCs w:val="34"/>
        </w:rPr>
      </w:pPr>
      <w:r w:rsidRPr="008A0C61">
        <w:rPr>
          <w:sz w:val="34"/>
          <w:szCs w:val="34"/>
        </w:rPr>
        <w:t>The primary objectives of this analysis are as follows:</w:t>
      </w:r>
    </w:p>
    <w:p w14:paraId="305A570F" w14:textId="77777777" w:rsidR="008A0C61" w:rsidRPr="008A0C61" w:rsidRDefault="008A0C61" w:rsidP="00F248FD">
      <w:pPr>
        <w:jc w:val="both"/>
        <w:rPr>
          <w:sz w:val="34"/>
          <w:szCs w:val="34"/>
        </w:rPr>
      </w:pPr>
      <w:r w:rsidRPr="008A0C61">
        <w:rPr>
          <w:sz w:val="34"/>
          <w:szCs w:val="34"/>
        </w:rPr>
        <w:t xml:space="preserve">● </w:t>
      </w:r>
      <w:r w:rsidRPr="008A0C61">
        <w:rPr>
          <w:b/>
          <w:bCs/>
          <w:sz w:val="34"/>
          <w:szCs w:val="34"/>
        </w:rPr>
        <w:t>Explore Cybercrime Trends:</w:t>
      </w:r>
      <w:r w:rsidRPr="008A0C61">
        <w:rPr>
          <w:sz w:val="34"/>
          <w:szCs w:val="34"/>
        </w:rPr>
        <w:t xml:space="preserve"> </w:t>
      </w:r>
    </w:p>
    <w:p w14:paraId="1601820E" w14:textId="2629E59C" w:rsidR="008A0C61" w:rsidRPr="008A0C61" w:rsidRDefault="008A0C61" w:rsidP="00F248FD">
      <w:pPr>
        <w:jc w:val="both"/>
        <w:rPr>
          <w:sz w:val="34"/>
          <w:szCs w:val="34"/>
        </w:rPr>
      </w:pPr>
      <w:r w:rsidRPr="008A0C61">
        <w:rPr>
          <w:sz w:val="34"/>
          <w:szCs w:val="34"/>
        </w:rPr>
        <w:t>Examine cybercrime incidents over time, identifying yearly patterns, fluctuations, and emerging trends in digital fraud activities.</w:t>
      </w:r>
    </w:p>
    <w:p w14:paraId="3AD8C194" w14:textId="77777777" w:rsidR="008A0C61" w:rsidRPr="008A0C61" w:rsidRDefault="008A0C61" w:rsidP="00F248FD">
      <w:pPr>
        <w:jc w:val="both"/>
        <w:rPr>
          <w:sz w:val="34"/>
          <w:szCs w:val="34"/>
        </w:rPr>
      </w:pPr>
      <w:r w:rsidRPr="008A0C61">
        <w:rPr>
          <w:sz w:val="34"/>
          <w:szCs w:val="34"/>
        </w:rPr>
        <w:t xml:space="preserve">● </w:t>
      </w:r>
      <w:r w:rsidRPr="008A0C61">
        <w:rPr>
          <w:b/>
          <w:bCs/>
          <w:sz w:val="34"/>
          <w:szCs w:val="34"/>
        </w:rPr>
        <w:t>Geographical Analysis:</w:t>
      </w:r>
      <w:r w:rsidRPr="008A0C61">
        <w:rPr>
          <w:sz w:val="34"/>
          <w:szCs w:val="34"/>
        </w:rPr>
        <w:t xml:space="preserve"> </w:t>
      </w:r>
    </w:p>
    <w:p w14:paraId="52E72236" w14:textId="14CA9592" w:rsidR="008A0C61" w:rsidRPr="008A0C61" w:rsidRDefault="008A0C61" w:rsidP="00F248FD">
      <w:pPr>
        <w:jc w:val="both"/>
        <w:rPr>
          <w:sz w:val="34"/>
          <w:szCs w:val="34"/>
        </w:rPr>
      </w:pPr>
      <w:proofErr w:type="spellStart"/>
      <w:r w:rsidRPr="008A0C61">
        <w:rPr>
          <w:sz w:val="34"/>
          <w:szCs w:val="34"/>
        </w:rPr>
        <w:t>Analyze</w:t>
      </w:r>
      <w:proofErr w:type="spellEnd"/>
      <w:r w:rsidRPr="008A0C61">
        <w:rPr>
          <w:sz w:val="34"/>
          <w:szCs w:val="34"/>
        </w:rPr>
        <w:t xml:space="preserve"> the distribution of cybercrime incidents across different cities to identify high-risk regions and understand geographical variations in cyber threats.</w:t>
      </w:r>
    </w:p>
    <w:p w14:paraId="63C21DE9" w14:textId="77777777" w:rsidR="008A0C61" w:rsidRPr="008A0C61" w:rsidRDefault="008A0C61" w:rsidP="00F248FD">
      <w:pPr>
        <w:jc w:val="both"/>
        <w:rPr>
          <w:sz w:val="34"/>
          <w:szCs w:val="34"/>
        </w:rPr>
      </w:pPr>
      <w:r w:rsidRPr="008A0C61">
        <w:rPr>
          <w:sz w:val="34"/>
          <w:szCs w:val="34"/>
        </w:rPr>
        <w:t xml:space="preserve">● </w:t>
      </w:r>
      <w:r w:rsidRPr="008A0C61">
        <w:rPr>
          <w:b/>
          <w:bCs/>
          <w:sz w:val="34"/>
          <w:szCs w:val="34"/>
        </w:rPr>
        <w:t>Incident Category Analysis:</w:t>
      </w:r>
      <w:r w:rsidRPr="008A0C61">
        <w:rPr>
          <w:sz w:val="34"/>
          <w:szCs w:val="34"/>
        </w:rPr>
        <w:t xml:space="preserve"> </w:t>
      </w:r>
    </w:p>
    <w:p w14:paraId="08184444" w14:textId="288725CE" w:rsidR="008A0C61" w:rsidRPr="008A0C61" w:rsidRDefault="008A0C61" w:rsidP="00F248FD">
      <w:pPr>
        <w:jc w:val="both"/>
        <w:rPr>
          <w:sz w:val="34"/>
          <w:szCs w:val="34"/>
        </w:rPr>
      </w:pPr>
      <w:r w:rsidRPr="008A0C61">
        <w:rPr>
          <w:sz w:val="34"/>
          <w:szCs w:val="34"/>
        </w:rPr>
        <w:lastRenderedPageBreak/>
        <w:t>Investigate the frequency and distribution of various cybercrime categories and incident types to determine the most prevalent forms of digital crimes.</w:t>
      </w:r>
    </w:p>
    <w:p w14:paraId="59F00DDF" w14:textId="77777777" w:rsidR="008A0C61" w:rsidRPr="008A0C61" w:rsidRDefault="008A0C61" w:rsidP="00F248FD">
      <w:pPr>
        <w:jc w:val="both"/>
        <w:rPr>
          <w:sz w:val="34"/>
          <w:szCs w:val="34"/>
        </w:rPr>
      </w:pPr>
      <w:r w:rsidRPr="008A0C61">
        <w:rPr>
          <w:sz w:val="34"/>
          <w:szCs w:val="34"/>
        </w:rPr>
        <w:t xml:space="preserve">● </w:t>
      </w:r>
      <w:r w:rsidRPr="008A0C61">
        <w:rPr>
          <w:b/>
          <w:bCs/>
          <w:sz w:val="34"/>
          <w:szCs w:val="34"/>
        </w:rPr>
        <w:t>Financial Loss Analysis:</w:t>
      </w:r>
      <w:r w:rsidRPr="008A0C61">
        <w:rPr>
          <w:sz w:val="34"/>
          <w:szCs w:val="34"/>
        </w:rPr>
        <w:t xml:space="preserve"> </w:t>
      </w:r>
    </w:p>
    <w:p w14:paraId="25FFA598" w14:textId="290257D3" w:rsidR="008A0C61" w:rsidRPr="008A0C61" w:rsidRDefault="008A0C61" w:rsidP="00F248FD">
      <w:pPr>
        <w:jc w:val="both"/>
        <w:rPr>
          <w:sz w:val="34"/>
          <w:szCs w:val="34"/>
        </w:rPr>
      </w:pPr>
      <w:r w:rsidRPr="008A0C61">
        <w:rPr>
          <w:sz w:val="34"/>
          <w:szCs w:val="34"/>
        </w:rPr>
        <w:t xml:space="preserve">Evaluate the monetary impact of cybercrime incidents by </w:t>
      </w:r>
      <w:proofErr w:type="spellStart"/>
      <w:r w:rsidRPr="008A0C61">
        <w:rPr>
          <w:sz w:val="34"/>
          <w:szCs w:val="34"/>
        </w:rPr>
        <w:t>analyzing</w:t>
      </w:r>
      <w:proofErr w:type="spellEnd"/>
      <w:r w:rsidRPr="008A0C61">
        <w:rPr>
          <w:sz w:val="34"/>
          <w:szCs w:val="34"/>
        </w:rPr>
        <w:t xml:space="preserve"> financial losses across different years, cities, and cybercrime categories.</w:t>
      </w:r>
    </w:p>
    <w:p w14:paraId="6418DB00" w14:textId="77777777" w:rsidR="008A0C61" w:rsidRPr="008A0C61" w:rsidRDefault="008A0C61" w:rsidP="00F248FD">
      <w:pPr>
        <w:jc w:val="both"/>
        <w:rPr>
          <w:b/>
          <w:bCs/>
          <w:sz w:val="34"/>
          <w:szCs w:val="34"/>
        </w:rPr>
      </w:pPr>
      <w:r w:rsidRPr="008A0C61">
        <w:rPr>
          <w:sz w:val="34"/>
          <w:szCs w:val="34"/>
        </w:rPr>
        <w:t xml:space="preserve">● </w:t>
      </w:r>
      <w:r w:rsidRPr="008A0C61">
        <w:rPr>
          <w:b/>
          <w:bCs/>
          <w:sz w:val="34"/>
          <w:szCs w:val="34"/>
        </w:rPr>
        <w:t>Pattern Identification and Visualization:</w:t>
      </w:r>
    </w:p>
    <w:p w14:paraId="5B80773B" w14:textId="28968DDB" w:rsidR="008A0C61" w:rsidRPr="008A0C61" w:rsidRDefault="008A0C61" w:rsidP="00F248FD">
      <w:pPr>
        <w:jc w:val="both"/>
        <w:rPr>
          <w:sz w:val="34"/>
          <w:szCs w:val="34"/>
        </w:rPr>
      </w:pPr>
      <w:r w:rsidRPr="008A0C61">
        <w:rPr>
          <w:sz w:val="34"/>
          <w:szCs w:val="34"/>
        </w:rPr>
        <w:t>Utilize data visualization techniques to uncover hidden relationships, trends, and insights within the cybercrime dataset through charts, graphs, and analytical dashboards.</w:t>
      </w:r>
    </w:p>
    <w:p w14:paraId="2630FCF9" w14:textId="77777777" w:rsidR="008A0C61" w:rsidRPr="008A0C61" w:rsidRDefault="008A0C61" w:rsidP="00F248FD">
      <w:pPr>
        <w:jc w:val="both"/>
        <w:rPr>
          <w:sz w:val="34"/>
          <w:szCs w:val="34"/>
        </w:rPr>
      </w:pPr>
    </w:p>
    <w:p w14:paraId="6A6B096B" w14:textId="77777777" w:rsidR="008A0C61" w:rsidRPr="008A0C61" w:rsidRDefault="008A0C61" w:rsidP="00F248FD">
      <w:pPr>
        <w:jc w:val="both"/>
        <w:rPr>
          <w:sz w:val="34"/>
          <w:szCs w:val="34"/>
        </w:rPr>
      </w:pPr>
      <w:r w:rsidRPr="008A0C61">
        <w:rPr>
          <w:sz w:val="34"/>
          <w:szCs w:val="34"/>
        </w:rPr>
        <w:t xml:space="preserve">Throughout the analysis, Python libraries such as </w:t>
      </w:r>
      <w:r w:rsidRPr="008A0C61">
        <w:rPr>
          <w:b/>
          <w:bCs/>
          <w:sz w:val="34"/>
          <w:szCs w:val="34"/>
        </w:rPr>
        <w:t>Pandas, NumPy, Matplotlib, and Seaborn</w:t>
      </w:r>
      <w:r w:rsidRPr="008A0C61">
        <w:rPr>
          <w:sz w:val="34"/>
          <w:szCs w:val="34"/>
        </w:rPr>
        <w:t xml:space="preserve"> are employed to clean, preprocess, and </w:t>
      </w:r>
      <w:proofErr w:type="spellStart"/>
      <w:r w:rsidRPr="008A0C61">
        <w:rPr>
          <w:sz w:val="34"/>
          <w:szCs w:val="34"/>
        </w:rPr>
        <w:t>analyze</w:t>
      </w:r>
      <w:proofErr w:type="spellEnd"/>
      <w:r w:rsidRPr="008A0C61">
        <w:rPr>
          <w:sz w:val="34"/>
          <w:szCs w:val="34"/>
        </w:rPr>
        <w:t xml:space="preserve"> the data, ensuring accurate and reliable results. The findings are presented through informative visualizations and dashboards that facilitate a deeper understanding of cybercrime patterns and their implications.</w:t>
      </w:r>
    </w:p>
    <w:p w14:paraId="1806DF2F" w14:textId="77777777" w:rsidR="008A0C61" w:rsidRPr="008A0C61" w:rsidRDefault="008A0C61" w:rsidP="00F248FD">
      <w:pPr>
        <w:jc w:val="both"/>
        <w:rPr>
          <w:sz w:val="34"/>
          <w:szCs w:val="34"/>
        </w:rPr>
      </w:pPr>
    </w:p>
    <w:p w14:paraId="275538CC" w14:textId="77777777" w:rsidR="008A0C61" w:rsidRPr="008A0C61" w:rsidRDefault="008A0C61" w:rsidP="00F248FD">
      <w:pPr>
        <w:jc w:val="both"/>
        <w:rPr>
          <w:sz w:val="34"/>
          <w:szCs w:val="34"/>
        </w:rPr>
      </w:pPr>
      <w:r w:rsidRPr="008A0C61">
        <w:rPr>
          <w:sz w:val="34"/>
          <w:szCs w:val="34"/>
        </w:rPr>
        <w:t xml:space="preserve">The outcomes of this study provide valuable insights into the evolving cybercrime landscape and demonstrate how </w:t>
      </w:r>
      <w:r w:rsidRPr="008A0C61">
        <w:rPr>
          <w:b/>
          <w:bCs/>
          <w:sz w:val="34"/>
          <w:szCs w:val="34"/>
        </w:rPr>
        <w:t>data-driven analytics can transform raw cybercrime records into actionable intelligence</w:t>
      </w:r>
      <w:r w:rsidRPr="008A0C61">
        <w:rPr>
          <w:sz w:val="34"/>
          <w:szCs w:val="34"/>
        </w:rPr>
        <w:t>. The project highlights the potential of Python-based data analytics in supporting cybersecurity awareness, strategic decision-making, and future developments in predictive cyber threat analysis.</w:t>
      </w:r>
    </w:p>
    <w:p w14:paraId="6CAE4A73" w14:textId="77777777" w:rsidR="008A0C61" w:rsidRDefault="008A0C61">
      <w:pPr>
        <w:rPr>
          <w:sz w:val="36"/>
          <w:szCs w:val="36"/>
        </w:rPr>
      </w:pPr>
    </w:p>
    <w:p w14:paraId="36D02A39" w14:textId="77777777" w:rsidR="0078476D" w:rsidRDefault="00000000">
      <w:pPr>
        <w:rPr>
          <w:b/>
          <w:sz w:val="56"/>
          <w:szCs w:val="56"/>
        </w:rPr>
      </w:pPr>
      <w:r>
        <w:rPr>
          <w:b/>
          <w:sz w:val="56"/>
          <w:szCs w:val="56"/>
        </w:rPr>
        <w:lastRenderedPageBreak/>
        <w:t>INTRODUCTION:</w:t>
      </w:r>
    </w:p>
    <w:p w14:paraId="6AF09A1B" w14:textId="77777777" w:rsidR="0078476D" w:rsidRDefault="0078476D">
      <w:pPr>
        <w:rPr>
          <w:sz w:val="36"/>
          <w:szCs w:val="36"/>
        </w:rPr>
      </w:pPr>
    </w:p>
    <w:p w14:paraId="2B54F000" w14:textId="77777777" w:rsidR="0078476D" w:rsidRDefault="0078476D">
      <w:pPr>
        <w:rPr>
          <w:sz w:val="36"/>
          <w:szCs w:val="36"/>
        </w:rPr>
      </w:pPr>
    </w:p>
    <w:p w14:paraId="7BD7D682" w14:textId="77777777" w:rsidR="00F248FD" w:rsidRPr="00F248FD" w:rsidRDefault="00F248FD" w:rsidP="00F248FD">
      <w:pPr>
        <w:jc w:val="both"/>
        <w:rPr>
          <w:sz w:val="34"/>
          <w:szCs w:val="34"/>
        </w:rPr>
      </w:pPr>
      <w:r w:rsidRPr="00F248FD">
        <w:rPr>
          <w:sz w:val="34"/>
          <w:szCs w:val="34"/>
        </w:rPr>
        <w:t>In today's highly interconnected digital world, cybercrime has emerged as one of the most significant challenges affecting individuals, organizations, and governments. The rapid growth of internet services, digital transactions, and online communication platforms has increased convenience and accessibility, but it has also created new opportunities for cybercriminals to exploit vulnerabilities and commit various forms of digital fraud.</w:t>
      </w:r>
    </w:p>
    <w:p w14:paraId="5E7D7685" w14:textId="77777777" w:rsidR="00F248FD" w:rsidRPr="00F248FD" w:rsidRDefault="00F248FD" w:rsidP="00F248FD">
      <w:pPr>
        <w:jc w:val="both"/>
        <w:rPr>
          <w:sz w:val="34"/>
          <w:szCs w:val="34"/>
        </w:rPr>
      </w:pPr>
    </w:p>
    <w:p w14:paraId="224D4425" w14:textId="77777777" w:rsidR="00F248FD" w:rsidRPr="00F248FD" w:rsidRDefault="00F248FD" w:rsidP="00F248FD">
      <w:pPr>
        <w:jc w:val="both"/>
        <w:rPr>
          <w:sz w:val="34"/>
          <w:szCs w:val="34"/>
        </w:rPr>
      </w:pPr>
      <w:r w:rsidRPr="00F248FD">
        <w:rPr>
          <w:sz w:val="34"/>
          <w:szCs w:val="34"/>
        </w:rPr>
        <w:t>In this evolving threat landscape, data analytics plays a crucial role in understanding cybercrime patterns, identifying emerging trends, and supporting informed decision-making. By harnessing the capabilities of Python and its powerful libraries such as Pandas, NumPy, Matplotlib, and Seaborn, this study presents a comprehensive analysis of cybercrime incidents and digital fraud trends.</w:t>
      </w:r>
    </w:p>
    <w:p w14:paraId="31367C94" w14:textId="77777777" w:rsidR="00F248FD" w:rsidRPr="00F248FD" w:rsidRDefault="00F248FD" w:rsidP="00F248FD">
      <w:pPr>
        <w:jc w:val="both"/>
        <w:rPr>
          <w:sz w:val="34"/>
          <w:szCs w:val="34"/>
        </w:rPr>
      </w:pPr>
    </w:p>
    <w:p w14:paraId="093C104B" w14:textId="77777777" w:rsidR="00F248FD" w:rsidRPr="00F248FD" w:rsidRDefault="00F248FD" w:rsidP="00F248FD">
      <w:pPr>
        <w:jc w:val="both"/>
        <w:rPr>
          <w:sz w:val="34"/>
          <w:szCs w:val="34"/>
        </w:rPr>
      </w:pPr>
      <w:r w:rsidRPr="00F248FD">
        <w:rPr>
          <w:sz w:val="34"/>
          <w:szCs w:val="34"/>
        </w:rPr>
        <w:t>The dataset used in this analysis consists of 1,200 cybercrime records collected between 2019 and 2024, containing information related to incident years, financial losses, incident types, cities, and cybercrime categories. Through Python's analytical capabilities, the data is cleaned, processed, and transformed to ensure accuracy and consistency throughout the study.</w:t>
      </w:r>
    </w:p>
    <w:p w14:paraId="0B912F1B" w14:textId="77777777" w:rsidR="00F248FD" w:rsidRPr="00F248FD" w:rsidRDefault="00F248FD" w:rsidP="00F248FD">
      <w:pPr>
        <w:jc w:val="both"/>
        <w:rPr>
          <w:sz w:val="34"/>
          <w:szCs w:val="34"/>
        </w:rPr>
      </w:pPr>
    </w:p>
    <w:p w14:paraId="6049C058" w14:textId="77777777" w:rsidR="00F248FD" w:rsidRPr="00F248FD" w:rsidRDefault="00F248FD" w:rsidP="00F248FD">
      <w:pPr>
        <w:jc w:val="both"/>
        <w:rPr>
          <w:sz w:val="34"/>
          <w:szCs w:val="34"/>
        </w:rPr>
      </w:pPr>
      <w:r w:rsidRPr="00F248FD">
        <w:rPr>
          <w:sz w:val="34"/>
          <w:szCs w:val="34"/>
        </w:rPr>
        <w:lastRenderedPageBreak/>
        <w:t>Using exploratory data analysis and visualization techniques, this project investigates temporal trends, geographical distributions, incident categories, and the financial impact of cybercrime activities. Interactive charts, graphs, and dashboards are utilized to present complex information in a clear and intuitive manner, enabling meaningful interpretation of cybercrime patterns and high-risk areas.</w:t>
      </w:r>
    </w:p>
    <w:p w14:paraId="40DF1BB6" w14:textId="77777777" w:rsidR="00F248FD" w:rsidRPr="00F248FD" w:rsidRDefault="00F248FD" w:rsidP="00F248FD">
      <w:pPr>
        <w:jc w:val="both"/>
        <w:rPr>
          <w:sz w:val="34"/>
          <w:szCs w:val="34"/>
        </w:rPr>
      </w:pPr>
    </w:p>
    <w:p w14:paraId="0864EB87" w14:textId="77777777" w:rsidR="00F248FD" w:rsidRPr="00F248FD" w:rsidRDefault="00F248FD" w:rsidP="00F248FD">
      <w:pPr>
        <w:jc w:val="both"/>
        <w:rPr>
          <w:sz w:val="34"/>
          <w:szCs w:val="34"/>
        </w:rPr>
      </w:pPr>
      <w:r w:rsidRPr="00F248FD">
        <w:rPr>
          <w:sz w:val="34"/>
          <w:szCs w:val="34"/>
        </w:rPr>
        <w:t xml:space="preserve">By </w:t>
      </w:r>
      <w:proofErr w:type="spellStart"/>
      <w:r w:rsidRPr="00F248FD">
        <w:rPr>
          <w:sz w:val="34"/>
          <w:szCs w:val="34"/>
        </w:rPr>
        <w:t>analyzing</w:t>
      </w:r>
      <w:proofErr w:type="spellEnd"/>
      <w:r w:rsidRPr="00F248FD">
        <w:rPr>
          <w:sz w:val="34"/>
          <w:szCs w:val="34"/>
        </w:rPr>
        <w:t xml:space="preserve"> cybercrime data using Python-based analytics tools, this study aims to transform raw incident records into actionable intelligence that can support cybersecurity awareness and strategic decision-making. The findings provide valuable insights into the evolving cyber threat landscape and demonstrate the potential of data analytics in understanding digital crimes and laying the foundation for future predictive and intelligent cybersecurity systems.</w:t>
      </w:r>
    </w:p>
    <w:p w14:paraId="37C7C6B2" w14:textId="77777777" w:rsidR="00F248FD" w:rsidRPr="00F248FD" w:rsidRDefault="00F248FD" w:rsidP="00F248FD">
      <w:pPr>
        <w:jc w:val="both"/>
        <w:rPr>
          <w:sz w:val="34"/>
          <w:szCs w:val="34"/>
        </w:rPr>
      </w:pPr>
    </w:p>
    <w:p w14:paraId="22AC61AD" w14:textId="77777777" w:rsidR="00F248FD" w:rsidRPr="00F248FD" w:rsidRDefault="00F248FD" w:rsidP="00F248FD">
      <w:pPr>
        <w:jc w:val="both"/>
        <w:rPr>
          <w:sz w:val="34"/>
          <w:szCs w:val="34"/>
        </w:rPr>
      </w:pPr>
      <w:r w:rsidRPr="00F248FD">
        <w:rPr>
          <w:sz w:val="34"/>
          <w:szCs w:val="34"/>
        </w:rPr>
        <w:t>This project highlights the practical application of data analytics and visualization techniques in cybersecurity and showcases how data-driven approaches can contribute to better understanding, monitoring, and management of cybercrime in an increasingly digital society.</w:t>
      </w:r>
    </w:p>
    <w:p w14:paraId="45BFE3A1" w14:textId="77777777" w:rsidR="0078476D" w:rsidRDefault="0078476D">
      <w:pPr>
        <w:rPr>
          <w:sz w:val="32"/>
          <w:szCs w:val="32"/>
        </w:rPr>
      </w:pPr>
    </w:p>
    <w:p w14:paraId="6D8C7572" w14:textId="77777777" w:rsidR="0078476D" w:rsidRDefault="0078476D">
      <w:pPr>
        <w:rPr>
          <w:sz w:val="36"/>
          <w:szCs w:val="36"/>
        </w:rPr>
      </w:pPr>
    </w:p>
    <w:p w14:paraId="40828E13" w14:textId="77777777" w:rsidR="0078476D" w:rsidRDefault="0078476D">
      <w:pPr>
        <w:rPr>
          <w:sz w:val="36"/>
          <w:szCs w:val="36"/>
        </w:rPr>
      </w:pPr>
    </w:p>
    <w:p w14:paraId="6B914BE3" w14:textId="77777777" w:rsidR="0078476D" w:rsidRDefault="0078476D">
      <w:pPr>
        <w:rPr>
          <w:sz w:val="36"/>
          <w:szCs w:val="36"/>
        </w:rPr>
      </w:pPr>
    </w:p>
    <w:p w14:paraId="565EDDA9" w14:textId="77777777" w:rsidR="00F248FD" w:rsidRDefault="00F248FD">
      <w:pPr>
        <w:rPr>
          <w:sz w:val="36"/>
          <w:szCs w:val="36"/>
        </w:rPr>
      </w:pPr>
    </w:p>
    <w:p w14:paraId="3432CEFA" w14:textId="77777777" w:rsidR="0078476D" w:rsidRDefault="00000000">
      <w:pPr>
        <w:rPr>
          <w:b/>
          <w:sz w:val="56"/>
          <w:szCs w:val="56"/>
        </w:rPr>
      </w:pPr>
      <w:r>
        <w:rPr>
          <w:b/>
          <w:sz w:val="56"/>
          <w:szCs w:val="56"/>
        </w:rPr>
        <w:lastRenderedPageBreak/>
        <w:t>SYSTEM REQUIREMENTS:</w:t>
      </w:r>
    </w:p>
    <w:p w14:paraId="1C3B094A" w14:textId="77777777" w:rsidR="0078476D" w:rsidRDefault="0078476D">
      <w:pPr>
        <w:rPr>
          <w:b/>
          <w:sz w:val="56"/>
          <w:szCs w:val="56"/>
        </w:rPr>
      </w:pPr>
    </w:p>
    <w:p w14:paraId="1FE025C4" w14:textId="77777777" w:rsidR="0078476D" w:rsidRDefault="00000000">
      <w:pPr>
        <w:rPr>
          <w:b/>
          <w:sz w:val="36"/>
          <w:szCs w:val="36"/>
        </w:rPr>
      </w:pPr>
      <w:r>
        <w:rPr>
          <w:b/>
          <w:sz w:val="36"/>
          <w:szCs w:val="36"/>
        </w:rPr>
        <w:t>SOFTWARE REQUIREMENT:</w:t>
      </w:r>
    </w:p>
    <w:p w14:paraId="7515876C" w14:textId="77777777" w:rsidR="0078476D" w:rsidRDefault="00000000">
      <w:pPr>
        <w:numPr>
          <w:ilvl w:val="0"/>
          <w:numId w:val="6"/>
        </w:numPr>
        <w:rPr>
          <w:b/>
          <w:sz w:val="36"/>
          <w:szCs w:val="36"/>
        </w:rPr>
      </w:pPr>
      <w:r>
        <w:rPr>
          <w:b/>
          <w:sz w:val="36"/>
          <w:szCs w:val="36"/>
        </w:rPr>
        <w:t>OPERATING SYSTEM:</w:t>
      </w:r>
    </w:p>
    <w:p w14:paraId="55F9356A" w14:textId="77777777" w:rsidR="0078476D" w:rsidRDefault="00000000">
      <w:pPr>
        <w:ind w:left="720"/>
        <w:rPr>
          <w:sz w:val="32"/>
          <w:szCs w:val="32"/>
        </w:rPr>
      </w:pPr>
      <w:r>
        <w:rPr>
          <w:sz w:val="32"/>
          <w:szCs w:val="32"/>
        </w:rPr>
        <w:t>The analysis can be performed on Windows.</w:t>
      </w:r>
    </w:p>
    <w:p w14:paraId="54831506" w14:textId="77777777" w:rsidR="0078476D" w:rsidRDefault="00000000">
      <w:pPr>
        <w:numPr>
          <w:ilvl w:val="0"/>
          <w:numId w:val="7"/>
        </w:numPr>
        <w:rPr>
          <w:b/>
          <w:sz w:val="36"/>
          <w:szCs w:val="36"/>
        </w:rPr>
      </w:pPr>
      <w:r>
        <w:rPr>
          <w:b/>
          <w:sz w:val="36"/>
          <w:szCs w:val="36"/>
        </w:rPr>
        <w:t>Python:</w:t>
      </w:r>
    </w:p>
    <w:p w14:paraId="43CA6823" w14:textId="77777777" w:rsidR="0078476D" w:rsidRDefault="00000000">
      <w:pPr>
        <w:ind w:left="720"/>
        <w:rPr>
          <w:sz w:val="32"/>
          <w:szCs w:val="32"/>
        </w:rPr>
      </w:pPr>
      <w:r>
        <w:rPr>
          <w:sz w:val="32"/>
          <w:szCs w:val="32"/>
        </w:rPr>
        <w:t>Python 3.x is required for running the analysis. Make sure you have the latest stable version of Python installed.</w:t>
      </w:r>
    </w:p>
    <w:p w14:paraId="4709E234" w14:textId="77777777" w:rsidR="0078476D" w:rsidRDefault="00000000">
      <w:pPr>
        <w:numPr>
          <w:ilvl w:val="0"/>
          <w:numId w:val="8"/>
        </w:numPr>
        <w:rPr>
          <w:b/>
          <w:sz w:val="36"/>
          <w:szCs w:val="36"/>
        </w:rPr>
      </w:pPr>
      <w:r>
        <w:rPr>
          <w:b/>
          <w:sz w:val="36"/>
          <w:szCs w:val="36"/>
        </w:rPr>
        <w:t>Libraries:</w:t>
      </w:r>
    </w:p>
    <w:p w14:paraId="6137B669" w14:textId="77777777" w:rsidR="0078476D" w:rsidRDefault="00000000">
      <w:pPr>
        <w:ind w:left="1440"/>
        <w:rPr>
          <w:sz w:val="32"/>
          <w:szCs w:val="32"/>
        </w:rPr>
      </w:pPr>
      <w:r>
        <w:rPr>
          <w:b/>
          <w:sz w:val="36"/>
          <w:szCs w:val="36"/>
        </w:rPr>
        <w:t>Pandas:</w:t>
      </w:r>
      <w:r>
        <w:rPr>
          <w:sz w:val="36"/>
          <w:szCs w:val="36"/>
        </w:rPr>
        <w:t xml:space="preserve"> </w:t>
      </w:r>
      <w:r>
        <w:rPr>
          <w:sz w:val="32"/>
          <w:szCs w:val="32"/>
        </w:rPr>
        <w:t xml:space="preserve">Install the Pandas library using pip, a package manager for Python. </w:t>
      </w:r>
    </w:p>
    <w:p w14:paraId="315DCBF6" w14:textId="77777777" w:rsidR="0078476D" w:rsidRDefault="00000000">
      <w:pPr>
        <w:ind w:left="1440" w:firstLine="720"/>
        <w:rPr>
          <w:sz w:val="32"/>
          <w:szCs w:val="32"/>
        </w:rPr>
      </w:pPr>
      <w:r>
        <w:rPr>
          <w:sz w:val="32"/>
          <w:szCs w:val="32"/>
        </w:rPr>
        <w:t>pip install pandas</w:t>
      </w:r>
    </w:p>
    <w:p w14:paraId="766672D5" w14:textId="77777777" w:rsidR="0078476D" w:rsidRDefault="00000000">
      <w:pPr>
        <w:ind w:left="1440"/>
        <w:rPr>
          <w:sz w:val="32"/>
          <w:szCs w:val="32"/>
        </w:rPr>
      </w:pPr>
      <w:r>
        <w:rPr>
          <w:b/>
          <w:sz w:val="36"/>
          <w:szCs w:val="36"/>
        </w:rPr>
        <w:t>Matplotlib:</w:t>
      </w:r>
      <w:r>
        <w:rPr>
          <w:sz w:val="36"/>
          <w:szCs w:val="36"/>
        </w:rPr>
        <w:t xml:space="preserve"> </w:t>
      </w:r>
      <w:r>
        <w:rPr>
          <w:sz w:val="32"/>
          <w:szCs w:val="32"/>
        </w:rPr>
        <w:t>Install the Matplotlib library using pip</w:t>
      </w:r>
    </w:p>
    <w:p w14:paraId="535046BF" w14:textId="77777777" w:rsidR="0078476D" w:rsidRDefault="00000000">
      <w:pPr>
        <w:rPr>
          <w:sz w:val="32"/>
          <w:szCs w:val="32"/>
        </w:rPr>
      </w:pPr>
      <w:r>
        <w:rPr>
          <w:sz w:val="32"/>
          <w:szCs w:val="32"/>
        </w:rPr>
        <w:tab/>
      </w:r>
      <w:r>
        <w:rPr>
          <w:sz w:val="32"/>
          <w:szCs w:val="32"/>
        </w:rPr>
        <w:tab/>
      </w:r>
      <w:r>
        <w:rPr>
          <w:sz w:val="32"/>
          <w:szCs w:val="32"/>
        </w:rPr>
        <w:tab/>
        <w:t>pip install matplotlib</w:t>
      </w:r>
    </w:p>
    <w:p w14:paraId="49B6E07B" w14:textId="77777777" w:rsidR="0078476D" w:rsidRDefault="00000000">
      <w:pPr>
        <w:ind w:left="1440"/>
        <w:rPr>
          <w:sz w:val="32"/>
          <w:szCs w:val="32"/>
        </w:rPr>
      </w:pPr>
      <w:r>
        <w:rPr>
          <w:b/>
          <w:sz w:val="36"/>
          <w:szCs w:val="36"/>
        </w:rPr>
        <w:t>Seaborn:</w:t>
      </w:r>
      <w:r>
        <w:rPr>
          <w:sz w:val="36"/>
          <w:szCs w:val="36"/>
        </w:rPr>
        <w:t xml:space="preserve"> </w:t>
      </w:r>
      <w:r>
        <w:rPr>
          <w:sz w:val="32"/>
          <w:szCs w:val="32"/>
        </w:rPr>
        <w:t>Install the seaborn library using pip command</w:t>
      </w:r>
    </w:p>
    <w:p w14:paraId="07CEB963" w14:textId="77777777" w:rsidR="0078476D" w:rsidRDefault="00000000">
      <w:pPr>
        <w:ind w:left="1440" w:firstLine="720"/>
        <w:rPr>
          <w:sz w:val="32"/>
          <w:szCs w:val="32"/>
        </w:rPr>
      </w:pPr>
      <w:r>
        <w:rPr>
          <w:sz w:val="32"/>
          <w:szCs w:val="32"/>
        </w:rPr>
        <w:t xml:space="preserve">pip install seaborn </w:t>
      </w:r>
    </w:p>
    <w:p w14:paraId="20AAB141" w14:textId="77777777" w:rsidR="0078476D" w:rsidRDefault="0078476D">
      <w:pPr>
        <w:ind w:left="1440" w:firstLine="720"/>
        <w:rPr>
          <w:sz w:val="32"/>
          <w:szCs w:val="32"/>
        </w:rPr>
      </w:pPr>
    </w:p>
    <w:p w14:paraId="4F5EDD7C" w14:textId="77777777" w:rsidR="0078476D" w:rsidRDefault="0078476D">
      <w:pPr>
        <w:ind w:left="1440" w:firstLine="720"/>
        <w:rPr>
          <w:sz w:val="32"/>
          <w:szCs w:val="32"/>
        </w:rPr>
      </w:pPr>
    </w:p>
    <w:p w14:paraId="0563B3D8" w14:textId="77777777" w:rsidR="0078476D" w:rsidRDefault="00000000">
      <w:pPr>
        <w:rPr>
          <w:sz w:val="36"/>
          <w:szCs w:val="36"/>
        </w:rPr>
      </w:pPr>
      <w:r>
        <w:rPr>
          <w:b/>
          <w:sz w:val="36"/>
          <w:szCs w:val="36"/>
        </w:rPr>
        <w:t>HARDWARE REQUIREMNTS:</w:t>
      </w:r>
    </w:p>
    <w:p w14:paraId="5CF7181E" w14:textId="77777777" w:rsidR="0078476D" w:rsidRDefault="00000000">
      <w:pPr>
        <w:numPr>
          <w:ilvl w:val="0"/>
          <w:numId w:val="9"/>
        </w:numPr>
        <w:rPr>
          <w:sz w:val="36"/>
          <w:szCs w:val="36"/>
        </w:rPr>
      </w:pPr>
      <w:r>
        <w:rPr>
          <w:b/>
          <w:sz w:val="36"/>
          <w:szCs w:val="36"/>
        </w:rPr>
        <w:t>IDE</w:t>
      </w:r>
      <w:r>
        <w:rPr>
          <w:sz w:val="36"/>
          <w:szCs w:val="36"/>
        </w:rPr>
        <w:t xml:space="preserve"> – </w:t>
      </w:r>
      <w:proofErr w:type="spellStart"/>
      <w:r>
        <w:rPr>
          <w:sz w:val="36"/>
          <w:szCs w:val="36"/>
        </w:rPr>
        <w:t>Jupyter</w:t>
      </w:r>
      <w:proofErr w:type="spellEnd"/>
      <w:r>
        <w:rPr>
          <w:sz w:val="36"/>
          <w:szCs w:val="36"/>
        </w:rPr>
        <w:t xml:space="preserve"> Notebook, Google Collaboratory</w:t>
      </w:r>
    </w:p>
    <w:p w14:paraId="0E652F03" w14:textId="77777777" w:rsidR="0078476D" w:rsidRDefault="00000000">
      <w:pPr>
        <w:numPr>
          <w:ilvl w:val="0"/>
          <w:numId w:val="9"/>
        </w:numPr>
        <w:rPr>
          <w:sz w:val="36"/>
          <w:szCs w:val="36"/>
        </w:rPr>
      </w:pPr>
      <w:r>
        <w:rPr>
          <w:b/>
          <w:sz w:val="36"/>
          <w:szCs w:val="36"/>
        </w:rPr>
        <w:t xml:space="preserve">Storage Space </w:t>
      </w:r>
      <w:r>
        <w:rPr>
          <w:sz w:val="36"/>
          <w:szCs w:val="36"/>
        </w:rPr>
        <w:t>– free storage space enough for running on machine</w:t>
      </w:r>
    </w:p>
    <w:p w14:paraId="5AC94015" w14:textId="77777777" w:rsidR="0078476D" w:rsidRDefault="00000000">
      <w:pPr>
        <w:rPr>
          <w:b/>
          <w:sz w:val="56"/>
          <w:szCs w:val="56"/>
        </w:rPr>
      </w:pPr>
      <w:r>
        <w:rPr>
          <w:b/>
          <w:sz w:val="56"/>
          <w:szCs w:val="56"/>
        </w:rPr>
        <w:lastRenderedPageBreak/>
        <w:t>ARCHITECTURE:</w:t>
      </w:r>
    </w:p>
    <w:p w14:paraId="75AC5618" w14:textId="77777777" w:rsidR="0078476D" w:rsidRDefault="0078476D">
      <w:pPr>
        <w:rPr>
          <w:sz w:val="36"/>
          <w:szCs w:val="36"/>
        </w:rPr>
      </w:pPr>
    </w:p>
    <w:p w14:paraId="3C3E58F9" w14:textId="722DFEFA" w:rsidR="0078476D" w:rsidRDefault="00F248FD" w:rsidP="00AD61B7">
      <w:pPr>
        <w:jc w:val="both"/>
        <w:rPr>
          <w:sz w:val="32"/>
          <w:szCs w:val="32"/>
        </w:rPr>
      </w:pPr>
      <w:r w:rsidRPr="00F248FD">
        <w:rPr>
          <w:sz w:val="32"/>
          <w:szCs w:val="32"/>
        </w:rPr>
        <w:t>Uncovering Cybercrime Trends Through Data Analytics follows a systematic and data-driven workflow that transforms raw cybercrime records into meaningful insights and visual intelligence. The process consists of five major stages: Data Acquisition, Data Preprocessing, Exploratory Data Analysis (EDA), Data Visualization, and Insight Generation.</w:t>
      </w:r>
    </w:p>
    <w:p w14:paraId="15704F36" w14:textId="77777777" w:rsidR="00AD61B7" w:rsidRDefault="00AD61B7" w:rsidP="00AD61B7">
      <w:pPr>
        <w:jc w:val="both"/>
        <w:rPr>
          <w:sz w:val="32"/>
          <w:szCs w:val="32"/>
        </w:rPr>
      </w:pPr>
    </w:p>
    <w:p w14:paraId="3EE82EBC" w14:textId="77777777" w:rsidR="0078476D" w:rsidRDefault="00000000" w:rsidP="00AD61B7">
      <w:pPr>
        <w:jc w:val="both"/>
        <w:rPr>
          <w:b/>
          <w:sz w:val="32"/>
          <w:szCs w:val="32"/>
        </w:rPr>
      </w:pPr>
      <w:r>
        <w:rPr>
          <w:b/>
          <w:sz w:val="32"/>
          <w:szCs w:val="32"/>
        </w:rPr>
        <w:t>Data Acquisition:</w:t>
      </w:r>
    </w:p>
    <w:p w14:paraId="4C6809B8" w14:textId="77777777" w:rsidR="00AD61B7" w:rsidRDefault="00AD61B7" w:rsidP="00AD61B7">
      <w:pPr>
        <w:jc w:val="both"/>
        <w:rPr>
          <w:sz w:val="32"/>
          <w:szCs w:val="32"/>
        </w:rPr>
      </w:pPr>
      <w:r w:rsidRPr="00AD61B7">
        <w:rPr>
          <w:sz w:val="32"/>
          <w:szCs w:val="32"/>
        </w:rPr>
        <w:t xml:space="preserve">The analysis begins by obtaining the cybercrime dataset containing 1,200 records collected between 2019 and 2024. </w:t>
      </w:r>
    </w:p>
    <w:p w14:paraId="7C495735" w14:textId="77777777" w:rsidR="00AD61B7" w:rsidRDefault="00AD61B7" w:rsidP="00AD61B7">
      <w:pPr>
        <w:jc w:val="both"/>
        <w:rPr>
          <w:sz w:val="32"/>
          <w:szCs w:val="32"/>
        </w:rPr>
      </w:pPr>
      <w:r w:rsidRPr="00AD61B7">
        <w:rPr>
          <w:sz w:val="32"/>
          <w:szCs w:val="32"/>
        </w:rPr>
        <w:t xml:space="preserve">The dataset includes information such as incident years, financial losses, incident types, cities, and cybercrime categories. </w:t>
      </w:r>
    </w:p>
    <w:p w14:paraId="63A148D1" w14:textId="4E49B248" w:rsidR="0078476D" w:rsidRDefault="00AD61B7" w:rsidP="00AD61B7">
      <w:pPr>
        <w:jc w:val="both"/>
        <w:rPr>
          <w:sz w:val="32"/>
          <w:szCs w:val="32"/>
        </w:rPr>
      </w:pPr>
      <w:r w:rsidRPr="00AD61B7">
        <w:rPr>
          <w:sz w:val="32"/>
          <w:szCs w:val="32"/>
        </w:rPr>
        <w:t>The data is stored in a structured CSV format, enabling efficient processing and analysis.</w:t>
      </w:r>
    </w:p>
    <w:p w14:paraId="4AA776AB" w14:textId="77777777" w:rsidR="00AD61B7" w:rsidRDefault="00AD61B7" w:rsidP="00AD61B7">
      <w:pPr>
        <w:jc w:val="both"/>
        <w:rPr>
          <w:sz w:val="32"/>
          <w:szCs w:val="32"/>
        </w:rPr>
      </w:pPr>
    </w:p>
    <w:p w14:paraId="3D7369DE" w14:textId="77777777" w:rsidR="0078476D" w:rsidRDefault="00000000" w:rsidP="00AD61B7">
      <w:pPr>
        <w:jc w:val="both"/>
        <w:rPr>
          <w:b/>
          <w:sz w:val="32"/>
          <w:szCs w:val="32"/>
        </w:rPr>
      </w:pPr>
      <w:r>
        <w:rPr>
          <w:b/>
          <w:sz w:val="32"/>
          <w:szCs w:val="32"/>
        </w:rPr>
        <w:t>Data Preprocessing:</w:t>
      </w:r>
    </w:p>
    <w:p w14:paraId="320DEDB7" w14:textId="77777777" w:rsidR="00AD61B7" w:rsidRDefault="00AD61B7" w:rsidP="00AD61B7">
      <w:pPr>
        <w:jc w:val="both"/>
        <w:rPr>
          <w:sz w:val="32"/>
          <w:szCs w:val="32"/>
        </w:rPr>
      </w:pPr>
      <w:r w:rsidRPr="00AD61B7">
        <w:rPr>
          <w:sz w:val="32"/>
          <w:szCs w:val="32"/>
        </w:rPr>
        <w:t xml:space="preserve">Data preprocessing is performed to ensure data quality, consistency, and reliability. </w:t>
      </w:r>
    </w:p>
    <w:p w14:paraId="5B7C7928" w14:textId="77777777" w:rsidR="00AD61B7" w:rsidRDefault="00AD61B7" w:rsidP="00AD61B7">
      <w:pPr>
        <w:jc w:val="both"/>
        <w:rPr>
          <w:sz w:val="32"/>
          <w:szCs w:val="32"/>
        </w:rPr>
      </w:pPr>
      <w:r w:rsidRPr="00AD61B7">
        <w:rPr>
          <w:sz w:val="32"/>
          <w:szCs w:val="32"/>
        </w:rPr>
        <w:t xml:space="preserve">Using Python's Pandas library, the dataset is loaded into a </w:t>
      </w:r>
      <w:proofErr w:type="spellStart"/>
      <w:r w:rsidRPr="00AD61B7">
        <w:rPr>
          <w:sz w:val="32"/>
          <w:szCs w:val="32"/>
        </w:rPr>
        <w:t>DataFrame</w:t>
      </w:r>
      <w:proofErr w:type="spellEnd"/>
      <w:r w:rsidRPr="00AD61B7">
        <w:rPr>
          <w:sz w:val="32"/>
          <w:szCs w:val="32"/>
        </w:rPr>
        <w:t xml:space="preserve"> for manipulation and analysis.</w:t>
      </w:r>
    </w:p>
    <w:p w14:paraId="1007BB92" w14:textId="5B656264" w:rsidR="0078476D" w:rsidRDefault="00AD61B7" w:rsidP="00AD61B7">
      <w:pPr>
        <w:jc w:val="both"/>
        <w:rPr>
          <w:sz w:val="32"/>
          <w:szCs w:val="32"/>
        </w:rPr>
      </w:pPr>
      <w:r w:rsidRPr="00AD61B7">
        <w:rPr>
          <w:sz w:val="32"/>
          <w:szCs w:val="32"/>
        </w:rPr>
        <w:t xml:space="preserve"> This stage includes handling missing values, removing duplicate records, validating data formats, and organizing the dataset into a clean and structured form suitable for analysis.</w:t>
      </w:r>
    </w:p>
    <w:p w14:paraId="17D219AF" w14:textId="77777777" w:rsidR="00AD61B7" w:rsidRDefault="00AD61B7" w:rsidP="00AD61B7">
      <w:pPr>
        <w:jc w:val="both"/>
        <w:rPr>
          <w:sz w:val="32"/>
          <w:szCs w:val="32"/>
        </w:rPr>
      </w:pPr>
    </w:p>
    <w:p w14:paraId="13B38ADC" w14:textId="77777777" w:rsidR="0078476D" w:rsidRDefault="00000000" w:rsidP="00AD61B7">
      <w:pPr>
        <w:jc w:val="both"/>
        <w:rPr>
          <w:b/>
          <w:sz w:val="32"/>
          <w:szCs w:val="32"/>
        </w:rPr>
      </w:pPr>
      <w:r>
        <w:rPr>
          <w:b/>
          <w:sz w:val="32"/>
          <w:szCs w:val="32"/>
        </w:rPr>
        <w:lastRenderedPageBreak/>
        <w:t>Exploratory Data Analysis (EDA):</w:t>
      </w:r>
    </w:p>
    <w:p w14:paraId="416F0084" w14:textId="77777777" w:rsidR="00AD61B7" w:rsidRDefault="00AD61B7" w:rsidP="00AD61B7">
      <w:pPr>
        <w:jc w:val="both"/>
        <w:rPr>
          <w:sz w:val="32"/>
          <w:szCs w:val="32"/>
        </w:rPr>
      </w:pPr>
      <w:r w:rsidRPr="00AD61B7">
        <w:rPr>
          <w:sz w:val="32"/>
          <w:szCs w:val="32"/>
        </w:rPr>
        <w:t xml:space="preserve">Exploratory Data Analysis is conducted to understand the characteristics of cybercrime incidents and uncover hidden patterns within the dataset. </w:t>
      </w:r>
    </w:p>
    <w:p w14:paraId="20522316" w14:textId="77777777" w:rsidR="00AD61B7" w:rsidRDefault="00AD61B7" w:rsidP="00AD61B7">
      <w:pPr>
        <w:jc w:val="both"/>
        <w:rPr>
          <w:sz w:val="32"/>
          <w:szCs w:val="32"/>
        </w:rPr>
      </w:pPr>
      <w:r w:rsidRPr="00AD61B7">
        <w:rPr>
          <w:sz w:val="32"/>
          <w:szCs w:val="32"/>
        </w:rPr>
        <w:t xml:space="preserve">Python libraries such as Pandas and NumPy are used to compute summary statistics, perform aggregations, and </w:t>
      </w:r>
      <w:proofErr w:type="spellStart"/>
      <w:r w:rsidRPr="00AD61B7">
        <w:rPr>
          <w:sz w:val="32"/>
          <w:szCs w:val="32"/>
        </w:rPr>
        <w:t>analyze</w:t>
      </w:r>
      <w:proofErr w:type="spellEnd"/>
      <w:r w:rsidRPr="00AD61B7">
        <w:rPr>
          <w:sz w:val="32"/>
          <w:szCs w:val="32"/>
        </w:rPr>
        <w:t xml:space="preserve"> relationships among variables. </w:t>
      </w:r>
    </w:p>
    <w:p w14:paraId="0BDF3BA1" w14:textId="5A739CC5" w:rsidR="0078476D" w:rsidRDefault="00AD61B7" w:rsidP="00AD61B7">
      <w:pPr>
        <w:jc w:val="both"/>
        <w:rPr>
          <w:sz w:val="32"/>
          <w:szCs w:val="32"/>
        </w:rPr>
      </w:pPr>
      <w:r w:rsidRPr="00AD61B7">
        <w:rPr>
          <w:sz w:val="32"/>
          <w:szCs w:val="32"/>
        </w:rPr>
        <w:t>The analysis focuses on incident trends, geographical distributions, cybercrime categories, and financial loss patterns.</w:t>
      </w:r>
    </w:p>
    <w:p w14:paraId="42FE1D36" w14:textId="77777777" w:rsidR="00AD61B7" w:rsidRDefault="00AD61B7" w:rsidP="00AD61B7">
      <w:pPr>
        <w:jc w:val="both"/>
        <w:rPr>
          <w:sz w:val="32"/>
          <w:szCs w:val="32"/>
        </w:rPr>
      </w:pPr>
    </w:p>
    <w:p w14:paraId="0DFF430B" w14:textId="77777777" w:rsidR="0078476D" w:rsidRDefault="00000000" w:rsidP="00AD61B7">
      <w:pPr>
        <w:jc w:val="both"/>
        <w:rPr>
          <w:b/>
          <w:sz w:val="32"/>
          <w:szCs w:val="32"/>
        </w:rPr>
      </w:pPr>
      <w:r>
        <w:rPr>
          <w:b/>
          <w:sz w:val="32"/>
          <w:szCs w:val="32"/>
        </w:rPr>
        <w:t>Data Visualization:</w:t>
      </w:r>
    </w:p>
    <w:p w14:paraId="14BBAF47" w14:textId="77777777" w:rsidR="0078476D" w:rsidRDefault="00000000" w:rsidP="00AD61B7">
      <w:pPr>
        <w:jc w:val="both"/>
        <w:rPr>
          <w:sz w:val="32"/>
          <w:szCs w:val="32"/>
        </w:rPr>
      </w:pPr>
      <w:r>
        <w:rPr>
          <w:sz w:val="32"/>
          <w:szCs w:val="32"/>
        </w:rPr>
        <w:t>Matplotlib is a powerful library for creating various types of visualizations, enabling the presentation of complex data in an intuitive and informative manner.</w:t>
      </w:r>
    </w:p>
    <w:p w14:paraId="7F3FE5B2" w14:textId="77777777" w:rsidR="0078476D" w:rsidRDefault="00000000" w:rsidP="00AD61B7">
      <w:pPr>
        <w:jc w:val="both"/>
        <w:rPr>
          <w:sz w:val="32"/>
          <w:szCs w:val="32"/>
        </w:rPr>
      </w:pPr>
      <w:r>
        <w:rPr>
          <w:sz w:val="32"/>
          <w:szCs w:val="32"/>
        </w:rPr>
        <w:t>Visualizations are used to communicate key findings, such as booking patterns over time, customer segmentation, room preferences, and revenue trends.</w:t>
      </w:r>
    </w:p>
    <w:p w14:paraId="515BD2A0" w14:textId="77777777" w:rsidR="0078476D" w:rsidRDefault="0078476D" w:rsidP="00AD61B7">
      <w:pPr>
        <w:jc w:val="both"/>
        <w:rPr>
          <w:sz w:val="32"/>
          <w:szCs w:val="32"/>
        </w:rPr>
      </w:pPr>
    </w:p>
    <w:p w14:paraId="4AAC32CB" w14:textId="77777777" w:rsidR="0078476D" w:rsidRDefault="00000000" w:rsidP="00AD61B7">
      <w:pPr>
        <w:jc w:val="both"/>
        <w:rPr>
          <w:b/>
          <w:sz w:val="32"/>
          <w:szCs w:val="32"/>
        </w:rPr>
      </w:pPr>
      <w:r>
        <w:rPr>
          <w:b/>
          <w:sz w:val="32"/>
          <w:szCs w:val="32"/>
        </w:rPr>
        <w:t>Insights and Decision Making:</w:t>
      </w:r>
    </w:p>
    <w:p w14:paraId="2B6E6382" w14:textId="0FED6FDF" w:rsidR="00AD61B7" w:rsidRPr="00AD61B7" w:rsidRDefault="00AD61B7" w:rsidP="00AD61B7">
      <w:pPr>
        <w:jc w:val="both"/>
        <w:rPr>
          <w:sz w:val="32"/>
          <w:szCs w:val="32"/>
        </w:rPr>
      </w:pPr>
      <w:r w:rsidRPr="00AD61B7">
        <w:rPr>
          <w:sz w:val="32"/>
          <w:szCs w:val="32"/>
        </w:rPr>
        <w:t xml:space="preserve">The final stage involves transforming analytical findings into actionable intelligence. The generated insights assist in understanding cybercrime patterns, identifying vulnerable areas, and evaluating financial consequences. </w:t>
      </w:r>
    </w:p>
    <w:p w14:paraId="6BF10714" w14:textId="33F9F5E1" w:rsidR="0078476D" w:rsidRDefault="00AD61B7" w:rsidP="00AD61B7">
      <w:pPr>
        <w:jc w:val="both"/>
        <w:rPr>
          <w:sz w:val="32"/>
          <w:szCs w:val="32"/>
        </w:rPr>
      </w:pPr>
      <w:r w:rsidRPr="00AD61B7">
        <w:rPr>
          <w:sz w:val="32"/>
          <w:szCs w:val="32"/>
        </w:rPr>
        <w:t xml:space="preserve">The </w:t>
      </w:r>
      <w:r w:rsidR="00A66B9B">
        <w:rPr>
          <w:sz w:val="32"/>
          <w:szCs w:val="32"/>
        </w:rPr>
        <w:t>Cyber-Crime analysis</w:t>
      </w:r>
      <w:r w:rsidRPr="00AD61B7">
        <w:rPr>
          <w:sz w:val="32"/>
          <w:szCs w:val="32"/>
        </w:rPr>
        <w:t xml:space="preserve"> seamlessly integrates data collection, preprocessing, analysis, visualization, and insight generation to establish a comprehensive framework for cybercrime analytics and intelligence.</w:t>
      </w:r>
    </w:p>
    <w:p w14:paraId="20203461" w14:textId="77777777" w:rsidR="00AD61B7" w:rsidRDefault="00AD61B7">
      <w:pPr>
        <w:rPr>
          <w:sz w:val="32"/>
          <w:szCs w:val="32"/>
        </w:rPr>
      </w:pPr>
    </w:p>
    <w:p w14:paraId="18A97E68" w14:textId="77777777" w:rsidR="0078476D" w:rsidRDefault="00000000">
      <w:pPr>
        <w:rPr>
          <w:b/>
          <w:sz w:val="56"/>
          <w:szCs w:val="56"/>
        </w:rPr>
      </w:pPr>
      <w:r>
        <w:rPr>
          <w:b/>
          <w:sz w:val="56"/>
          <w:szCs w:val="56"/>
        </w:rPr>
        <w:lastRenderedPageBreak/>
        <w:t>USES OF DATA ANALYSIS LIBRARY:</w:t>
      </w:r>
    </w:p>
    <w:p w14:paraId="3963243D" w14:textId="77777777" w:rsidR="0078476D" w:rsidRDefault="0078476D">
      <w:pPr>
        <w:rPr>
          <w:b/>
          <w:sz w:val="56"/>
          <w:szCs w:val="56"/>
        </w:rPr>
      </w:pPr>
    </w:p>
    <w:p w14:paraId="50211314" w14:textId="125009A0" w:rsidR="0078476D" w:rsidRDefault="009D6F37" w:rsidP="00DB3888">
      <w:pPr>
        <w:jc w:val="both"/>
        <w:rPr>
          <w:sz w:val="32"/>
          <w:szCs w:val="32"/>
        </w:rPr>
      </w:pPr>
      <w:r w:rsidRPr="009D6F37">
        <w:rPr>
          <w:sz w:val="32"/>
          <w:szCs w:val="32"/>
        </w:rPr>
        <w:t xml:space="preserve">Pandas, NumPy, Matplotlib, and Seaborn play crucial roles in </w:t>
      </w:r>
      <w:r>
        <w:rPr>
          <w:sz w:val="32"/>
          <w:szCs w:val="32"/>
        </w:rPr>
        <w:t>Cyber-Crime Analysis</w:t>
      </w:r>
      <w:r w:rsidRPr="009D6F37">
        <w:rPr>
          <w:sz w:val="32"/>
          <w:szCs w:val="32"/>
        </w:rPr>
        <w:t>: Uncovering Cybercrime Trends Through Data Analytics, enabling a comprehensive and data-driven approach to understand cybercrime patterns, financial losses, and geographical trends. Here's a detailed short note on their uses in this analysis:</w:t>
      </w:r>
    </w:p>
    <w:p w14:paraId="1F1D5073" w14:textId="77777777" w:rsidR="009D6F37" w:rsidRDefault="009D6F37" w:rsidP="00DB3888">
      <w:pPr>
        <w:jc w:val="both"/>
        <w:rPr>
          <w:sz w:val="32"/>
          <w:szCs w:val="32"/>
        </w:rPr>
      </w:pPr>
    </w:p>
    <w:p w14:paraId="1FE5D0AB" w14:textId="77777777" w:rsidR="0078476D" w:rsidRDefault="00000000" w:rsidP="00DB3888">
      <w:pPr>
        <w:jc w:val="both"/>
        <w:rPr>
          <w:b/>
          <w:sz w:val="32"/>
          <w:szCs w:val="32"/>
        </w:rPr>
      </w:pPr>
      <w:r>
        <w:rPr>
          <w:b/>
          <w:sz w:val="32"/>
          <w:szCs w:val="32"/>
        </w:rPr>
        <w:t>Pandas:</w:t>
      </w:r>
    </w:p>
    <w:p w14:paraId="4E82E0E6" w14:textId="77777777" w:rsidR="0078476D" w:rsidRDefault="0078476D" w:rsidP="00DB3888">
      <w:pPr>
        <w:jc w:val="both"/>
        <w:rPr>
          <w:sz w:val="32"/>
          <w:szCs w:val="32"/>
        </w:rPr>
      </w:pPr>
    </w:p>
    <w:p w14:paraId="0DFABAEA" w14:textId="20B64BB3" w:rsidR="0078476D" w:rsidRDefault="00000000" w:rsidP="00DB3888">
      <w:pPr>
        <w:numPr>
          <w:ilvl w:val="0"/>
          <w:numId w:val="10"/>
        </w:numPr>
        <w:pBdr>
          <w:top w:val="nil"/>
          <w:left w:val="nil"/>
          <w:bottom w:val="nil"/>
          <w:right w:val="nil"/>
          <w:between w:val="nil"/>
        </w:pBdr>
        <w:spacing w:after="0"/>
        <w:jc w:val="both"/>
        <w:rPr>
          <w:color w:val="000000"/>
          <w:sz w:val="32"/>
          <w:szCs w:val="32"/>
        </w:rPr>
      </w:pPr>
      <w:r>
        <w:rPr>
          <w:color w:val="000000"/>
          <w:sz w:val="32"/>
          <w:szCs w:val="32"/>
        </w:rPr>
        <w:t>Data Manipulation:</w:t>
      </w:r>
      <w:r w:rsidR="009D6F37" w:rsidRPr="009D6F37">
        <w:t xml:space="preserve"> </w:t>
      </w:r>
      <w:r w:rsidR="009D6F37" w:rsidRPr="009D6F37">
        <w:rPr>
          <w:color w:val="000000"/>
          <w:sz w:val="32"/>
          <w:szCs w:val="32"/>
        </w:rPr>
        <w:t>Pandas provides powerful data manipulation capabilities, enabling easy loading, cleaning, and preprocessing of the cybercrime dataset. It allows filtering, grouping, and aggregating data to derive meaningful insights</w:t>
      </w:r>
      <w:r>
        <w:rPr>
          <w:color w:val="000000"/>
          <w:sz w:val="32"/>
          <w:szCs w:val="32"/>
        </w:rPr>
        <w:t>.</w:t>
      </w:r>
    </w:p>
    <w:p w14:paraId="66E150F0" w14:textId="77777777" w:rsidR="0078476D" w:rsidRDefault="0078476D" w:rsidP="00DB3888">
      <w:pPr>
        <w:pBdr>
          <w:top w:val="nil"/>
          <w:left w:val="nil"/>
          <w:bottom w:val="nil"/>
          <w:right w:val="nil"/>
          <w:between w:val="nil"/>
        </w:pBdr>
        <w:spacing w:after="0"/>
        <w:ind w:left="720"/>
        <w:jc w:val="both"/>
        <w:rPr>
          <w:color w:val="000000"/>
          <w:sz w:val="32"/>
          <w:szCs w:val="32"/>
        </w:rPr>
      </w:pPr>
    </w:p>
    <w:p w14:paraId="6CEAEE49" w14:textId="0CC4AF58" w:rsidR="0078476D" w:rsidRDefault="00000000" w:rsidP="00DB3888">
      <w:pPr>
        <w:numPr>
          <w:ilvl w:val="0"/>
          <w:numId w:val="10"/>
        </w:numPr>
        <w:pBdr>
          <w:top w:val="nil"/>
          <w:left w:val="nil"/>
          <w:bottom w:val="nil"/>
          <w:right w:val="nil"/>
          <w:between w:val="nil"/>
        </w:pBdr>
        <w:spacing w:after="0"/>
        <w:jc w:val="both"/>
        <w:rPr>
          <w:color w:val="000000"/>
          <w:sz w:val="32"/>
          <w:szCs w:val="32"/>
        </w:rPr>
      </w:pPr>
      <w:r>
        <w:rPr>
          <w:color w:val="000000"/>
          <w:sz w:val="32"/>
          <w:szCs w:val="32"/>
        </w:rPr>
        <w:t>Data Exploration:</w:t>
      </w:r>
      <w:r w:rsidR="009D6F37" w:rsidRPr="009D6F37">
        <w:t xml:space="preserve"> </w:t>
      </w:r>
      <w:r w:rsidR="009D6F37" w:rsidRPr="009D6F37">
        <w:rPr>
          <w:color w:val="000000"/>
          <w:sz w:val="32"/>
          <w:szCs w:val="32"/>
        </w:rPr>
        <w:t>Pandas facilitates the exploration of cybercrime trends over time, city-wise incident distributions, cybercrime categories, and financial loss patterns</w:t>
      </w:r>
      <w:r>
        <w:rPr>
          <w:color w:val="000000"/>
          <w:sz w:val="32"/>
          <w:szCs w:val="32"/>
        </w:rPr>
        <w:t>.</w:t>
      </w:r>
    </w:p>
    <w:p w14:paraId="0BC46454" w14:textId="77777777" w:rsidR="0078476D" w:rsidRDefault="0078476D" w:rsidP="00DB3888">
      <w:pPr>
        <w:pBdr>
          <w:top w:val="nil"/>
          <w:left w:val="nil"/>
          <w:bottom w:val="nil"/>
          <w:right w:val="nil"/>
          <w:between w:val="nil"/>
        </w:pBdr>
        <w:spacing w:after="0"/>
        <w:ind w:left="720"/>
        <w:jc w:val="both"/>
        <w:rPr>
          <w:color w:val="000000"/>
          <w:sz w:val="32"/>
          <w:szCs w:val="32"/>
        </w:rPr>
      </w:pPr>
    </w:p>
    <w:p w14:paraId="08499D19" w14:textId="77777777" w:rsidR="0078476D" w:rsidRDefault="0078476D" w:rsidP="00DB3888">
      <w:pPr>
        <w:pBdr>
          <w:top w:val="nil"/>
          <w:left w:val="nil"/>
          <w:bottom w:val="nil"/>
          <w:right w:val="nil"/>
          <w:between w:val="nil"/>
        </w:pBdr>
        <w:spacing w:after="0"/>
        <w:ind w:left="720"/>
        <w:jc w:val="both"/>
        <w:rPr>
          <w:color w:val="000000"/>
          <w:sz w:val="32"/>
          <w:szCs w:val="32"/>
        </w:rPr>
      </w:pPr>
    </w:p>
    <w:p w14:paraId="0B1C6C80" w14:textId="37705CB0" w:rsidR="0078476D" w:rsidRDefault="00000000" w:rsidP="00DB3888">
      <w:pPr>
        <w:numPr>
          <w:ilvl w:val="0"/>
          <w:numId w:val="10"/>
        </w:numPr>
        <w:pBdr>
          <w:top w:val="nil"/>
          <w:left w:val="nil"/>
          <w:bottom w:val="nil"/>
          <w:right w:val="nil"/>
          <w:between w:val="nil"/>
        </w:pBdr>
        <w:spacing w:after="0"/>
        <w:jc w:val="both"/>
        <w:rPr>
          <w:color w:val="000000"/>
          <w:sz w:val="32"/>
          <w:szCs w:val="32"/>
        </w:rPr>
      </w:pPr>
      <w:r>
        <w:rPr>
          <w:color w:val="000000"/>
          <w:sz w:val="32"/>
          <w:szCs w:val="32"/>
        </w:rPr>
        <w:t>Handling Missing Data:</w:t>
      </w:r>
      <w:r w:rsidR="009D6F37" w:rsidRPr="009D6F37">
        <w:t xml:space="preserve"> </w:t>
      </w:r>
      <w:r w:rsidR="009D6F37" w:rsidRPr="009D6F37">
        <w:rPr>
          <w:color w:val="000000"/>
          <w:sz w:val="32"/>
          <w:szCs w:val="32"/>
        </w:rPr>
        <w:t>Pandas functions efficiently handle missing values and duplicate records, ensuring data quality and improving the reliability of analysis</w:t>
      </w:r>
      <w:r>
        <w:rPr>
          <w:color w:val="000000"/>
          <w:sz w:val="32"/>
          <w:szCs w:val="32"/>
        </w:rPr>
        <w:t>.</w:t>
      </w:r>
    </w:p>
    <w:p w14:paraId="5C7B289D" w14:textId="77777777" w:rsidR="0078476D" w:rsidRDefault="0078476D" w:rsidP="00DB3888">
      <w:pPr>
        <w:pBdr>
          <w:top w:val="nil"/>
          <w:left w:val="nil"/>
          <w:bottom w:val="nil"/>
          <w:right w:val="nil"/>
          <w:between w:val="nil"/>
        </w:pBdr>
        <w:spacing w:after="0"/>
        <w:ind w:left="720"/>
        <w:jc w:val="both"/>
        <w:rPr>
          <w:color w:val="000000"/>
          <w:sz w:val="32"/>
          <w:szCs w:val="32"/>
        </w:rPr>
      </w:pPr>
    </w:p>
    <w:p w14:paraId="7BD1FF20" w14:textId="776C4D7B" w:rsidR="0078476D" w:rsidRDefault="00000000" w:rsidP="00DB3888">
      <w:pPr>
        <w:numPr>
          <w:ilvl w:val="0"/>
          <w:numId w:val="10"/>
        </w:numPr>
        <w:pBdr>
          <w:top w:val="nil"/>
          <w:left w:val="nil"/>
          <w:bottom w:val="nil"/>
          <w:right w:val="nil"/>
          <w:between w:val="nil"/>
        </w:pBdr>
        <w:spacing w:after="0"/>
        <w:jc w:val="both"/>
        <w:rPr>
          <w:color w:val="000000"/>
          <w:sz w:val="32"/>
          <w:szCs w:val="32"/>
        </w:rPr>
      </w:pPr>
      <w:r>
        <w:rPr>
          <w:color w:val="000000"/>
          <w:sz w:val="32"/>
          <w:szCs w:val="32"/>
        </w:rPr>
        <w:t>Data Transformation:</w:t>
      </w:r>
      <w:r w:rsidR="009D6F37" w:rsidRPr="009D6F37">
        <w:t xml:space="preserve"> </w:t>
      </w:r>
      <w:r w:rsidR="009D6F37" w:rsidRPr="009D6F37">
        <w:rPr>
          <w:color w:val="000000"/>
          <w:sz w:val="32"/>
          <w:szCs w:val="32"/>
        </w:rPr>
        <w:t>It assists in transforming data into a suitable format for analysis, including data type conversion, indexing, and feature organization</w:t>
      </w:r>
      <w:r>
        <w:rPr>
          <w:color w:val="000000"/>
          <w:sz w:val="32"/>
          <w:szCs w:val="32"/>
        </w:rPr>
        <w:t>.</w:t>
      </w:r>
    </w:p>
    <w:p w14:paraId="423564A3" w14:textId="43A43574" w:rsidR="0078476D" w:rsidRDefault="009D6F37" w:rsidP="00DB3888">
      <w:pPr>
        <w:numPr>
          <w:ilvl w:val="0"/>
          <w:numId w:val="10"/>
        </w:numPr>
        <w:pBdr>
          <w:top w:val="nil"/>
          <w:left w:val="nil"/>
          <w:bottom w:val="nil"/>
          <w:right w:val="nil"/>
          <w:between w:val="nil"/>
        </w:pBdr>
        <w:spacing w:after="0"/>
        <w:jc w:val="both"/>
        <w:rPr>
          <w:color w:val="000000"/>
          <w:sz w:val="32"/>
          <w:szCs w:val="32"/>
        </w:rPr>
      </w:pPr>
      <w:r w:rsidRPr="009D6F37">
        <w:rPr>
          <w:color w:val="000000"/>
          <w:sz w:val="32"/>
          <w:szCs w:val="32"/>
        </w:rPr>
        <w:lastRenderedPageBreak/>
        <w:t>Grouping and Aggregation: Pandas enables grouping of incidents by year, city, category, and incident type, helping identify trends and high-risk areas</w:t>
      </w:r>
      <w:r w:rsidR="00000000">
        <w:rPr>
          <w:color w:val="000000"/>
          <w:sz w:val="32"/>
          <w:szCs w:val="32"/>
        </w:rPr>
        <w:t>.</w:t>
      </w:r>
    </w:p>
    <w:p w14:paraId="15629E5B" w14:textId="77777777" w:rsidR="0078476D" w:rsidRDefault="0078476D" w:rsidP="00DB3888">
      <w:pPr>
        <w:pBdr>
          <w:top w:val="nil"/>
          <w:left w:val="nil"/>
          <w:bottom w:val="nil"/>
          <w:right w:val="nil"/>
          <w:between w:val="nil"/>
        </w:pBdr>
        <w:ind w:left="720"/>
        <w:jc w:val="both"/>
        <w:rPr>
          <w:color w:val="000000"/>
          <w:sz w:val="32"/>
          <w:szCs w:val="32"/>
        </w:rPr>
      </w:pPr>
    </w:p>
    <w:p w14:paraId="0361B412" w14:textId="77777777" w:rsidR="0078476D" w:rsidRDefault="00000000" w:rsidP="00DB3888">
      <w:pPr>
        <w:jc w:val="both"/>
        <w:rPr>
          <w:b/>
          <w:sz w:val="32"/>
          <w:szCs w:val="32"/>
        </w:rPr>
      </w:pPr>
      <w:r>
        <w:rPr>
          <w:b/>
          <w:sz w:val="32"/>
          <w:szCs w:val="32"/>
        </w:rPr>
        <w:t>Matplotlib:</w:t>
      </w:r>
    </w:p>
    <w:p w14:paraId="5645D40E" w14:textId="77777777" w:rsidR="0078476D" w:rsidRDefault="0078476D" w:rsidP="00DB3888">
      <w:pPr>
        <w:jc w:val="both"/>
        <w:rPr>
          <w:sz w:val="32"/>
          <w:szCs w:val="32"/>
        </w:rPr>
      </w:pPr>
    </w:p>
    <w:p w14:paraId="4FE4FBCB" w14:textId="6303F817" w:rsidR="0078476D" w:rsidRDefault="00000000" w:rsidP="00DB3888">
      <w:pPr>
        <w:numPr>
          <w:ilvl w:val="0"/>
          <w:numId w:val="11"/>
        </w:numPr>
        <w:pBdr>
          <w:top w:val="nil"/>
          <w:left w:val="nil"/>
          <w:bottom w:val="nil"/>
          <w:right w:val="nil"/>
          <w:between w:val="nil"/>
        </w:pBdr>
        <w:spacing w:after="0"/>
        <w:jc w:val="both"/>
        <w:rPr>
          <w:color w:val="000000"/>
          <w:sz w:val="32"/>
          <w:szCs w:val="32"/>
        </w:rPr>
      </w:pPr>
      <w:r>
        <w:rPr>
          <w:color w:val="000000"/>
          <w:sz w:val="32"/>
          <w:szCs w:val="32"/>
        </w:rPr>
        <w:t>Data Visualization:</w:t>
      </w:r>
      <w:r w:rsidR="009D6F37" w:rsidRPr="009D6F37">
        <w:t xml:space="preserve"> </w:t>
      </w:r>
      <w:r w:rsidR="009D6F37" w:rsidRPr="009D6F37">
        <w:rPr>
          <w:color w:val="000000"/>
          <w:sz w:val="32"/>
          <w:szCs w:val="32"/>
        </w:rPr>
        <w:t>Matplotlib creates informative charts and graphs that effectively communicate cybercrime patterns and analytical findings</w:t>
      </w:r>
      <w:r>
        <w:rPr>
          <w:color w:val="000000"/>
          <w:sz w:val="32"/>
          <w:szCs w:val="32"/>
        </w:rPr>
        <w:t>.</w:t>
      </w:r>
    </w:p>
    <w:p w14:paraId="1E9C8B5E" w14:textId="77777777" w:rsidR="0078476D" w:rsidRDefault="0078476D" w:rsidP="00DB3888">
      <w:pPr>
        <w:pBdr>
          <w:top w:val="nil"/>
          <w:left w:val="nil"/>
          <w:bottom w:val="nil"/>
          <w:right w:val="nil"/>
          <w:between w:val="nil"/>
        </w:pBdr>
        <w:spacing w:after="0"/>
        <w:ind w:left="720"/>
        <w:jc w:val="both"/>
        <w:rPr>
          <w:color w:val="000000"/>
          <w:sz w:val="32"/>
          <w:szCs w:val="32"/>
        </w:rPr>
      </w:pPr>
    </w:p>
    <w:p w14:paraId="769B48D9" w14:textId="25293088" w:rsidR="0078476D" w:rsidRDefault="009D6F37" w:rsidP="00DB3888">
      <w:pPr>
        <w:numPr>
          <w:ilvl w:val="0"/>
          <w:numId w:val="11"/>
        </w:numPr>
        <w:pBdr>
          <w:top w:val="nil"/>
          <w:left w:val="nil"/>
          <w:bottom w:val="nil"/>
          <w:right w:val="nil"/>
          <w:between w:val="nil"/>
        </w:pBdr>
        <w:spacing w:after="0"/>
        <w:jc w:val="both"/>
        <w:rPr>
          <w:color w:val="000000"/>
          <w:sz w:val="32"/>
          <w:szCs w:val="32"/>
        </w:rPr>
      </w:pPr>
      <w:r w:rsidRPr="009D6F37">
        <w:rPr>
          <w:color w:val="000000"/>
          <w:sz w:val="32"/>
          <w:szCs w:val="32"/>
        </w:rPr>
        <w:t>Trend Analysis: With Matplotlib, line charts can illustrate cybercrime incidents over different years, highlighting fluctuations, emerging patterns, and long-term trends</w:t>
      </w:r>
      <w:r w:rsidR="00000000">
        <w:rPr>
          <w:color w:val="000000"/>
          <w:sz w:val="32"/>
          <w:szCs w:val="32"/>
        </w:rPr>
        <w:t>.</w:t>
      </w:r>
    </w:p>
    <w:p w14:paraId="56DFB747" w14:textId="77777777" w:rsidR="009D6F37" w:rsidRDefault="009D6F37" w:rsidP="00DB3888">
      <w:pPr>
        <w:pStyle w:val="ListParagraph"/>
        <w:jc w:val="both"/>
        <w:rPr>
          <w:color w:val="000000"/>
          <w:sz w:val="32"/>
          <w:szCs w:val="32"/>
        </w:rPr>
      </w:pPr>
    </w:p>
    <w:p w14:paraId="3E469369" w14:textId="50FEDF6E" w:rsidR="0078476D" w:rsidRPr="009D6F37" w:rsidRDefault="009D6F37" w:rsidP="00DB3888">
      <w:pPr>
        <w:pStyle w:val="isselectedend"/>
        <w:numPr>
          <w:ilvl w:val="0"/>
          <w:numId w:val="11"/>
        </w:numPr>
        <w:pBdr>
          <w:top w:val="nil"/>
          <w:left w:val="nil"/>
          <w:bottom w:val="nil"/>
          <w:right w:val="nil"/>
          <w:between w:val="nil"/>
        </w:pBdr>
        <w:spacing w:after="0"/>
        <w:jc w:val="both"/>
        <w:rPr>
          <w:color w:val="000000"/>
          <w:sz w:val="32"/>
          <w:szCs w:val="32"/>
        </w:rPr>
      </w:pPr>
      <w:r w:rsidRPr="009D6F37">
        <w:rPr>
          <w:rFonts w:asciiTheme="minorHAnsi" w:hAnsiTheme="minorHAnsi" w:cstheme="minorHAnsi"/>
          <w:sz w:val="32"/>
          <w:szCs w:val="32"/>
        </w:rPr>
        <w:t>Comparative Analysis: It facilitates comparisons among cities, incident types, and cybercrime categories through informative visualizations such as bar graphs and pie charts</w:t>
      </w:r>
      <w:r w:rsidRPr="009D6F37">
        <w:rPr>
          <w:rFonts w:asciiTheme="minorHAnsi" w:hAnsiTheme="minorHAnsi" w:cstheme="minorHAnsi"/>
          <w:sz w:val="32"/>
          <w:szCs w:val="32"/>
        </w:rPr>
        <w:t>.</w:t>
      </w:r>
    </w:p>
    <w:p w14:paraId="3491F03F" w14:textId="77777777" w:rsidR="0078476D" w:rsidRDefault="0078476D" w:rsidP="00DB3888">
      <w:pPr>
        <w:pBdr>
          <w:top w:val="nil"/>
          <w:left w:val="nil"/>
          <w:bottom w:val="nil"/>
          <w:right w:val="nil"/>
          <w:between w:val="nil"/>
        </w:pBdr>
        <w:spacing w:after="0"/>
        <w:ind w:left="720"/>
        <w:jc w:val="both"/>
        <w:rPr>
          <w:color w:val="000000"/>
          <w:sz w:val="32"/>
          <w:szCs w:val="32"/>
        </w:rPr>
      </w:pPr>
    </w:p>
    <w:p w14:paraId="5DBA7734" w14:textId="34E0B070" w:rsidR="0078476D" w:rsidRDefault="009D6F37" w:rsidP="00DB3888">
      <w:pPr>
        <w:numPr>
          <w:ilvl w:val="0"/>
          <w:numId w:val="11"/>
        </w:numPr>
        <w:pBdr>
          <w:top w:val="nil"/>
          <w:left w:val="nil"/>
          <w:bottom w:val="nil"/>
          <w:right w:val="nil"/>
          <w:between w:val="nil"/>
        </w:pBdr>
        <w:spacing w:after="0"/>
        <w:jc w:val="both"/>
        <w:rPr>
          <w:color w:val="000000"/>
          <w:sz w:val="32"/>
          <w:szCs w:val="32"/>
        </w:rPr>
      </w:pPr>
      <w:r w:rsidRPr="009D6F37">
        <w:rPr>
          <w:color w:val="000000"/>
          <w:sz w:val="32"/>
          <w:szCs w:val="32"/>
        </w:rPr>
        <w:t>Financial Loss Visualization: Matplotlib generates bar charts and area plots that represent financial losses across various years, cities, and cybercrime categories</w:t>
      </w:r>
      <w:r w:rsidR="00000000">
        <w:rPr>
          <w:color w:val="000000"/>
          <w:sz w:val="32"/>
          <w:szCs w:val="32"/>
        </w:rPr>
        <w:t>.</w:t>
      </w:r>
    </w:p>
    <w:p w14:paraId="557BE952" w14:textId="77777777" w:rsidR="0078476D" w:rsidRDefault="0078476D" w:rsidP="00DB3888">
      <w:pPr>
        <w:pBdr>
          <w:top w:val="nil"/>
          <w:left w:val="nil"/>
          <w:bottom w:val="nil"/>
          <w:right w:val="nil"/>
          <w:between w:val="nil"/>
        </w:pBdr>
        <w:ind w:left="720"/>
        <w:jc w:val="both"/>
        <w:rPr>
          <w:color w:val="000000"/>
          <w:sz w:val="32"/>
          <w:szCs w:val="32"/>
        </w:rPr>
      </w:pPr>
    </w:p>
    <w:p w14:paraId="0DB2CA0E" w14:textId="77777777" w:rsidR="0078476D" w:rsidRDefault="0078476D" w:rsidP="00DB3888">
      <w:pPr>
        <w:jc w:val="both"/>
        <w:rPr>
          <w:b/>
          <w:sz w:val="32"/>
          <w:szCs w:val="32"/>
        </w:rPr>
      </w:pPr>
    </w:p>
    <w:p w14:paraId="1EFE37B5" w14:textId="77777777" w:rsidR="0078476D" w:rsidRDefault="00000000" w:rsidP="00DB3888">
      <w:pPr>
        <w:jc w:val="both"/>
        <w:rPr>
          <w:b/>
          <w:sz w:val="32"/>
          <w:szCs w:val="32"/>
        </w:rPr>
      </w:pPr>
      <w:r>
        <w:rPr>
          <w:b/>
          <w:sz w:val="32"/>
          <w:szCs w:val="32"/>
        </w:rPr>
        <w:t>Seaborn:</w:t>
      </w:r>
    </w:p>
    <w:p w14:paraId="19ABCC36" w14:textId="77777777" w:rsidR="0078476D" w:rsidRDefault="0078476D" w:rsidP="00DB3888">
      <w:pPr>
        <w:jc w:val="both"/>
        <w:rPr>
          <w:sz w:val="32"/>
          <w:szCs w:val="32"/>
        </w:rPr>
      </w:pPr>
    </w:p>
    <w:p w14:paraId="6EC5E298" w14:textId="77777777" w:rsidR="0078476D" w:rsidRDefault="0078476D" w:rsidP="00DB3888">
      <w:pPr>
        <w:jc w:val="both"/>
        <w:rPr>
          <w:sz w:val="32"/>
          <w:szCs w:val="32"/>
        </w:rPr>
      </w:pPr>
    </w:p>
    <w:p w14:paraId="3892DD27" w14:textId="55036F76" w:rsidR="0078476D" w:rsidRDefault="00000000" w:rsidP="00DB3888">
      <w:pPr>
        <w:numPr>
          <w:ilvl w:val="0"/>
          <w:numId w:val="2"/>
        </w:numPr>
        <w:pBdr>
          <w:top w:val="nil"/>
          <w:left w:val="nil"/>
          <w:bottom w:val="nil"/>
          <w:right w:val="nil"/>
          <w:between w:val="nil"/>
        </w:pBdr>
        <w:spacing w:after="0"/>
        <w:jc w:val="both"/>
        <w:rPr>
          <w:color w:val="000000"/>
          <w:sz w:val="32"/>
          <w:szCs w:val="32"/>
        </w:rPr>
      </w:pPr>
      <w:r>
        <w:rPr>
          <w:color w:val="000000"/>
          <w:sz w:val="32"/>
          <w:szCs w:val="32"/>
        </w:rPr>
        <w:t>Enhanced Data Visualization:</w:t>
      </w:r>
      <w:r w:rsidR="00DB3888" w:rsidRPr="00DB3888">
        <w:t xml:space="preserve"> </w:t>
      </w:r>
      <w:r w:rsidR="00DB3888" w:rsidRPr="00DB3888">
        <w:rPr>
          <w:color w:val="000000"/>
          <w:sz w:val="32"/>
          <w:szCs w:val="32"/>
        </w:rPr>
        <w:t xml:space="preserve">Seaborn is built on top of Matplotlib and offers aesthetically appealing and informative </w:t>
      </w:r>
      <w:r w:rsidR="00DB3888" w:rsidRPr="00DB3888">
        <w:rPr>
          <w:color w:val="000000"/>
          <w:sz w:val="32"/>
          <w:szCs w:val="32"/>
        </w:rPr>
        <w:lastRenderedPageBreak/>
        <w:t>visualizations. It simplifies the creation of advanced plots such as heatmaps, count plots, and distribution plots</w:t>
      </w:r>
      <w:r>
        <w:rPr>
          <w:color w:val="000000"/>
          <w:sz w:val="32"/>
          <w:szCs w:val="32"/>
        </w:rPr>
        <w:t>.</w:t>
      </w:r>
    </w:p>
    <w:p w14:paraId="753AE56D" w14:textId="77777777" w:rsidR="0078476D" w:rsidRDefault="0078476D" w:rsidP="00DB3888">
      <w:pPr>
        <w:pBdr>
          <w:top w:val="nil"/>
          <w:left w:val="nil"/>
          <w:bottom w:val="nil"/>
          <w:right w:val="nil"/>
          <w:between w:val="nil"/>
        </w:pBdr>
        <w:spacing w:after="0"/>
        <w:ind w:left="720"/>
        <w:jc w:val="both"/>
        <w:rPr>
          <w:color w:val="000000"/>
          <w:sz w:val="32"/>
          <w:szCs w:val="32"/>
        </w:rPr>
      </w:pPr>
    </w:p>
    <w:p w14:paraId="6F8072A4" w14:textId="77777777" w:rsidR="0078476D" w:rsidRDefault="0078476D" w:rsidP="00DB3888">
      <w:pPr>
        <w:pBdr>
          <w:top w:val="nil"/>
          <w:left w:val="nil"/>
          <w:bottom w:val="nil"/>
          <w:right w:val="nil"/>
          <w:between w:val="nil"/>
        </w:pBdr>
        <w:spacing w:after="0"/>
        <w:ind w:left="720"/>
        <w:jc w:val="both"/>
        <w:rPr>
          <w:color w:val="000000"/>
          <w:sz w:val="32"/>
          <w:szCs w:val="32"/>
        </w:rPr>
      </w:pPr>
    </w:p>
    <w:p w14:paraId="2DBAFB16" w14:textId="77777777" w:rsidR="0078476D" w:rsidRDefault="0078476D" w:rsidP="00DB3888">
      <w:pPr>
        <w:pBdr>
          <w:top w:val="nil"/>
          <w:left w:val="nil"/>
          <w:bottom w:val="nil"/>
          <w:right w:val="nil"/>
          <w:between w:val="nil"/>
        </w:pBdr>
        <w:spacing w:after="0"/>
        <w:ind w:left="720"/>
        <w:jc w:val="both"/>
        <w:rPr>
          <w:color w:val="000000"/>
          <w:sz w:val="32"/>
          <w:szCs w:val="32"/>
        </w:rPr>
      </w:pPr>
    </w:p>
    <w:p w14:paraId="793F380E" w14:textId="65DE183A" w:rsidR="0078476D" w:rsidRDefault="00000000" w:rsidP="00DB3888">
      <w:pPr>
        <w:numPr>
          <w:ilvl w:val="0"/>
          <w:numId w:val="2"/>
        </w:numPr>
        <w:pBdr>
          <w:top w:val="nil"/>
          <w:left w:val="nil"/>
          <w:bottom w:val="nil"/>
          <w:right w:val="nil"/>
          <w:between w:val="nil"/>
        </w:pBdr>
        <w:spacing w:after="0"/>
        <w:jc w:val="both"/>
        <w:rPr>
          <w:color w:val="000000"/>
          <w:sz w:val="32"/>
          <w:szCs w:val="32"/>
        </w:rPr>
      </w:pPr>
      <w:r>
        <w:rPr>
          <w:color w:val="000000"/>
          <w:sz w:val="32"/>
          <w:szCs w:val="32"/>
        </w:rPr>
        <w:t>Statistical Insights:</w:t>
      </w:r>
      <w:r w:rsidR="00DB3888" w:rsidRPr="00DB3888">
        <w:t xml:space="preserve"> </w:t>
      </w:r>
      <w:r w:rsidR="00DB3888" w:rsidRPr="00DB3888">
        <w:rPr>
          <w:color w:val="000000"/>
          <w:sz w:val="32"/>
          <w:szCs w:val="32"/>
        </w:rPr>
        <w:t>Seaborn provides built-in statistical visualization techniques that help identify relationships and patterns within cybercrime data, including correlations between incident frequency and financial losses</w:t>
      </w:r>
      <w:r>
        <w:rPr>
          <w:color w:val="000000"/>
          <w:sz w:val="32"/>
          <w:szCs w:val="32"/>
        </w:rPr>
        <w:t>.</w:t>
      </w:r>
    </w:p>
    <w:p w14:paraId="095672B7" w14:textId="77777777" w:rsidR="0078476D" w:rsidRDefault="0078476D" w:rsidP="00DB3888">
      <w:pPr>
        <w:pBdr>
          <w:top w:val="nil"/>
          <w:left w:val="nil"/>
          <w:bottom w:val="nil"/>
          <w:right w:val="nil"/>
          <w:between w:val="nil"/>
        </w:pBdr>
        <w:spacing w:after="0"/>
        <w:ind w:left="720"/>
        <w:jc w:val="both"/>
        <w:rPr>
          <w:color w:val="000000"/>
          <w:sz w:val="32"/>
          <w:szCs w:val="32"/>
        </w:rPr>
      </w:pPr>
    </w:p>
    <w:p w14:paraId="547B933F" w14:textId="77777777" w:rsidR="0078476D" w:rsidRDefault="0078476D" w:rsidP="00DB3888">
      <w:pPr>
        <w:pBdr>
          <w:top w:val="nil"/>
          <w:left w:val="nil"/>
          <w:bottom w:val="nil"/>
          <w:right w:val="nil"/>
          <w:between w:val="nil"/>
        </w:pBdr>
        <w:spacing w:after="0"/>
        <w:ind w:left="720"/>
        <w:jc w:val="both"/>
        <w:rPr>
          <w:color w:val="000000"/>
          <w:sz w:val="32"/>
          <w:szCs w:val="32"/>
        </w:rPr>
      </w:pPr>
    </w:p>
    <w:p w14:paraId="23CCBDA4" w14:textId="124248D7" w:rsidR="0078476D" w:rsidRDefault="00000000" w:rsidP="00DB3888">
      <w:pPr>
        <w:numPr>
          <w:ilvl w:val="0"/>
          <w:numId w:val="2"/>
        </w:numPr>
        <w:pBdr>
          <w:top w:val="nil"/>
          <w:left w:val="nil"/>
          <w:bottom w:val="nil"/>
          <w:right w:val="nil"/>
          <w:between w:val="nil"/>
        </w:pBdr>
        <w:spacing w:after="0"/>
        <w:jc w:val="both"/>
        <w:rPr>
          <w:color w:val="000000"/>
          <w:sz w:val="32"/>
          <w:szCs w:val="32"/>
        </w:rPr>
      </w:pPr>
      <w:r>
        <w:rPr>
          <w:color w:val="000000"/>
          <w:sz w:val="32"/>
          <w:szCs w:val="32"/>
        </w:rPr>
        <w:t>Categorical Data</w:t>
      </w:r>
      <w:r w:rsidR="00DB3888" w:rsidRPr="00DB3888">
        <w:t xml:space="preserve"> </w:t>
      </w:r>
      <w:r w:rsidR="00DB3888" w:rsidRPr="00DB3888">
        <w:rPr>
          <w:color w:val="000000"/>
          <w:sz w:val="32"/>
          <w:szCs w:val="32"/>
        </w:rPr>
        <w:t>Visualization: It excels at visualizing categorical data such as incident types, cities, and cybercrime categories using count plots, bar plots, and box plots, aiding in understanding trends and risk distribution</w:t>
      </w:r>
      <w:r>
        <w:rPr>
          <w:color w:val="000000"/>
          <w:sz w:val="32"/>
          <w:szCs w:val="32"/>
        </w:rPr>
        <w:t>.</w:t>
      </w:r>
    </w:p>
    <w:p w14:paraId="009409AF" w14:textId="77777777" w:rsidR="0078476D" w:rsidRDefault="0078476D" w:rsidP="00DB3888">
      <w:pPr>
        <w:pBdr>
          <w:top w:val="nil"/>
          <w:left w:val="nil"/>
          <w:bottom w:val="nil"/>
          <w:right w:val="nil"/>
          <w:between w:val="nil"/>
        </w:pBdr>
        <w:ind w:left="720"/>
        <w:jc w:val="both"/>
        <w:rPr>
          <w:color w:val="000000"/>
          <w:sz w:val="32"/>
          <w:szCs w:val="32"/>
        </w:rPr>
      </w:pPr>
    </w:p>
    <w:p w14:paraId="4A442E87" w14:textId="77777777" w:rsidR="0078476D" w:rsidRDefault="0078476D" w:rsidP="00DB3888">
      <w:pPr>
        <w:jc w:val="both"/>
        <w:rPr>
          <w:sz w:val="32"/>
          <w:szCs w:val="32"/>
        </w:rPr>
      </w:pPr>
    </w:p>
    <w:p w14:paraId="34B9D47A" w14:textId="616816A6" w:rsidR="0078476D" w:rsidRDefault="00000000" w:rsidP="00DB3888">
      <w:pPr>
        <w:jc w:val="both"/>
        <w:rPr>
          <w:sz w:val="32"/>
          <w:szCs w:val="32"/>
        </w:rPr>
      </w:pPr>
      <w:r>
        <w:rPr>
          <w:sz w:val="32"/>
          <w:szCs w:val="32"/>
        </w:rPr>
        <w:t xml:space="preserve">In the </w:t>
      </w:r>
      <w:r w:rsidR="00DB3888">
        <w:rPr>
          <w:sz w:val="32"/>
          <w:szCs w:val="32"/>
        </w:rPr>
        <w:t xml:space="preserve">Cyber-Crime </w:t>
      </w:r>
      <w:r>
        <w:rPr>
          <w:sz w:val="32"/>
          <w:szCs w:val="32"/>
        </w:rPr>
        <w:t xml:space="preserve">analysis, Pandas, Matplotlib, and Seaborn form a powerful trio that enables data preprocessing, exploration, and visualization. Pandas handles the data wrangling, Matplotlib creates a variety of standard plots, and Seaborn enhances the visualizations with additional statistical insights. </w:t>
      </w:r>
    </w:p>
    <w:p w14:paraId="58190CAF" w14:textId="77777777" w:rsidR="0078476D" w:rsidRDefault="0078476D" w:rsidP="00DB3888">
      <w:pPr>
        <w:jc w:val="both"/>
        <w:rPr>
          <w:sz w:val="32"/>
          <w:szCs w:val="32"/>
        </w:rPr>
      </w:pPr>
    </w:p>
    <w:p w14:paraId="54087089" w14:textId="77777777" w:rsidR="0078476D" w:rsidRDefault="0078476D" w:rsidP="00DB3888">
      <w:pPr>
        <w:jc w:val="both"/>
        <w:rPr>
          <w:sz w:val="32"/>
          <w:szCs w:val="32"/>
        </w:rPr>
      </w:pPr>
    </w:p>
    <w:p w14:paraId="62D2253D" w14:textId="5A51D73D" w:rsidR="0078476D" w:rsidRDefault="00DB3888" w:rsidP="00DB3888">
      <w:pPr>
        <w:jc w:val="both"/>
        <w:rPr>
          <w:sz w:val="32"/>
          <w:szCs w:val="32"/>
        </w:rPr>
      </w:pPr>
      <w:r w:rsidRPr="00DB3888">
        <w:rPr>
          <w:sz w:val="32"/>
          <w:szCs w:val="32"/>
        </w:rPr>
        <w:t>This integrated toolkit empowers analysts to derive actionable intelligence from cybercrime data, identify emerging threats, understand financial impacts, and support data-driven decision-making in cybersecurity</w:t>
      </w:r>
      <w:r w:rsidR="00000000">
        <w:rPr>
          <w:sz w:val="32"/>
          <w:szCs w:val="32"/>
        </w:rPr>
        <w:t>.</w:t>
      </w:r>
    </w:p>
    <w:p w14:paraId="32EB7D76" w14:textId="77777777" w:rsidR="0078476D" w:rsidRDefault="0078476D">
      <w:pPr>
        <w:rPr>
          <w:sz w:val="32"/>
          <w:szCs w:val="32"/>
        </w:rPr>
      </w:pPr>
    </w:p>
    <w:p w14:paraId="3D06DDBC" w14:textId="77777777" w:rsidR="0078476D" w:rsidRDefault="0078476D">
      <w:pPr>
        <w:rPr>
          <w:sz w:val="32"/>
          <w:szCs w:val="32"/>
        </w:rPr>
      </w:pPr>
    </w:p>
    <w:p w14:paraId="4B754BEA" w14:textId="77777777" w:rsidR="0078476D" w:rsidRDefault="00000000">
      <w:pPr>
        <w:rPr>
          <w:b/>
          <w:sz w:val="56"/>
          <w:szCs w:val="56"/>
        </w:rPr>
      </w:pPr>
      <w:r>
        <w:rPr>
          <w:b/>
          <w:sz w:val="56"/>
          <w:szCs w:val="56"/>
        </w:rPr>
        <w:lastRenderedPageBreak/>
        <w:t>ADVANTAGES:</w:t>
      </w:r>
    </w:p>
    <w:p w14:paraId="6DEE28F2" w14:textId="77777777" w:rsidR="0078476D" w:rsidRDefault="0078476D">
      <w:pPr>
        <w:rPr>
          <w:sz w:val="32"/>
          <w:szCs w:val="32"/>
        </w:rPr>
      </w:pPr>
    </w:p>
    <w:p w14:paraId="64A5BD0E" w14:textId="77777777" w:rsidR="0078476D" w:rsidRDefault="0078476D">
      <w:pPr>
        <w:rPr>
          <w:sz w:val="32"/>
          <w:szCs w:val="32"/>
        </w:rPr>
      </w:pPr>
    </w:p>
    <w:p w14:paraId="4552A6B7" w14:textId="5F44BE4E" w:rsidR="0078476D" w:rsidRDefault="00D4537F" w:rsidP="00D4537F">
      <w:pPr>
        <w:jc w:val="both"/>
        <w:rPr>
          <w:sz w:val="32"/>
          <w:szCs w:val="32"/>
        </w:rPr>
      </w:pPr>
      <w:r>
        <w:rPr>
          <w:sz w:val="32"/>
          <w:szCs w:val="32"/>
        </w:rPr>
        <w:t xml:space="preserve">Cyber-Crime </w:t>
      </w:r>
      <w:r w:rsidR="00000000">
        <w:rPr>
          <w:sz w:val="32"/>
          <w:szCs w:val="32"/>
        </w:rPr>
        <w:t xml:space="preserve">analysis using Python, Matplotlib, and Seaborn offers several advantages that make it a powerful and effective approach for </w:t>
      </w:r>
      <w:r>
        <w:rPr>
          <w:sz w:val="32"/>
          <w:szCs w:val="32"/>
        </w:rPr>
        <w:t>understanding digital threats and actionable insights</w:t>
      </w:r>
      <w:r w:rsidR="00000000">
        <w:rPr>
          <w:sz w:val="32"/>
          <w:szCs w:val="32"/>
        </w:rPr>
        <w:t>:</w:t>
      </w:r>
    </w:p>
    <w:p w14:paraId="0ED29226" w14:textId="77777777" w:rsidR="0078476D" w:rsidRDefault="0078476D" w:rsidP="00D4537F">
      <w:pPr>
        <w:jc w:val="both"/>
        <w:rPr>
          <w:sz w:val="32"/>
          <w:szCs w:val="32"/>
        </w:rPr>
      </w:pPr>
    </w:p>
    <w:p w14:paraId="3F3D8336" w14:textId="77777777" w:rsidR="0078476D" w:rsidRDefault="0078476D" w:rsidP="00D4537F">
      <w:pPr>
        <w:jc w:val="both"/>
        <w:rPr>
          <w:sz w:val="32"/>
          <w:szCs w:val="32"/>
        </w:rPr>
      </w:pPr>
    </w:p>
    <w:p w14:paraId="35DF8C6E" w14:textId="03D01540" w:rsidR="0078476D" w:rsidRDefault="00000000" w:rsidP="00D4537F">
      <w:pPr>
        <w:numPr>
          <w:ilvl w:val="0"/>
          <w:numId w:val="3"/>
        </w:numPr>
        <w:pBdr>
          <w:top w:val="nil"/>
          <w:left w:val="nil"/>
          <w:bottom w:val="nil"/>
          <w:right w:val="nil"/>
          <w:between w:val="nil"/>
        </w:pBdr>
        <w:jc w:val="both"/>
        <w:rPr>
          <w:color w:val="000000"/>
          <w:sz w:val="32"/>
          <w:szCs w:val="32"/>
        </w:rPr>
      </w:pPr>
      <w:r>
        <w:rPr>
          <w:color w:val="000000"/>
          <w:sz w:val="32"/>
          <w:szCs w:val="32"/>
        </w:rPr>
        <w:t>Versatility and Flexibility:</w:t>
      </w:r>
      <w:r w:rsidR="00D4537F" w:rsidRPr="00D4537F">
        <w:t xml:space="preserve"> </w:t>
      </w:r>
      <w:r w:rsidR="00D4537F" w:rsidRPr="00D4537F">
        <w:rPr>
          <w:color w:val="000000"/>
          <w:sz w:val="32"/>
          <w:szCs w:val="32"/>
        </w:rPr>
        <w:t xml:space="preserve">Python is a highly versatile and flexible programming language that supports the integration of data from multiple sources and formats. This enables analysts to efficiently process and </w:t>
      </w:r>
      <w:proofErr w:type="spellStart"/>
      <w:r w:rsidR="00D4537F" w:rsidRPr="00D4537F">
        <w:rPr>
          <w:color w:val="000000"/>
          <w:sz w:val="32"/>
          <w:szCs w:val="32"/>
        </w:rPr>
        <w:t>analyze</w:t>
      </w:r>
      <w:proofErr w:type="spellEnd"/>
      <w:r w:rsidR="00D4537F" w:rsidRPr="00D4537F">
        <w:rPr>
          <w:color w:val="000000"/>
          <w:sz w:val="32"/>
          <w:szCs w:val="32"/>
        </w:rPr>
        <w:t xml:space="preserve"> cybercrime datasets</w:t>
      </w:r>
      <w:r>
        <w:rPr>
          <w:color w:val="000000"/>
          <w:sz w:val="32"/>
          <w:szCs w:val="32"/>
        </w:rPr>
        <w:t>.</w:t>
      </w:r>
    </w:p>
    <w:p w14:paraId="5C1B1B52" w14:textId="77777777" w:rsidR="0078476D" w:rsidRDefault="0078476D" w:rsidP="00D4537F">
      <w:pPr>
        <w:jc w:val="both"/>
        <w:rPr>
          <w:sz w:val="32"/>
          <w:szCs w:val="32"/>
        </w:rPr>
      </w:pPr>
    </w:p>
    <w:p w14:paraId="16F3FDF2" w14:textId="77777777" w:rsidR="0078476D" w:rsidRDefault="00000000" w:rsidP="00D4537F">
      <w:pPr>
        <w:numPr>
          <w:ilvl w:val="0"/>
          <w:numId w:val="3"/>
        </w:numPr>
        <w:pBdr>
          <w:top w:val="nil"/>
          <w:left w:val="nil"/>
          <w:bottom w:val="nil"/>
          <w:right w:val="nil"/>
          <w:between w:val="nil"/>
        </w:pBdr>
        <w:jc w:val="both"/>
        <w:rPr>
          <w:color w:val="000000"/>
          <w:sz w:val="32"/>
          <w:szCs w:val="32"/>
        </w:rPr>
      </w:pPr>
      <w:r>
        <w:rPr>
          <w:color w:val="000000"/>
          <w:sz w:val="32"/>
          <w:szCs w:val="32"/>
        </w:rPr>
        <w:t>Rich Data Analysis Libraries: Pandas, Matplotlib, and Seaborn provide a comprehensive suite of data manipulation, visualization, and statistical functions. Their extensive capabilities empower analysts to perform complex data analysis and generate informative visualizations with relative ease.</w:t>
      </w:r>
    </w:p>
    <w:p w14:paraId="2961E8A2" w14:textId="77777777" w:rsidR="0078476D" w:rsidRDefault="0078476D" w:rsidP="00D4537F">
      <w:pPr>
        <w:jc w:val="both"/>
        <w:rPr>
          <w:sz w:val="32"/>
          <w:szCs w:val="32"/>
        </w:rPr>
      </w:pPr>
    </w:p>
    <w:p w14:paraId="2C265FC7" w14:textId="77777777" w:rsidR="0078476D" w:rsidRDefault="00000000" w:rsidP="00D4537F">
      <w:pPr>
        <w:numPr>
          <w:ilvl w:val="0"/>
          <w:numId w:val="3"/>
        </w:numPr>
        <w:pBdr>
          <w:top w:val="nil"/>
          <w:left w:val="nil"/>
          <w:bottom w:val="nil"/>
          <w:right w:val="nil"/>
          <w:between w:val="nil"/>
        </w:pBdr>
        <w:jc w:val="both"/>
        <w:rPr>
          <w:color w:val="000000"/>
          <w:sz w:val="32"/>
          <w:szCs w:val="32"/>
        </w:rPr>
      </w:pPr>
      <w:r>
        <w:rPr>
          <w:color w:val="000000"/>
          <w:sz w:val="32"/>
          <w:szCs w:val="32"/>
        </w:rPr>
        <w:t>Data Visualization: Matplotlib and Seaborn excel at creating visually appealing and informative plots, charts, and graphs. These visualizations enhance the presentation of complex data, making it easier for stakeholders to understand trends, patterns, and correlations.</w:t>
      </w:r>
    </w:p>
    <w:p w14:paraId="57350F5C" w14:textId="77777777" w:rsidR="0078476D" w:rsidRDefault="0078476D" w:rsidP="00D4537F">
      <w:pPr>
        <w:jc w:val="both"/>
        <w:rPr>
          <w:sz w:val="32"/>
          <w:szCs w:val="32"/>
        </w:rPr>
      </w:pPr>
    </w:p>
    <w:p w14:paraId="299B33DC" w14:textId="77777777" w:rsidR="0078476D" w:rsidRDefault="0078476D" w:rsidP="00D4537F">
      <w:pPr>
        <w:jc w:val="both"/>
        <w:rPr>
          <w:sz w:val="32"/>
          <w:szCs w:val="32"/>
        </w:rPr>
      </w:pPr>
    </w:p>
    <w:p w14:paraId="422146EE" w14:textId="77777777" w:rsidR="0078476D" w:rsidRDefault="0078476D" w:rsidP="00D4537F">
      <w:pPr>
        <w:jc w:val="both"/>
        <w:rPr>
          <w:sz w:val="32"/>
          <w:szCs w:val="32"/>
        </w:rPr>
      </w:pPr>
    </w:p>
    <w:p w14:paraId="11AAE14B" w14:textId="77777777" w:rsidR="0078476D" w:rsidRDefault="0078476D" w:rsidP="00D4537F">
      <w:pPr>
        <w:pBdr>
          <w:top w:val="nil"/>
          <w:left w:val="nil"/>
          <w:bottom w:val="nil"/>
          <w:right w:val="nil"/>
          <w:between w:val="nil"/>
        </w:pBdr>
        <w:spacing w:after="0"/>
        <w:ind w:left="720"/>
        <w:jc w:val="both"/>
        <w:rPr>
          <w:color w:val="000000"/>
          <w:sz w:val="32"/>
          <w:szCs w:val="32"/>
        </w:rPr>
      </w:pPr>
    </w:p>
    <w:p w14:paraId="6391C300" w14:textId="240753C6" w:rsidR="0078476D" w:rsidRDefault="00000000" w:rsidP="00D4537F">
      <w:pPr>
        <w:numPr>
          <w:ilvl w:val="0"/>
          <w:numId w:val="3"/>
        </w:numPr>
        <w:pBdr>
          <w:top w:val="nil"/>
          <w:left w:val="nil"/>
          <w:bottom w:val="nil"/>
          <w:right w:val="nil"/>
          <w:between w:val="nil"/>
        </w:pBdr>
        <w:jc w:val="both"/>
        <w:rPr>
          <w:color w:val="000000"/>
          <w:sz w:val="32"/>
          <w:szCs w:val="32"/>
        </w:rPr>
      </w:pPr>
      <w:r>
        <w:rPr>
          <w:color w:val="000000"/>
          <w:sz w:val="32"/>
          <w:szCs w:val="32"/>
        </w:rPr>
        <w:t>Data-Driven Decision Making:</w:t>
      </w:r>
      <w:r w:rsidR="00D4537F" w:rsidRPr="00D4537F">
        <w:t xml:space="preserve"> </w:t>
      </w:r>
      <w:r w:rsidR="00D4537F" w:rsidRPr="00D4537F">
        <w:rPr>
          <w:color w:val="000000"/>
          <w:sz w:val="32"/>
          <w:szCs w:val="32"/>
        </w:rPr>
        <w:t xml:space="preserve">By </w:t>
      </w:r>
      <w:proofErr w:type="spellStart"/>
      <w:r w:rsidR="00D4537F" w:rsidRPr="00D4537F">
        <w:rPr>
          <w:color w:val="000000"/>
          <w:sz w:val="32"/>
          <w:szCs w:val="32"/>
        </w:rPr>
        <w:t>analyzing</w:t>
      </w:r>
      <w:proofErr w:type="spellEnd"/>
      <w:r w:rsidR="00D4537F" w:rsidRPr="00D4537F">
        <w:rPr>
          <w:color w:val="000000"/>
          <w:sz w:val="32"/>
          <w:szCs w:val="32"/>
        </w:rPr>
        <w:t xml:space="preserve"> cybercrime trends, incident categories, geographical distributions, and financial losses, organizations can make informed decisions regarding cybersecurity strategies, awareness initiatives, and resource allocation.</w:t>
      </w:r>
      <w:r>
        <w:rPr>
          <w:color w:val="000000"/>
          <w:sz w:val="32"/>
          <w:szCs w:val="32"/>
        </w:rPr>
        <w:t>.</w:t>
      </w:r>
    </w:p>
    <w:p w14:paraId="69F2BF26" w14:textId="77777777" w:rsidR="0078476D" w:rsidRDefault="0078476D" w:rsidP="00D4537F">
      <w:pPr>
        <w:jc w:val="both"/>
        <w:rPr>
          <w:sz w:val="32"/>
          <w:szCs w:val="32"/>
        </w:rPr>
      </w:pPr>
    </w:p>
    <w:p w14:paraId="209C0114" w14:textId="3604E085" w:rsidR="0078476D" w:rsidRDefault="00D4537F" w:rsidP="00D4537F">
      <w:pPr>
        <w:numPr>
          <w:ilvl w:val="0"/>
          <w:numId w:val="3"/>
        </w:numPr>
        <w:pBdr>
          <w:top w:val="nil"/>
          <w:left w:val="nil"/>
          <w:bottom w:val="nil"/>
          <w:right w:val="nil"/>
          <w:between w:val="nil"/>
        </w:pBdr>
        <w:jc w:val="both"/>
        <w:rPr>
          <w:color w:val="000000"/>
          <w:sz w:val="32"/>
          <w:szCs w:val="32"/>
        </w:rPr>
      </w:pPr>
      <w:r w:rsidRPr="00D4537F">
        <w:rPr>
          <w:color w:val="000000"/>
          <w:sz w:val="32"/>
          <w:szCs w:val="32"/>
        </w:rPr>
        <w:t>Pattern Identification: Python's analytical capabilities help identify hidden patterns, emerging threats, and high-risk areas within cybercrime datasets. This supports better understanding and proactive management of digital threats</w:t>
      </w:r>
      <w:r w:rsidR="00000000">
        <w:rPr>
          <w:color w:val="000000"/>
          <w:sz w:val="32"/>
          <w:szCs w:val="32"/>
        </w:rPr>
        <w:t>.</w:t>
      </w:r>
    </w:p>
    <w:p w14:paraId="1BE221CD" w14:textId="77777777" w:rsidR="0078476D" w:rsidRDefault="0078476D" w:rsidP="00D4537F">
      <w:pPr>
        <w:jc w:val="both"/>
        <w:rPr>
          <w:sz w:val="32"/>
          <w:szCs w:val="32"/>
        </w:rPr>
      </w:pPr>
    </w:p>
    <w:p w14:paraId="4D377E87" w14:textId="044A0237" w:rsidR="0078476D" w:rsidRDefault="00D4537F" w:rsidP="00D4537F">
      <w:pPr>
        <w:numPr>
          <w:ilvl w:val="0"/>
          <w:numId w:val="3"/>
        </w:numPr>
        <w:pBdr>
          <w:top w:val="nil"/>
          <w:left w:val="nil"/>
          <w:bottom w:val="nil"/>
          <w:right w:val="nil"/>
          <w:between w:val="nil"/>
        </w:pBdr>
        <w:jc w:val="both"/>
        <w:rPr>
          <w:color w:val="000000"/>
          <w:sz w:val="32"/>
          <w:szCs w:val="32"/>
        </w:rPr>
      </w:pPr>
      <w:r w:rsidRPr="00D4537F">
        <w:rPr>
          <w:color w:val="000000"/>
          <w:sz w:val="32"/>
          <w:szCs w:val="32"/>
        </w:rPr>
        <w:t>Trend Analysis: Through time-series analysis and visualizations, analysts can examine changes in cybercrime incidents over different years and identify fluctuations and emerging trends in digital fraud activities.</w:t>
      </w:r>
      <w:r w:rsidR="00000000">
        <w:rPr>
          <w:color w:val="000000"/>
          <w:sz w:val="32"/>
          <w:szCs w:val="32"/>
        </w:rPr>
        <w:t>.</w:t>
      </w:r>
    </w:p>
    <w:p w14:paraId="64FDDEB4" w14:textId="77777777" w:rsidR="0078476D" w:rsidRDefault="0078476D" w:rsidP="00D4537F">
      <w:pPr>
        <w:jc w:val="both"/>
        <w:rPr>
          <w:sz w:val="32"/>
          <w:szCs w:val="32"/>
        </w:rPr>
      </w:pPr>
    </w:p>
    <w:p w14:paraId="7A557B2D" w14:textId="43285792" w:rsidR="0078476D" w:rsidRDefault="00000000" w:rsidP="00D4537F">
      <w:pPr>
        <w:numPr>
          <w:ilvl w:val="0"/>
          <w:numId w:val="3"/>
        </w:numPr>
        <w:pBdr>
          <w:top w:val="nil"/>
          <w:left w:val="nil"/>
          <w:bottom w:val="nil"/>
          <w:right w:val="nil"/>
          <w:between w:val="nil"/>
        </w:pBdr>
        <w:jc w:val="both"/>
        <w:rPr>
          <w:color w:val="000000"/>
          <w:sz w:val="32"/>
          <w:szCs w:val="32"/>
        </w:rPr>
      </w:pPr>
      <w:r>
        <w:rPr>
          <w:color w:val="000000"/>
          <w:sz w:val="32"/>
          <w:szCs w:val="32"/>
        </w:rPr>
        <w:t>Geospatial Analysis:</w:t>
      </w:r>
      <w:r w:rsidR="00D4537F" w:rsidRPr="00D4537F">
        <w:t xml:space="preserve"> </w:t>
      </w:r>
      <w:r w:rsidR="00D4537F" w:rsidRPr="00D4537F">
        <w:rPr>
          <w:color w:val="000000"/>
          <w:sz w:val="32"/>
          <w:szCs w:val="32"/>
        </w:rPr>
        <w:t>Visualization techniques help understand the distribution of cybercrime incidents across different cities and regions, enabling the identification of high-risk locations and supporting targeted cybersecurity initiatives</w:t>
      </w:r>
      <w:r>
        <w:rPr>
          <w:color w:val="000000"/>
          <w:sz w:val="32"/>
          <w:szCs w:val="32"/>
        </w:rPr>
        <w:t>.</w:t>
      </w:r>
    </w:p>
    <w:p w14:paraId="3C635ABE" w14:textId="77777777" w:rsidR="0078476D" w:rsidRDefault="0078476D" w:rsidP="00D4537F">
      <w:pPr>
        <w:jc w:val="both"/>
        <w:rPr>
          <w:sz w:val="32"/>
          <w:szCs w:val="32"/>
        </w:rPr>
      </w:pPr>
    </w:p>
    <w:p w14:paraId="4A9D0C5B" w14:textId="77777777" w:rsidR="0078476D" w:rsidRDefault="00000000" w:rsidP="00D4537F">
      <w:pPr>
        <w:numPr>
          <w:ilvl w:val="0"/>
          <w:numId w:val="3"/>
        </w:numPr>
        <w:pBdr>
          <w:top w:val="nil"/>
          <w:left w:val="nil"/>
          <w:bottom w:val="nil"/>
          <w:right w:val="nil"/>
          <w:between w:val="nil"/>
        </w:pBdr>
        <w:jc w:val="both"/>
        <w:rPr>
          <w:color w:val="000000"/>
          <w:sz w:val="32"/>
          <w:szCs w:val="32"/>
        </w:rPr>
      </w:pPr>
      <w:r>
        <w:rPr>
          <w:color w:val="000000"/>
          <w:sz w:val="32"/>
          <w:szCs w:val="32"/>
        </w:rPr>
        <w:t>Open-Source and Community Support: Python, Matplotlib, Pandas, and Seaborn are open-source projects with active developer communities. This ensures continuous updates, bug fixes, and improvements, making them reliable and well-maintained tools for data analysis.</w:t>
      </w:r>
    </w:p>
    <w:p w14:paraId="05EFD707" w14:textId="77777777" w:rsidR="0078476D" w:rsidRDefault="0078476D" w:rsidP="00D4537F">
      <w:pPr>
        <w:jc w:val="both"/>
        <w:rPr>
          <w:sz w:val="32"/>
          <w:szCs w:val="32"/>
        </w:rPr>
      </w:pPr>
    </w:p>
    <w:p w14:paraId="5D18E475" w14:textId="77777777" w:rsidR="0078476D" w:rsidRDefault="0078476D" w:rsidP="00D4537F">
      <w:pPr>
        <w:jc w:val="both"/>
        <w:rPr>
          <w:sz w:val="32"/>
          <w:szCs w:val="32"/>
        </w:rPr>
      </w:pPr>
    </w:p>
    <w:p w14:paraId="1F015032" w14:textId="7F73314A" w:rsidR="0078476D" w:rsidRDefault="00000000" w:rsidP="00D4537F">
      <w:pPr>
        <w:numPr>
          <w:ilvl w:val="0"/>
          <w:numId w:val="3"/>
        </w:numPr>
        <w:pBdr>
          <w:top w:val="nil"/>
          <w:left w:val="nil"/>
          <w:bottom w:val="nil"/>
          <w:right w:val="nil"/>
          <w:between w:val="nil"/>
        </w:pBdr>
        <w:jc w:val="both"/>
        <w:rPr>
          <w:color w:val="000000"/>
          <w:sz w:val="32"/>
          <w:szCs w:val="32"/>
        </w:rPr>
      </w:pPr>
      <w:r>
        <w:rPr>
          <w:color w:val="000000"/>
          <w:sz w:val="32"/>
          <w:szCs w:val="32"/>
        </w:rPr>
        <w:lastRenderedPageBreak/>
        <w:t>Cost-Effectiveness:</w:t>
      </w:r>
      <w:r w:rsidR="00D4537F" w:rsidRPr="00D4537F">
        <w:t xml:space="preserve"> </w:t>
      </w:r>
      <w:r w:rsidR="00D4537F" w:rsidRPr="00D4537F">
        <w:rPr>
          <w:color w:val="000000"/>
          <w:sz w:val="32"/>
          <w:szCs w:val="32"/>
        </w:rPr>
        <w:t>The open-source nature of Python and its libraries eliminates licensing costs, making cybercrime analytics a cost-effective and accessible solution for academic, research, and organizational applications</w:t>
      </w:r>
      <w:r>
        <w:rPr>
          <w:color w:val="000000"/>
          <w:sz w:val="32"/>
          <w:szCs w:val="32"/>
        </w:rPr>
        <w:t>.</w:t>
      </w:r>
    </w:p>
    <w:p w14:paraId="106E5307" w14:textId="77777777" w:rsidR="0078476D" w:rsidRDefault="0078476D" w:rsidP="00D4537F">
      <w:pPr>
        <w:jc w:val="both"/>
        <w:rPr>
          <w:sz w:val="32"/>
          <w:szCs w:val="32"/>
        </w:rPr>
      </w:pPr>
    </w:p>
    <w:p w14:paraId="7373E43E" w14:textId="77777777" w:rsidR="0078476D" w:rsidRDefault="0078476D" w:rsidP="00D4537F">
      <w:pPr>
        <w:jc w:val="both"/>
        <w:rPr>
          <w:sz w:val="32"/>
          <w:szCs w:val="32"/>
        </w:rPr>
      </w:pPr>
    </w:p>
    <w:p w14:paraId="40082146" w14:textId="77777777" w:rsidR="0078476D" w:rsidRDefault="0078476D" w:rsidP="00D4537F">
      <w:pPr>
        <w:jc w:val="both"/>
        <w:rPr>
          <w:sz w:val="32"/>
          <w:szCs w:val="32"/>
        </w:rPr>
      </w:pPr>
    </w:p>
    <w:p w14:paraId="12F152EC" w14:textId="79594AF6" w:rsidR="0078476D" w:rsidRDefault="00D4537F" w:rsidP="00D4537F">
      <w:pPr>
        <w:jc w:val="both"/>
        <w:rPr>
          <w:sz w:val="32"/>
          <w:szCs w:val="32"/>
        </w:rPr>
      </w:pPr>
      <w:r w:rsidRPr="00D4537F">
        <w:rPr>
          <w:sz w:val="32"/>
          <w:szCs w:val="32"/>
        </w:rPr>
        <w:t>Overall, cybercrime analysis using Python provides a powerful and accessible platform for transforming raw cybercrime records into actionable intelligence.</w:t>
      </w:r>
      <w:r w:rsidR="00000000">
        <w:rPr>
          <w:sz w:val="32"/>
          <w:szCs w:val="32"/>
        </w:rPr>
        <w:t>.</w:t>
      </w:r>
    </w:p>
    <w:p w14:paraId="4F06EF11" w14:textId="77777777" w:rsidR="0078476D" w:rsidRDefault="0078476D" w:rsidP="00D4537F">
      <w:pPr>
        <w:jc w:val="both"/>
        <w:rPr>
          <w:sz w:val="32"/>
          <w:szCs w:val="32"/>
        </w:rPr>
      </w:pPr>
    </w:p>
    <w:p w14:paraId="580E3604" w14:textId="77777777" w:rsidR="0078476D" w:rsidRDefault="0078476D" w:rsidP="00D4537F">
      <w:pPr>
        <w:jc w:val="both"/>
        <w:rPr>
          <w:sz w:val="32"/>
          <w:szCs w:val="32"/>
        </w:rPr>
      </w:pPr>
    </w:p>
    <w:p w14:paraId="343B254D" w14:textId="6E73FA91" w:rsidR="0078476D" w:rsidRDefault="00D4537F" w:rsidP="00D4537F">
      <w:pPr>
        <w:jc w:val="both"/>
        <w:rPr>
          <w:sz w:val="32"/>
          <w:szCs w:val="32"/>
        </w:rPr>
      </w:pPr>
      <w:r w:rsidRPr="00D4537F">
        <w:rPr>
          <w:sz w:val="32"/>
          <w:szCs w:val="32"/>
        </w:rPr>
        <w:t>The combination of robust data manipulation, statistical analysis, and insightful visualizations empowers analysts to uncover hidden cybercrime patterns, evaluate financial impacts, support informed decision-making, and contribute toward enhanced cybersecurity awareness and strategic planning</w:t>
      </w:r>
      <w:r w:rsidR="00000000">
        <w:rPr>
          <w:sz w:val="32"/>
          <w:szCs w:val="32"/>
        </w:rPr>
        <w:t>.</w:t>
      </w:r>
    </w:p>
    <w:p w14:paraId="5C12B963" w14:textId="77777777" w:rsidR="0078476D" w:rsidRDefault="0078476D">
      <w:pPr>
        <w:rPr>
          <w:sz w:val="32"/>
          <w:szCs w:val="32"/>
        </w:rPr>
      </w:pPr>
    </w:p>
    <w:p w14:paraId="555EF091" w14:textId="77777777" w:rsidR="0078476D" w:rsidRDefault="0078476D">
      <w:pPr>
        <w:rPr>
          <w:sz w:val="32"/>
          <w:szCs w:val="32"/>
        </w:rPr>
      </w:pPr>
    </w:p>
    <w:p w14:paraId="363FD034" w14:textId="77777777" w:rsidR="0078476D" w:rsidRDefault="0078476D">
      <w:pPr>
        <w:rPr>
          <w:sz w:val="32"/>
          <w:szCs w:val="32"/>
        </w:rPr>
      </w:pPr>
    </w:p>
    <w:p w14:paraId="49233973" w14:textId="77777777" w:rsidR="0078476D" w:rsidRDefault="0078476D">
      <w:pPr>
        <w:rPr>
          <w:sz w:val="32"/>
          <w:szCs w:val="32"/>
        </w:rPr>
      </w:pPr>
    </w:p>
    <w:p w14:paraId="675FD375" w14:textId="77777777" w:rsidR="0078476D" w:rsidRDefault="0078476D">
      <w:pPr>
        <w:rPr>
          <w:sz w:val="32"/>
          <w:szCs w:val="32"/>
        </w:rPr>
      </w:pPr>
    </w:p>
    <w:p w14:paraId="624011CF" w14:textId="77777777" w:rsidR="0078476D" w:rsidRDefault="0078476D">
      <w:pPr>
        <w:rPr>
          <w:sz w:val="32"/>
          <w:szCs w:val="32"/>
        </w:rPr>
      </w:pPr>
    </w:p>
    <w:p w14:paraId="4EF81807" w14:textId="77777777" w:rsidR="0078476D" w:rsidRDefault="0078476D">
      <w:pPr>
        <w:rPr>
          <w:sz w:val="32"/>
          <w:szCs w:val="32"/>
        </w:rPr>
      </w:pPr>
    </w:p>
    <w:p w14:paraId="10D72779" w14:textId="77777777" w:rsidR="00D4537F" w:rsidRDefault="00D4537F">
      <w:pPr>
        <w:rPr>
          <w:sz w:val="32"/>
          <w:szCs w:val="32"/>
        </w:rPr>
      </w:pPr>
    </w:p>
    <w:p w14:paraId="3636AB00" w14:textId="77777777" w:rsidR="00D4537F" w:rsidRDefault="00D4537F">
      <w:pPr>
        <w:rPr>
          <w:sz w:val="32"/>
          <w:szCs w:val="32"/>
        </w:rPr>
      </w:pPr>
    </w:p>
    <w:p w14:paraId="1EBE989D" w14:textId="77777777" w:rsidR="0078476D" w:rsidRDefault="00000000">
      <w:pPr>
        <w:rPr>
          <w:b/>
          <w:sz w:val="56"/>
          <w:szCs w:val="56"/>
        </w:rPr>
      </w:pPr>
      <w:r>
        <w:rPr>
          <w:b/>
          <w:sz w:val="56"/>
          <w:szCs w:val="56"/>
        </w:rPr>
        <w:lastRenderedPageBreak/>
        <w:t>CONCLUSION:</w:t>
      </w:r>
    </w:p>
    <w:p w14:paraId="10F1913C" w14:textId="77777777" w:rsidR="0078476D" w:rsidRDefault="0078476D">
      <w:pPr>
        <w:rPr>
          <w:sz w:val="32"/>
          <w:szCs w:val="32"/>
        </w:rPr>
      </w:pPr>
    </w:p>
    <w:p w14:paraId="1E5D683E" w14:textId="09A6B8F7" w:rsidR="0078476D" w:rsidRDefault="00000000" w:rsidP="003D01DC">
      <w:pPr>
        <w:jc w:val="both"/>
        <w:rPr>
          <w:sz w:val="32"/>
          <w:szCs w:val="32"/>
        </w:rPr>
      </w:pPr>
      <w:r>
        <w:rPr>
          <w:sz w:val="32"/>
          <w:szCs w:val="32"/>
        </w:rPr>
        <w:t xml:space="preserve">In conclusion, the </w:t>
      </w:r>
      <w:r w:rsidR="003D01DC">
        <w:rPr>
          <w:sz w:val="32"/>
          <w:szCs w:val="32"/>
        </w:rPr>
        <w:t xml:space="preserve">Cyber-Crime </w:t>
      </w:r>
      <w:r>
        <w:rPr>
          <w:sz w:val="32"/>
          <w:szCs w:val="32"/>
        </w:rPr>
        <w:t xml:space="preserve">analysis using Python, Matplotlib, and Seaborn </w:t>
      </w:r>
      <w:r w:rsidR="003D01DC" w:rsidRPr="003D01DC">
        <w:rPr>
          <w:sz w:val="32"/>
          <w:szCs w:val="32"/>
        </w:rPr>
        <w:t>demonstrates a powerful and comprehensive approach for extracting meaningful insights from cybercrime data using Python and its analytical libraries</w:t>
      </w:r>
      <w:r>
        <w:rPr>
          <w:sz w:val="32"/>
          <w:szCs w:val="32"/>
        </w:rPr>
        <w:t xml:space="preserve">. </w:t>
      </w:r>
    </w:p>
    <w:p w14:paraId="0074C3E8" w14:textId="77777777" w:rsidR="0078476D" w:rsidRDefault="0078476D" w:rsidP="003D01DC">
      <w:pPr>
        <w:jc w:val="both"/>
        <w:rPr>
          <w:sz w:val="32"/>
          <w:szCs w:val="32"/>
        </w:rPr>
      </w:pPr>
    </w:p>
    <w:p w14:paraId="1A8C434C" w14:textId="13A0F8CA" w:rsidR="0078476D" w:rsidRDefault="003D01DC" w:rsidP="003D01DC">
      <w:pPr>
        <w:jc w:val="both"/>
        <w:rPr>
          <w:sz w:val="32"/>
          <w:szCs w:val="32"/>
        </w:rPr>
      </w:pPr>
      <w:r w:rsidRPr="003D01DC">
        <w:rPr>
          <w:sz w:val="32"/>
          <w:szCs w:val="32"/>
        </w:rPr>
        <w:t>The analysis of 1,200 cybercrime records collected between 2019 and 2024 provides valuable insights into incident trends, geographical distributions, cybercrime categories, and financial losses</w:t>
      </w:r>
      <w:r>
        <w:rPr>
          <w:sz w:val="32"/>
          <w:szCs w:val="32"/>
        </w:rPr>
        <w:t>.</w:t>
      </w:r>
    </w:p>
    <w:p w14:paraId="11FE6DF1" w14:textId="77777777" w:rsidR="0078476D" w:rsidRDefault="0078476D" w:rsidP="003D01DC">
      <w:pPr>
        <w:jc w:val="both"/>
        <w:rPr>
          <w:sz w:val="32"/>
          <w:szCs w:val="32"/>
        </w:rPr>
      </w:pPr>
    </w:p>
    <w:p w14:paraId="68CC5F6C" w14:textId="4BAA1083" w:rsidR="0078476D" w:rsidRDefault="00000000" w:rsidP="003D01DC">
      <w:pPr>
        <w:numPr>
          <w:ilvl w:val="0"/>
          <w:numId w:val="4"/>
        </w:numPr>
        <w:pBdr>
          <w:top w:val="nil"/>
          <w:left w:val="nil"/>
          <w:bottom w:val="nil"/>
          <w:right w:val="nil"/>
          <w:between w:val="nil"/>
        </w:pBdr>
        <w:jc w:val="both"/>
        <w:rPr>
          <w:color w:val="000000"/>
          <w:sz w:val="32"/>
          <w:szCs w:val="32"/>
        </w:rPr>
      </w:pPr>
      <w:r>
        <w:rPr>
          <w:color w:val="000000"/>
          <w:sz w:val="32"/>
          <w:szCs w:val="32"/>
        </w:rPr>
        <w:t xml:space="preserve">Data Accessibility and Flexibility: </w:t>
      </w:r>
      <w:r w:rsidR="003D01DC" w:rsidRPr="003D01DC">
        <w:rPr>
          <w:color w:val="000000"/>
          <w:sz w:val="32"/>
          <w:szCs w:val="32"/>
        </w:rPr>
        <w:t>Python enables efficient handling of structured cybercrime data from various sources and formats, ensuring seamless integration and analysis</w:t>
      </w:r>
      <w:r>
        <w:rPr>
          <w:color w:val="000000"/>
          <w:sz w:val="32"/>
          <w:szCs w:val="32"/>
        </w:rPr>
        <w:t>.</w:t>
      </w:r>
    </w:p>
    <w:p w14:paraId="0375A285" w14:textId="77777777" w:rsidR="0078476D" w:rsidRDefault="0078476D" w:rsidP="003D01DC">
      <w:pPr>
        <w:jc w:val="both"/>
        <w:rPr>
          <w:sz w:val="32"/>
          <w:szCs w:val="32"/>
        </w:rPr>
      </w:pPr>
    </w:p>
    <w:p w14:paraId="52E86FE1" w14:textId="13C16D8C" w:rsidR="0078476D" w:rsidRDefault="00000000" w:rsidP="003D01DC">
      <w:pPr>
        <w:numPr>
          <w:ilvl w:val="0"/>
          <w:numId w:val="4"/>
        </w:numPr>
        <w:pBdr>
          <w:top w:val="nil"/>
          <w:left w:val="nil"/>
          <w:bottom w:val="nil"/>
          <w:right w:val="nil"/>
          <w:between w:val="nil"/>
        </w:pBdr>
        <w:jc w:val="both"/>
        <w:rPr>
          <w:color w:val="000000"/>
          <w:sz w:val="32"/>
          <w:szCs w:val="32"/>
        </w:rPr>
      </w:pPr>
      <w:r>
        <w:rPr>
          <w:color w:val="000000"/>
          <w:sz w:val="32"/>
          <w:szCs w:val="32"/>
        </w:rPr>
        <w:t>In-Depth Data Analysis:</w:t>
      </w:r>
      <w:r w:rsidR="003D01DC" w:rsidRPr="003D01DC">
        <w:t xml:space="preserve"> </w:t>
      </w:r>
      <w:r w:rsidR="003D01DC" w:rsidRPr="003D01DC">
        <w:rPr>
          <w:color w:val="000000"/>
          <w:sz w:val="32"/>
          <w:szCs w:val="32"/>
        </w:rPr>
        <w:t>Pandas and NumPy facilitate extensive data manipulation, statistical computations, and exploratory analysis, helping uncover hidden patterns and trends within cybercrime incidents</w:t>
      </w:r>
      <w:r>
        <w:rPr>
          <w:color w:val="000000"/>
          <w:sz w:val="32"/>
          <w:szCs w:val="32"/>
        </w:rPr>
        <w:t>.</w:t>
      </w:r>
    </w:p>
    <w:p w14:paraId="677BD9A5" w14:textId="77777777" w:rsidR="0078476D" w:rsidRDefault="0078476D" w:rsidP="003D01DC">
      <w:pPr>
        <w:jc w:val="both"/>
        <w:rPr>
          <w:sz w:val="32"/>
          <w:szCs w:val="32"/>
        </w:rPr>
      </w:pPr>
    </w:p>
    <w:p w14:paraId="15596E54" w14:textId="7F998C56" w:rsidR="0078476D" w:rsidRDefault="00000000" w:rsidP="003D01DC">
      <w:pPr>
        <w:numPr>
          <w:ilvl w:val="0"/>
          <w:numId w:val="4"/>
        </w:numPr>
        <w:pBdr>
          <w:top w:val="nil"/>
          <w:left w:val="nil"/>
          <w:bottom w:val="nil"/>
          <w:right w:val="nil"/>
          <w:between w:val="nil"/>
        </w:pBdr>
        <w:jc w:val="both"/>
        <w:rPr>
          <w:color w:val="000000"/>
          <w:sz w:val="32"/>
          <w:szCs w:val="32"/>
        </w:rPr>
      </w:pPr>
      <w:r>
        <w:rPr>
          <w:color w:val="000000"/>
          <w:sz w:val="32"/>
          <w:szCs w:val="32"/>
        </w:rPr>
        <w:t>Informative Data Visualization:</w:t>
      </w:r>
      <w:r w:rsidR="003D01DC" w:rsidRPr="003D01DC">
        <w:t xml:space="preserve"> </w:t>
      </w:r>
      <w:r w:rsidR="003D01DC" w:rsidRPr="003D01DC">
        <w:rPr>
          <w:color w:val="000000"/>
          <w:sz w:val="32"/>
          <w:szCs w:val="32"/>
        </w:rPr>
        <w:t>Matplotlib and Seaborn provide interactive and visually appealing charts, graphs, and dashboards that simplify complex information and effectively communicate analytical findings</w:t>
      </w:r>
      <w:r>
        <w:rPr>
          <w:color w:val="000000"/>
          <w:sz w:val="32"/>
          <w:szCs w:val="32"/>
        </w:rPr>
        <w:t>.</w:t>
      </w:r>
    </w:p>
    <w:p w14:paraId="22EA48C3" w14:textId="77777777" w:rsidR="0078476D" w:rsidRDefault="0078476D" w:rsidP="003D01DC">
      <w:pPr>
        <w:jc w:val="both"/>
        <w:rPr>
          <w:sz w:val="32"/>
          <w:szCs w:val="32"/>
        </w:rPr>
      </w:pPr>
    </w:p>
    <w:p w14:paraId="10F615D1" w14:textId="77777777" w:rsidR="0078476D" w:rsidRDefault="0078476D" w:rsidP="003D01DC">
      <w:pPr>
        <w:jc w:val="both"/>
        <w:rPr>
          <w:sz w:val="32"/>
          <w:szCs w:val="32"/>
        </w:rPr>
      </w:pPr>
    </w:p>
    <w:p w14:paraId="4BAFB683" w14:textId="4DFBD08F" w:rsidR="0078476D" w:rsidRDefault="003D01DC" w:rsidP="003D01DC">
      <w:pPr>
        <w:numPr>
          <w:ilvl w:val="0"/>
          <w:numId w:val="4"/>
        </w:numPr>
        <w:pBdr>
          <w:top w:val="nil"/>
          <w:left w:val="nil"/>
          <w:bottom w:val="nil"/>
          <w:right w:val="nil"/>
          <w:between w:val="nil"/>
        </w:pBdr>
        <w:jc w:val="both"/>
        <w:rPr>
          <w:color w:val="000000"/>
          <w:sz w:val="32"/>
          <w:szCs w:val="32"/>
        </w:rPr>
      </w:pPr>
      <w:r w:rsidRPr="003D01DC">
        <w:rPr>
          <w:color w:val="000000"/>
          <w:sz w:val="32"/>
          <w:szCs w:val="32"/>
        </w:rPr>
        <w:lastRenderedPageBreak/>
        <w:t>Trend and Pattern Discovery: The analysis identifies temporal variations, high-risk cities, prevalent cybercrime categories, and financial loss patterns, enabling a deeper understanding of the evolving cyber threat landscape</w:t>
      </w:r>
      <w:r w:rsidR="00000000">
        <w:rPr>
          <w:color w:val="000000"/>
          <w:sz w:val="32"/>
          <w:szCs w:val="32"/>
        </w:rPr>
        <w:t>.</w:t>
      </w:r>
    </w:p>
    <w:p w14:paraId="2EF99349" w14:textId="77777777" w:rsidR="0078476D" w:rsidRDefault="0078476D" w:rsidP="003D01DC">
      <w:pPr>
        <w:jc w:val="both"/>
        <w:rPr>
          <w:sz w:val="32"/>
          <w:szCs w:val="32"/>
        </w:rPr>
      </w:pPr>
    </w:p>
    <w:p w14:paraId="37942D3D" w14:textId="77777777" w:rsidR="0078476D" w:rsidRDefault="0078476D" w:rsidP="003D01DC">
      <w:pPr>
        <w:jc w:val="both"/>
        <w:rPr>
          <w:sz w:val="32"/>
          <w:szCs w:val="32"/>
        </w:rPr>
      </w:pPr>
    </w:p>
    <w:p w14:paraId="4A984F35" w14:textId="157AF915" w:rsidR="0078476D" w:rsidRDefault="003D01DC" w:rsidP="003D01DC">
      <w:pPr>
        <w:numPr>
          <w:ilvl w:val="0"/>
          <w:numId w:val="4"/>
        </w:numPr>
        <w:pBdr>
          <w:top w:val="nil"/>
          <w:left w:val="nil"/>
          <w:bottom w:val="nil"/>
          <w:right w:val="nil"/>
          <w:between w:val="nil"/>
        </w:pBdr>
        <w:jc w:val="both"/>
        <w:rPr>
          <w:color w:val="000000"/>
          <w:sz w:val="32"/>
          <w:szCs w:val="32"/>
        </w:rPr>
      </w:pPr>
      <w:r w:rsidRPr="003D01DC">
        <w:rPr>
          <w:color w:val="000000"/>
          <w:sz w:val="32"/>
          <w:szCs w:val="32"/>
        </w:rPr>
        <w:t>Data-Driven Decision Making: The insights generated through this project support informed decision-making, cybersecurity awareness initiatives, and strategic planning for addressing digital threats</w:t>
      </w:r>
      <w:r w:rsidR="00000000">
        <w:rPr>
          <w:color w:val="000000"/>
          <w:sz w:val="32"/>
          <w:szCs w:val="32"/>
        </w:rPr>
        <w:t>.</w:t>
      </w:r>
    </w:p>
    <w:p w14:paraId="50237A1F" w14:textId="77777777" w:rsidR="0078476D" w:rsidRDefault="0078476D" w:rsidP="003D01DC">
      <w:pPr>
        <w:jc w:val="both"/>
        <w:rPr>
          <w:sz w:val="32"/>
          <w:szCs w:val="32"/>
        </w:rPr>
      </w:pPr>
    </w:p>
    <w:p w14:paraId="7C10D73E" w14:textId="0FF2D83A" w:rsidR="0078476D" w:rsidRDefault="003D01DC" w:rsidP="003D01DC">
      <w:pPr>
        <w:numPr>
          <w:ilvl w:val="0"/>
          <w:numId w:val="4"/>
        </w:numPr>
        <w:pBdr>
          <w:top w:val="nil"/>
          <w:left w:val="nil"/>
          <w:bottom w:val="nil"/>
          <w:right w:val="nil"/>
          <w:between w:val="nil"/>
        </w:pBdr>
        <w:jc w:val="both"/>
        <w:rPr>
          <w:color w:val="000000"/>
          <w:sz w:val="32"/>
          <w:szCs w:val="32"/>
        </w:rPr>
      </w:pPr>
      <w:r w:rsidRPr="003D01DC">
        <w:rPr>
          <w:color w:val="000000"/>
          <w:sz w:val="32"/>
          <w:szCs w:val="32"/>
        </w:rPr>
        <w:t>Scalability and Future Applications: The project establishes a strong analytical foundation that can be extended through machine learning, predictive analytics, and real-time monitoring systems for advanced cyber threat intelligence</w:t>
      </w:r>
      <w:r w:rsidR="00000000">
        <w:rPr>
          <w:color w:val="000000"/>
          <w:sz w:val="32"/>
          <w:szCs w:val="32"/>
        </w:rPr>
        <w:t>.</w:t>
      </w:r>
    </w:p>
    <w:p w14:paraId="2D1E5984" w14:textId="77777777" w:rsidR="0078476D" w:rsidRDefault="0078476D" w:rsidP="003D01DC">
      <w:pPr>
        <w:jc w:val="both"/>
        <w:rPr>
          <w:sz w:val="32"/>
          <w:szCs w:val="32"/>
        </w:rPr>
      </w:pPr>
    </w:p>
    <w:p w14:paraId="005CD754" w14:textId="7D50DBE9" w:rsidR="0078476D" w:rsidRDefault="00000000" w:rsidP="003D01DC">
      <w:pPr>
        <w:numPr>
          <w:ilvl w:val="0"/>
          <w:numId w:val="4"/>
        </w:numPr>
        <w:pBdr>
          <w:top w:val="nil"/>
          <w:left w:val="nil"/>
          <w:bottom w:val="nil"/>
          <w:right w:val="nil"/>
          <w:between w:val="nil"/>
        </w:pBdr>
        <w:spacing w:after="0"/>
        <w:jc w:val="both"/>
        <w:rPr>
          <w:color w:val="000000"/>
          <w:sz w:val="32"/>
          <w:szCs w:val="32"/>
        </w:rPr>
      </w:pPr>
      <w:r>
        <w:rPr>
          <w:color w:val="000000"/>
          <w:sz w:val="32"/>
          <w:szCs w:val="32"/>
        </w:rPr>
        <w:t>G</w:t>
      </w:r>
      <w:r w:rsidR="003D01DC" w:rsidRPr="003D01DC">
        <w:rPr>
          <w:color w:val="000000"/>
          <w:sz w:val="32"/>
          <w:szCs w:val="32"/>
        </w:rPr>
        <w:t>eographical Intelligence</w:t>
      </w:r>
      <w:r w:rsidR="003D01DC" w:rsidRPr="003D01DC">
        <w:rPr>
          <w:b/>
          <w:bCs/>
          <w:color w:val="000000"/>
          <w:sz w:val="32"/>
          <w:szCs w:val="32"/>
        </w:rPr>
        <w:t>:</w:t>
      </w:r>
      <w:r w:rsidR="003D01DC" w:rsidRPr="003D01DC">
        <w:rPr>
          <w:color w:val="000000"/>
          <w:sz w:val="32"/>
          <w:szCs w:val="32"/>
        </w:rPr>
        <w:t xml:space="preserve"> Geographical visualizations help identify high-risk cities and regions affected by cybercrime, enabling better understanding of incident distribution and supporting targeted cybersecurity awareness and resource planning</w:t>
      </w:r>
      <w:r>
        <w:rPr>
          <w:color w:val="000000"/>
          <w:sz w:val="32"/>
          <w:szCs w:val="32"/>
        </w:rPr>
        <w:t>.</w:t>
      </w:r>
    </w:p>
    <w:p w14:paraId="04BD51BD" w14:textId="77777777" w:rsidR="0078476D" w:rsidRDefault="0078476D" w:rsidP="003D01DC">
      <w:pPr>
        <w:pBdr>
          <w:top w:val="nil"/>
          <w:left w:val="nil"/>
          <w:bottom w:val="nil"/>
          <w:right w:val="nil"/>
          <w:between w:val="nil"/>
        </w:pBdr>
        <w:spacing w:after="0"/>
        <w:ind w:left="720"/>
        <w:jc w:val="both"/>
        <w:rPr>
          <w:color w:val="000000"/>
          <w:sz w:val="32"/>
          <w:szCs w:val="32"/>
        </w:rPr>
      </w:pPr>
    </w:p>
    <w:p w14:paraId="6DF5772E" w14:textId="511FD4A6" w:rsidR="0078476D" w:rsidRDefault="003D01DC" w:rsidP="003D01DC">
      <w:pPr>
        <w:numPr>
          <w:ilvl w:val="0"/>
          <w:numId w:val="4"/>
        </w:numPr>
        <w:pBdr>
          <w:top w:val="nil"/>
          <w:left w:val="nil"/>
          <w:bottom w:val="nil"/>
          <w:right w:val="nil"/>
          <w:between w:val="nil"/>
        </w:pBdr>
        <w:jc w:val="both"/>
        <w:rPr>
          <w:color w:val="000000"/>
          <w:sz w:val="32"/>
          <w:szCs w:val="32"/>
        </w:rPr>
      </w:pPr>
      <w:r w:rsidRPr="003D01DC">
        <w:rPr>
          <w:color w:val="000000"/>
          <w:sz w:val="32"/>
          <w:szCs w:val="32"/>
        </w:rPr>
        <w:t>Cost-Effective Solution: The open-source ecosystem of Python and its libraries provides an efficient, accessible, and economical platform for conducting cybercrime analytics and visualization</w:t>
      </w:r>
      <w:r w:rsidR="00000000">
        <w:rPr>
          <w:color w:val="000000"/>
          <w:sz w:val="32"/>
          <w:szCs w:val="32"/>
        </w:rPr>
        <w:t>.</w:t>
      </w:r>
    </w:p>
    <w:p w14:paraId="7CEA1EC6" w14:textId="77777777" w:rsidR="0078476D" w:rsidRDefault="0078476D" w:rsidP="003D01DC">
      <w:pPr>
        <w:jc w:val="both"/>
        <w:rPr>
          <w:sz w:val="32"/>
          <w:szCs w:val="32"/>
        </w:rPr>
      </w:pPr>
    </w:p>
    <w:p w14:paraId="3CAB7DC1" w14:textId="77777777" w:rsidR="0078476D" w:rsidRDefault="0078476D" w:rsidP="003D01DC">
      <w:pPr>
        <w:jc w:val="both"/>
        <w:rPr>
          <w:sz w:val="32"/>
          <w:szCs w:val="32"/>
        </w:rPr>
      </w:pPr>
    </w:p>
    <w:p w14:paraId="1A041747" w14:textId="77777777" w:rsidR="0078476D" w:rsidRDefault="0078476D" w:rsidP="003D01DC">
      <w:pPr>
        <w:jc w:val="both"/>
        <w:rPr>
          <w:sz w:val="32"/>
          <w:szCs w:val="32"/>
        </w:rPr>
      </w:pPr>
    </w:p>
    <w:p w14:paraId="29FDC12E" w14:textId="6D9DD7F6" w:rsidR="0078476D" w:rsidRDefault="003D01DC" w:rsidP="003D01DC">
      <w:pPr>
        <w:jc w:val="both"/>
        <w:rPr>
          <w:sz w:val="32"/>
          <w:szCs w:val="32"/>
        </w:rPr>
      </w:pPr>
      <w:r w:rsidRPr="003D01DC">
        <w:rPr>
          <w:sz w:val="32"/>
          <w:szCs w:val="32"/>
        </w:rPr>
        <w:lastRenderedPageBreak/>
        <w:t xml:space="preserve">In summary, </w:t>
      </w:r>
      <w:r>
        <w:rPr>
          <w:sz w:val="32"/>
          <w:szCs w:val="32"/>
        </w:rPr>
        <w:t>Cyber-Crime analysis</w:t>
      </w:r>
      <w:r w:rsidRPr="003D01DC">
        <w:rPr>
          <w:sz w:val="32"/>
          <w:szCs w:val="32"/>
        </w:rPr>
        <w:t xml:space="preserve"> successfully demonstrates how Python-based data analytics can transform cybercrime records into meaningful intelligence that supports better understanding of digital threats and their financial impacts</w:t>
      </w:r>
      <w:r w:rsidR="00000000">
        <w:rPr>
          <w:sz w:val="32"/>
          <w:szCs w:val="32"/>
        </w:rPr>
        <w:t xml:space="preserve">. </w:t>
      </w:r>
    </w:p>
    <w:p w14:paraId="06E8D902" w14:textId="77777777" w:rsidR="0078476D" w:rsidRDefault="0078476D" w:rsidP="003D01DC">
      <w:pPr>
        <w:jc w:val="both"/>
        <w:rPr>
          <w:sz w:val="32"/>
          <w:szCs w:val="32"/>
        </w:rPr>
      </w:pPr>
    </w:p>
    <w:p w14:paraId="2DD9C64B" w14:textId="7E335B2A" w:rsidR="0078476D" w:rsidRDefault="003D01DC" w:rsidP="003D01DC">
      <w:pPr>
        <w:jc w:val="both"/>
        <w:rPr>
          <w:sz w:val="32"/>
          <w:szCs w:val="32"/>
        </w:rPr>
      </w:pPr>
      <w:r w:rsidRPr="003D01DC">
        <w:rPr>
          <w:sz w:val="32"/>
          <w:szCs w:val="32"/>
        </w:rPr>
        <w:t>By adopting a data-driven approach, organizations and researchers can leverage analytical insights to enhance cybersecurity awareness, identify emerging risks, and contribute toward developing more informed and proactive strategies for addressing cybercrime in an increasingly digital world</w:t>
      </w:r>
      <w:r w:rsidR="00000000">
        <w:rPr>
          <w:sz w:val="32"/>
          <w:szCs w:val="32"/>
        </w:rPr>
        <w:t>.</w:t>
      </w:r>
    </w:p>
    <w:p w14:paraId="1698F74D" w14:textId="77777777" w:rsidR="0078476D" w:rsidRDefault="0078476D">
      <w:pPr>
        <w:rPr>
          <w:sz w:val="32"/>
          <w:szCs w:val="32"/>
        </w:rPr>
      </w:pPr>
    </w:p>
    <w:p w14:paraId="05540677" w14:textId="77777777" w:rsidR="0078476D" w:rsidRDefault="0078476D">
      <w:pPr>
        <w:rPr>
          <w:sz w:val="32"/>
          <w:szCs w:val="32"/>
        </w:rPr>
      </w:pPr>
    </w:p>
    <w:p w14:paraId="0388AD45" w14:textId="77777777" w:rsidR="0078476D" w:rsidRDefault="0078476D">
      <w:pPr>
        <w:rPr>
          <w:sz w:val="32"/>
          <w:szCs w:val="32"/>
        </w:rPr>
      </w:pPr>
    </w:p>
    <w:p w14:paraId="2D6BDFB9" w14:textId="77777777" w:rsidR="0078476D" w:rsidRDefault="0078476D">
      <w:pPr>
        <w:rPr>
          <w:sz w:val="32"/>
          <w:szCs w:val="32"/>
        </w:rPr>
      </w:pPr>
    </w:p>
    <w:p w14:paraId="1E7283C4" w14:textId="77777777" w:rsidR="0078476D" w:rsidRDefault="0078476D">
      <w:pPr>
        <w:rPr>
          <w:sz w:val="32"/>
          <w:szCs w:val="32"/>
        </w:rPr>
      </w:pPr>
    </w:p>
    <w:p w14:paraId="2A35BB97" w14:textId="77777777" w:rsidR="0078476D" w:rsidRDefault="0078476D">
      <w:pPr>
        <w:rPr>
          <w:sz w:val="32"/>
          <w:szCs w:val="32"/>
        </w:rPr>
      </w:pPr>
    </w:p>
    <w:p w14:paraId="6A6A4AF9" w14:textId="77777777" w:rsidR="0078476D" w:rsidRDefault="0078476D">
      <w:pPr>
        <w:rPr>
          <w:sz w:val="32"/>
          <w:szCs w:val="32"/>
        </w:rPr>
      </w:pPr>
    </w:p>
    <w:p w14:paraId="0ACB185D" w14:textId="77777777" w:rsidR="0078476D" w:rsidRDefault="0078476D">
      <w:pPr>
        <w:rPr>
          <w:sz w:val="32"/>
          <w:szCs w:val="32"/>
        </w:rPr>
      </w:pPr>
    </w:p>
    <w:p w14:paraId="2C725C76" w14:textId="77777777" w:rsidR="0078476D" w:rsidRDefault="0078476D">
      <w:pPr>
        <w:rPr>
          <w:sz w:val="32"/>
          <w:szCs w:val="32"/>
        </w:rPr>
      </w:pPr>
    </w:p>
    <w:p w14:paraId="3A51E8F1" w14:textId="77777777" w:rsidR="0078476D" w:rsidRDefault="0078476D">
      <w:pPr>
        <w:rPr>
          <w:sz w:val="32"/>
          <w:szCs w:val="32"/>
        </w:rPr>
      </w:pPr>
    </w:p>
    <w:p w14:paraId="736249BA" w14:textId="77777777" w:rsidR="0078476D" w:rsidRDefault="0078476D">
      <w:pPr>
        <w:rPr>
          <w:sz w:val="32"/>
          <w:szCs w:val="32"/>
        </w:rPr>
      </w:pPr>
    </w:p>
    <w:p w14:paraId="1CB35F28" w14:textId="77777777" w:rsidR="0078476D" w:rsidRDefault="0078476D">
      <w:pPr>
        <w:rPr>
          <w:sz w:val="32"/>
          <w:szCs w:val="32"/>
        </w:rPr>
      </w:pPr>
    </w:p>
    <w:p w14:paraId="28563B4E" w14:textId="77777777" w:rsidR="0078476D" w:rsidRDefault="0078476D">
      <w:pPr>
        <w:rPr>
          <w:sz w:val="32"/>
          <w:szCs w:val="32"/>
        </w:rPr>
      </w:pPr>
    </w:p>
    <w:p w14:paraId="0F2DD48A" w14:textId="77777777" w:rsidR="0078476D" w:rsidRDefault="0078476D">
      <w:pPr>
        <w:rPr>
          <w:sz w:val="32"/>
          <w:szCs w:val="32"/>
        </w:rPr>
      </w:pPr>
    </w:p>
    <w:p w14:paraId="6331C98B" w14:textId="77777777" w:rsidR="003D01DC" w:rsidRDefault="003D01DC">
      <w:pPr>
        <w:rPr>
          <w:b/>
          <w:sz w:val="56"/>
          <w:szCs w:val="56"/>
        </w:rPr>
      </w:pPr>
    </w:p>
    <w:p w14:paraId="6C3F6442" w14:textId="06C2332C" w:rsidR="0078476D" w:rsidRDefault="00000000">
      <w:pPr>
        <w:rPr>
          <w:b/>
          <w:sz w:val="56"/>
          <w:szCs w:val="56"/>
        </w:rPr>
      </w:pPr>
      <w:r>
        <w:rPr>
          <w:b/>
          <w:sz w:val="56"/>
          <w:szCs w:val="56"/>
        </w:rPr>
        <w:lastRenderedPageBreak/>
        <w:t>REFERENCES:</w:t>
      </w:r>
    </w:p>
    <w:p w14:paraId="56F625AC" w14:textId="77777777" w:rsidR="0078476D" w:rsidRDefault="0078476D">
      <w:pPr>
        <w:rPr>
          <w:b/>
          <w:sz w:val="56"/>
          <w:szCs w:val="56"/>
        </w:rPr>
      </w:pPr>
    </w:p>
    <w:p w14:paraId="3C100E54" w14:textId="77777777" w:rsidR="0078476D" w:rsidRDefault="00000000">
      <w:pPr>
        <w:numPr>
          <w:ilvl w:val="0"/>
          <w:numId w:val="5"/>
        </w:numPr>
        <w:pBdr>
          <w:top w:val="nil"/>
          <w:left w:val="nil"/>
          <w:bottom w:val="nil"/>
          <w:right w:val="nil"/>
          <w:between w:val="nil"/>
        </w:pBdr>
        <w:rPr>
          <w:color w:val="000000"/>
          <w:sz w:val="32"/>
          <w:szCs w:val="32"/>
        </w:rPr>
      </w:pPr>
      <w:r>
        <w:rPr>
          <w:color w:val="000000"/>
          <w:sz w:val="32"/>
          <w:szCs w:val="32"/>
        </w:rPr>
        <w:t xml:space="preserve">Analytics Vidhya. (2022, June). Data Analysis Project for </w:t>
      </w:r>
    </w:p>
    <w:p w14:paraId="4F0273FF" w14:textId="77777777" w:rsidR="0078476D" w:rsidRDefault="00000000">
      <w:pPr>
        <w:ind w:firstLine="720"/>
        <w:rPr>
          <w:sz w:val="32"/>
          <w:szCs w:val="32"/>
        </w:rPr>
      </w:pPr>
      <w:r>
        <w:rPr>
          <w:sz w:val="32"/>
          <w:szCs w:val="32"/>
        </w:rPr>
        <w:t>Beginners using Python. Retrieved from</w:t>
      </w:r>
    </w:p>
    <w:p w14:paraId="2C28E26B" w14:textId="77777777" w:rsidR="0078476D" w:rsidRDefault="00000000">
      <w:pPr>
        <w:ind w:left="720"/>
        <w:rPr>
          <w:sz w:val="32"/>
          <w:szCs w:val="32"/>
        </w:rPr>
      </w:pPr>
      <w:hyperlink r:id="rId7">
        <w:r>
          <w:rPr>
            <w:color w:val="0563C1"/>
            <w:sz w:val="32"/>
            <w:szCs w:val="32"/>
            <w:u w:val="single"/>
          </w:rPr>
          <w:t>https://www.analyticsvidhya.com/blog/2022/06/data-analysis-project-for-beginners-using-python/</w:t>
        </w:r>
      </w:hyperlink>
    </w:p>
    <w:p w14:paraId="3782E21D" w14:textId="77777777" w:rsidR="0078476D" w:rsidRDefault="0078476D">
      <w:pPr>
        <w:rPr>
          <w:sz w:val="32"/>
          <w:szCs w:val="32"/>
        </w:rPr>
      </w:pPr>
    </w:p>
    <w:p w14:paraId="332931B3" w14:textId="77777777" w:rsidR="0078476D" w:rsidRDefault="00000000">
      <w:pPr>
        <w:numPr>
          <w:ilvl w:val="0"/>
          <w:numId w:val="5"/>
        </w:numPr>
        <w:pBdr>
          <w:top w:val="nil"/>
          <w:left w:val="nil"/>
          <w:bottom w:val="nil"/>
          <w:right w:val="nil"/>
          <w:between w:val="nil"/>
        </w:pBdr>
        <w:spacing w:after="0"/>
        <w:rPr>
          <w:color w:val="000000"/>
          <w:sz w:val="32"/>
          <w:szCs w:val="32"/>
        </w:rPr>
      </w:pPr>
      <w:r>
        <w:rPr>
          <w:color w:val="000000"/>
          <w:sz w:val="32"/>
          <w:szCs w:val="32"/>
        </w:rPr>
        <w:t xml:space="preserve">Make Me Analyst. (n.d.). Python Libraries for Data Analysis. </w:t>
      </w:r>
    </w:p>
    <w:p w14:paraId="4E647E96" w14:textId="77777777" w:rsidR="0078476D" w:rsidRDefault="00000000">
      <w:pPr>
        <w:pBdr>
          <w:top w:val="nil"/>
          <w:left w:val="nil"/>
          <w:bottom w:val="nil"/>
          <w:right w:val="nil"/>
          <w:between w:val="nil"/>
        </w:pBdr>
        <w:spacing w:after="0"/>
        <w:ind w:left="720"/>
        <w:rPr>
          <w:color w:val="000000"/>
          <w:sz w:val="32"/>
          <w:szCs w:val="32"/>
        </w:rPr>
      </w:pPr>
      <w:r>
        <w:rPr>
          <w:color w:val="000000"/>
          <w:sz w:val="32"/>
          <w:szCs w:val="32"/>
        </w:rPr>
        <w:t>Retrieved from</w:t>
      </w:r>
    </w:p>
    <w:p w14:paraId="0059232D" w14:textId="77777777" w:rsidR="0078476D" w:rsidRDefault="00000000">
      <w:pPr>
        <w:pBdr>
          <w:top w:val="nil"/>
          <w:left w:val="nil"/>
          <w:bottom w:val="nil"/>
          <w:right w:val="nil"/>
          <w:between w:val="nil"/>
        </w:pBdr>
        <w:spacing w:after="0"/>
        <w:ind w:left="720"/>
        <w:rPr>
          <w:color w:val="000000"/>
          <w:sz w:val="32"/>
          <w:szCs w:val="32"/>
        </w:rPr>
      </w:pPr>
      <w:hyperlink r:id="rId8">
        <w:r>
          <w:rPr>
            <w:color w:val="0563C1"/>
            <w:sz w:val="32"/>
            <w:szCs w:val="32"/>
            <w:u w:val="single"/>
          </w:rPr>
          <w:t>https://makemeanalyst.com/data-science-withpython/python-libraries-for-data-analysis/</w:t>
        </w:r>
      </w:hyperlink>
    </w:p>
    <w:p w14:paraId="76A7314A" w14:textId="77777777" w:rsidR="0078476D" w:rsidRDefault="0078476D">
      <w:pPr>
        <w:pBdr>
          <w:top w:val="nil"/>
          <w:left w:val="nil"/>
          <w:bottom w:val="nil"/>
          <w:right w:val="nil"/>
          <w:between w:val="nil"/>
        </w:pBdr>
        <w:spacing w:after="0"/>
        <w:ind w:left="720"/>
        <w:rPr>
          <w:color w:val="000000"/>
          <w:sz w:val="32"/>
          <w:szCs w:val="32"/>
        </w:rPr>
      </w:pPr>
    </w:p>
    <w:p w14:paraId="071AC9B7" w14:textId="77777777" w:rsidR="0078476D" w:rsidRDefault="0078476D">
      <w:pPr>
        <w:pBdr>
          <w:top w:val="nil"/>
          <w:left w:val="nil"/>
          <w:bottom w:val="nil"/>
          <w:right w:val="nil"/>
          <w:between w:val="nil"/>
        </w:pBdr>
        <w:spacing w:after="0"/>
        <w:ind w:left="720"/>
        <w:rPr>
          <w:color w:val="000000"/>
          <w:sz w:val="32"/>
          <w:szCs w:val="32"/>
        </w:rPr>
      </w:pPr>
    </w:p>
    <w:p w14:paraId="29B92DA6" w14:textId="77777777" w:rsidR="0078476D" w:rsidRDefault="00000000">
      <w:pPr>
        <w:numPr>
          <w:ilvl w:val="0"/>
          <w:numId w:val="5"/>
        </w:numPr>
        <w:pBdr>
          <w:top w:val="nil"/>
          <w:left w:val="nil"/>
          <w:bottom w:val="nil"/>
          <w:right w:val="nil"/>
          <w:between w:val="nil"/>
        </w:pBdr>
        <w:spacing w:after="0"/>
        <w:rPr>
          <w:color w:val="000000"/>
          <w:sz w:val="32"/>
          <w:szCs w:val="32"/>
        </w:rPr>
      </w:pPr>
      <w:r>
        <w:rPr>
          <w:color w:val="000000"/>
          <w:sz w:val="32"/>
          <w:szCs w:val="32"/>
        </w:rPr>
        <w:t xml:space="preserve">Reback, J., McKinney, W., </w:t>
      </w:r>
      <w:proofErr w:type="spellStart"/>
      <w:r>
        <w:rPr>
          <w:color w:val="000000"/>
          <w:sz w:val="32"/>
          <w:szCs w:val="32"/>
        </w:rPr>
        <w:t>Jbrockmendel</w:t>
      </w:r>
      <w:proofErr w:type="spellEnd"/>
      <w:r>
        <w:rPr>
          <w:color w:val="000000"/>
          <w:sz w:val="32"/>
          <w:szCs w:val="32"/>
        </w:rPr>
        <w:t xml:space="preserve">, &amp; L, </w:t>
      </w:r>
      <w:proofErr w:type="spellStart"/>
      <w:r>
        <w:rPr>
          <w:color w:val="000000"/>
          <w:sz w:val="32"/>
          <w:szCs w:val="32"/>
        </w:rPr>
        <w:t>Perktold</w:t>
      </w:r>
      <w:proofErr w:type="spellEnd"/>
      <w:r>
        <w:rPr>
          <w:color w:val="000000"/>
          <w:sz w:val="32"/>
          <w:szCs w:val="32"/>
        </w:rPr>
        <w:t xml:space="preserve">, J., </w:t>
      </w:r>
    </w:p>
    <w:p w14:paraId="40190DAD" w14:textId="77777777" w:rsidR="0078476D" w:rsidRDefault="00000000">
      <w:pPr>
        <w:pBdr>
          <w:top w:val="nil"/>
          <w:left w:val="nil"/>
          <w:bottom w:val="nil"/>
          <w:right w:val="nil"/>
          <w:between w:val="nil"/>
        </w:pBdr>
        <w:spacing w:after="0"/>
        <w:ind w:left="720"/>
        <w:rPr>
          <w:color w:val="000000"/>
          <w:sz w:val="32"/>
          <w:szCs w:val="32"/>
        </w:rPr>
      </w:pPr>
      <w:r>
        <w:rPr>
          <w:color w:val="000000"/>
          <w:sz w:val="32"/>
          <w:szCs w:val="32"/>
        </w:rPr>
        <w:t xml:space="preserve">Seabold, S., </w:t>
      </w:r>
      <w:proofErr w:type="spellStart"/>
      <w:r>
        <w:rPr>
          <w:color w:val="000000"/>
          <w:sz w:val="32"/>
          <w:szCs w:val="32"/>
        </w:rPr>
        <w:t>Stéfan</w:t>
      </w:r>
      <w:proofErr w:type="spellEnd"/>
      <w:r>
        <w:rPr>
          <w:color w:val="000000"/>
          <w:sz w:val="32"/>
          <w:szCs w:val="32"/>
        </w:rPr>
        <w:t xml:space="preserve"> van der Walt. (2020). </w:t>
      </w:r>
      <w:proofErr w:type="spellStart"/>
      <w:r>
        <w:rPr>
          <w:color w:val="000000"/>
          <w:sz w:val="32"/>
          <w:szCs w:val="32"/>
        </w:rPr>
        <w:t>pandasdev</w:t>
      </w:r>
      <w:proofErr w:type="spellEnd"/>
      <w:r>
        <w:rPr>
          <w:color w:val="000000"/>
          <w:sz w:val="32"/>
          <w:szCs w:val="32"/>
        </w:rPr>
        <w:t xml:space="preserve">/pandas: Pandas v1.2.4. </w:t>
      </w:r>
      <w:proofErr w:type="spellStart"/>
      <w:r>
        <w:rPr>
          <w:color w:val="000000"/>
          <w:sz w:val="32"/>
          <w:szCs w:val="32"/>
        </w:rPr>
        <w:t>Zenodo</w:t>
      </w:r>
      <w:proofErr w:type="spellEnd"/>
      <w:r>
        <w:rPr>
          <w:color w:val="000000"/>
          <w:sz w:val="32"/>
          <w:szCs w:val="32"/>
        </w:rPr>
        <w:t>. Retrieved from</w:t>
      </w:r>
    </w:p>
    <w:p w14:paraId="1C2E6D8E" w14:textId="77777777" w:rsidR="0078476D" w:rsidRDefault="00000000">
      <w:pPr>
        <w:pBdr>
          <w:top w:val="nil"/>
          <w:left w:val="nil"/>
          <w:bottom w:val="nil"/>
          <w:right w:val="nil"/>
          <w:between w:val="nil"/>
        </w:pBdr>
        <w:spacing w:after="0"/>
        <w:ind w:left="720"/>
        <w:rPr>
          <w:color w:val="000000"/>
          <w:sz w:val="32"/>
          <w:szCs w:val="32"/>
        </w:rPr>
      </w:pPr>
      <w:hyperlink r:id="rId9">
        <w:r>
          <w:rPr>
            <w:color w:val="0563C1"/>
            <w:sz w:val="32"/>
            <w:szCs w:val="32"/>
            <w:u w:val="single"/>
          </w:rPr>
          <w:t>https://doi.org/10.5281/zenodo.3632209</w:t>
        </w:r>
      </w:hyperlink>
    </w:p>
    <w:p w14:paraId="3C2DB3E8" w14:textId="77777777" w:rsidR="0078476D" w:rsidRDefault="0078476D">
      <w:pPr>
        <w:pBdr>
          <w:top w:val="nil"/>
          <w:left w:val="nil"/>
          <w:bottom w:val="nil"/>
          <w:right w:val="nil"/>
          <w:between w:val="nil"/>
        </w:pBdr>
        <w:ind w:left="720"/>
        <w:rPr>
          <w:color w:val="000000"/>
          <w:sz w:val="32"/>
          <w:szCs w:val="32"/>
        </w:rPr>
      </w:pPr>
    </w:p>
    <w:p w14:paraId="405BA485" w14:textId="77777777" w:rsidR="0078476D" w:rsidRDefault="0078476D">
      <w:pPr>
        <w:rPr>
          <w:sz w:val="32"/>
          <w:szCs w:val="32"/>
        </w:rPr>
      </w:pPr>
    </w:p>
    <w:p w14:paraId="16C368F9" w14:textId="77777777" w:rsidR="0078476D" w:rsidRDefault="00000000">
      <w:pPr>
        <w:numPr>
          <w:ilvl w:val="0"/>
          <w:numId w:val="5"/>
        </w:numPr>
        <w:pBdr>
          <w:top w:val="nil"/>
          <w:left w:val="nil"/>
          <w:bottom w:val="nil"/>
          <w:right w:val="nil"/>
          <w:between w:val="nil"/>
        </w:pBdr>
        <w:spacing w:after="0"/>
        <w:rPr>
          <w:color w:val="000000"/>
          <w:sz w:val="32"/>
          <w:szCs w:val="32"/>
        </w:rPr>
      </w:pPr>
      <w:r>
        <w:rPr>
          <w:color w:val="000000"/>
          <w:sz w:val="32"/>
          <w:szCs w:val="32"/>
        </w:rPr>
        <w:t xml:space="preserve">AP Skill Development Corporation. (2023). SRM Data </w:t>
      </w:r>
    </w:p>
    <w:p w14:paraId="619EC616" w14:textId="77777777" w:rsidR="0078476D" w:rsidRDefault="00000000">
      <w:pPr>
        <w:pBdr>
          <w:top w:val="nil"/>
          <w:left w:val="nil"/>
          <w:bottom w:val="nil"/>
          <w:right w:val="nil"/>
          <w:between w:val="nil"/>
        </w:pBdr>
        <w:spacing w:after="0"/>
        <w:ind w:left="720"/>
        <w:rPr>
          <w:color w:val="000000"/>
          <w:sz w:val="32"/>
          <w:szCs w:val="32"/>
        </w:rPr>
      </w:pPr>
      <w:r>
        <w:rPr>
          <w:color w:val="000000"/>
          <w:sz w:val="32"/>
          <w:szCs w:val="32"/>
        </w:rPr>
        <w:t>Analysis Summer Internship 2023. Retrieved from</w:t>
      </w:r>
    </w:p>
    <w:p w14:paraId="23222B96" w14:textId="77777777" w:rsidR="0078476D" w:rsidRDefault="00000000">
      <w:pPr>
        <w:pBdr>
          <w:top w:val="nil"/>
          <w:left w:val="nil"/>
          <w:bottom w:val="nil"/>
          <w:right w:val="nil"/>
          <w:between w:val="nil"/>
        </w:pBdr>
        <w:spacing w:after="0"/>
        <w:ind w:left="720"/>
        <w:rPr>
          <w:color w:val="000000"/>
          <w:sz w:val="32"/>
          <w:szCs w:val="32"/>
        </w:rPr>
      </w:pPr>
      <w:hyperlink r:id="rId10">
        <w:r>
          <w:rPr>
            <w:color w:val="0563C1"/>
            <w:sz w:val="32"/>
            <w:szCs w:val="32"/>
            <w:u w:val="single"/>
          </w:rPr>
          <w:t>https://github.com/AP-Skill-Development-Corporation/SRM-Data-analysis-summer-internship-2023/</w:t>
        </w:r>
      </w:hyperlink>
    </w:p>
    <w:p w14:paraId="70EEDB0D" w14:textId="77777777" w:rsidR="0078476D" w:rsidRDefault="0078476D">
      <w:pPr>
        <w:pBdr>
          <w:top w:val="nil"/>
          <w:left w:val="nil"/>
          <w:bottom w:val="nil"/>
          <w:right w:val="nil"/>
          <w:between w:val="nil"/>
        </w:pBdr>
        <w:ind w:left="720"/>
        <w:rPr>
          <w:color w:val="000000"/>
          <w:sz w:val="32"/>
          <w:szCs w:val="32"/>
        </w:rPr>
      </w:pPr>
    </w:p>
    <w:sectPr w:rsidR="0078476D">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70D765C8-437D-4E17-A505-97CB4A9352E6}"/>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B3D7B386-9246-4A68-AACC-9779F7024FEF}"/>
    <w:embedBold r:id="rId3" w:fontKey="{25BA40C4-1B76-4542-919F-7F1AF2F000FC}"/>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7E1FED18-0039-4D0F-9E12-C0ABD25C5209}"/>
    <w:embedItalic r:id="rId5" w:fontKey="{7A7F2E92-BF2E-4B6D-8986-75B677598F91}"/>
  </w:font>
  <w:font w:name="Calibri Light">
    <w:panose1 w:val="020F0302020204030204"/>
    <w:charset w:val="00"/>
    <w:family w:val="swiss"/>
    <w:pitch w:val="variable"/>
    <w:sig w:usb0="E4002EFF" w:usb1="C200247B" w:usb2="00000009" w:usb3="00000000" w:csb0="000001FF" w:csb1="00000000"/>
    <w:embedRegular r:id="rId6" w:fontKey="{F07EB75C-0014-4DA4-987D-00C5CD8B4BF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8789A"/>
    <w:multiLevelType w:val="multilevel"/>
    <w:tmpl w:val="DC123F6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FB1209F"/>
    <w:multiLevelType w:val="multilevel"/>
    <w:tmpl w:val="550411A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74D27B8"/>
    <w:multiLevelType w:val="multilevel"/>
    <w:tmpl w:val="0E427A5C"/>
    <w:lvl w:ilvl="0">
      <w:start w:val="1"/>
      <w:numFmt w:val="bullet"/>
      <w:lvlText w:val="•"/>
      <w:lvlJc w:val="left"/>
      <w:pPr>
        <w:ind w:left="720" w:hanging="360"/>
      </w:pPr>
      <w:rPr>
        <w:rFonts w:ascii="Arial" w:eastAsia="Arial" w:hAnsi="Arial" w:cs="Arial"/>
      </w:rPr>
    </w:lvl>
    <w:lvl w:ilvl="1">
      <w:start w:val="1"/>
      <w:numFmt w:val="bullet"/>
      <w:lvlText w:val="•"/>
      <w:lvlJc w:val="left"/>
      <w:pPr>
        <w:ind w:left="1440" w:hanging="360"/>
      </w:pPr>
      <w:rPr>
        <w:rFonts w:ascii="Arial" w:eastAsia="Arial" w:hAnsi="Arial" w:cs="Arial"/>
      </w:rPr>
    </w:lvl>
    <w:lvl w:ilvl="2">
      <w:start w:val="1"/>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3" w15:restartNumberingAfterBreak="0">
    <w:nsid w:val="29222875"/>
    <w:multiLevelType w:val="multilevel"/>
    <w:tmpl w:val="94644E2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2BC6134B"/>
    <w:multiLevelType w:val="multilevel"/>
    <w:tmpl w:val="8C7ABAA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32355DA1"/>
    <w:multiLevelType w:val="multilevel"/>
    <w:tmpl w:val="FB3CF2C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47375185"/>
    <w:multiLevelType w:val="multilevel"/>
    <w:tmpl w:val="29E4944C"/>
    <w:lvl w:ilvl="0">
      <w:start w:val="1"/>
      <w:numFmt w:val="bullet"/>
      <w:lvlText w:val="•"/>
      <w:lvlJc w:val="left"/>
      <w:pPr>
        <w:ind w:left="720" w:hanging="360"/>
      </w:pPr>
      <w:rPr>
        <w:rFonts w:ascii="Arial" w:eastAsia="Arial" w:hAnsi="Arial" w:cs="Arial"/>
      </w:rPr>
    </w:lvl>
    <w:lvl w:ilvl="1">
      <w:start w:val="1"/>
      <w:numFmt w:val="bullet"/>
      <w:lvlText w:val="•"/>
      <w:lvlJc w:val="left"/>
      <w:pPr>
        <w:ind w:left="1440" w:hanging="360"/>
      </w:pPr>
      <w:rPr>
        <w:rFonts w:ascii="Arial" w:eastAsia="Arial" w:hAnsi="Arial" w:cs="Arial"/>
      </w:rPr>
    </w:lvl>
    <w:lvl w:ilvl="2">
      <w:start w:val="1"/>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7" w15:restartNumberingAfterBreak="0">
    <w:nsid w:val="493A6C82"/>
    <w:multiLevelType w:val="multilevel"/>
    <w:tmpl w:val="ECFC04B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515614F1"/>
    <w:multiLevelType w:val="multilevel"/>
    <w:tmpl w:val="3E7EE9F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5FC3111D"/>
    <w:multiLevelType w:val="multilevel"/>
    <w:tmpl w:val="88F244D4"/>
    <w:lvl w:ilvl="0">
      <w:start w:val="1"/>
      <w:numFmt w:val="bullet"/>
      <w:lvlText w:val="•"/>
      <w:lvlJc w:val="left"/>
      <w:pPr>
        <w:ind w:left="720" w:hanging="360"/>
      </w:pPr>
      <w:rPr>
        <w:rFonts w:ascii="Arial" w:eastAsia="Arial" w:hAnsi="Arial" w:cs="Arial"/>
      </w:rPr>
    </w:lvl>
    <w:lvl w:ilvl="1">
      <w:start w:val="1"/>
      <w:numFmt w:val="bullet"/>
      <w:lvlText w:val="•"/>
      <w:lvlJc w:val="left"/>
      <w:pPr>
        <w:ind w:left="1440" w:hanging="360"/>
      </w:pPr>
      <w:rPr>
        <w:rFonts w:ascii="Arial" w:eastAsia="Arial" w:hAnsi="Arial" w:cs="Arial"/>
      </w:rPr>
    </w:lvl>
    <w:lvl w:ilvl="2">
      <w:start w:val="1"/>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10" w15:restartNumberingAfterBreak="0">
    <w:nsid w:val="70E67FCA"/>
    <w:multiLevelType w:val="multilevel"/>
    <w:tmpl w:val="8D9C2B3A"/>
    <w:lvl w:ilvl="0">
      <w:start w:val="1"/>
      <w:numFmt w:val="bullet"/>
      <w:lvlText w:val="•"/>
      <w:lvlJc w:val="left"/>
      <w:pPr>
        <w:ind w:left="720" w:hanging="360"/>
      </w:pPr>
      <w:rPr>
        <w:rFonts w:ascii="Arial" w:eastAsia="Arial" w:hAnsi="Arial" w:cs="Arial"/>
      </w:rPr>
    </w:lvl>
    <w:lvl w:ilvl="1">
      <w:start w:val="1"/>
      <w:numFmt w:val="bullet"/>
      <w:lvlText w:val="•"/>
      <w:lvlJc w:val="left"/>
      <w:pPr>
        <w:ind w:left="1440" w:hanging="360"/>
      </w:pPr>
      <w:rPr>
        <w:rFonts w:ascii="Arial" w:eastAsia="Arial" w:hAnsi="Arial" w:cs="Arial"/>
      </w:rPr>
    </w:lvl>
    <w:lvl w:ilvl="2">
      <w:start w:val="1"/>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num w:numId="1" w16cid:durableId="1183400093">
    <w:abstractNumId w:val="5"/>
  </w:num>
  <w:num w:numId="2" w16cid:durableId="909122691">
    <w:abstractNumId w:val="7"/>
  </w:num>
  <w:num w:numId="3" w16cid:durableId="461266057">
    <w:abstractNumId w:val="4"/>
  </w:num>
  <w:num w:numId="4" w16cid:durableId="212205668">
    <w:abstractNumId w:val="8"/>
  </w:num>
  <w:num w:numId="5" w16cid:durableId="951402398">
    <w:abstractNumId w:val="3"/>
  </w:num>
  <w:num w:numId="6" w16cid:durableId="1170438887">
    <w:abstractNumId w:val="6"/>
  </w:num>
  <w:num w:numId="7" w16cid:durableId="1333532757">
    <w:abstractNumId w:val="9"/>
  </w:num>
  <w:num w:numId="8" w16cid:durableId="682170049">
    <w:abstractNumId w:val="10"/>
  </w:num>
  <w:num w:numId="9" w16cid:durableId="1323578861">
    <w:abstractNumId w:val="2"/>
  </w:num>
  <w:num w:numId="10" w16cid:durableId="1673336856">
    <w:abstractNumId w:val="1"/>
  </w:num>
  <w:num w:numId="11" w16cid:durableId="10193081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476D"/>
    <w:rsid w:val="002E205A"/>
    <w:rsid w:val="002E2377"/>
    <w:rsid w:val="003D01DC"/>
    <w:rsid w:val="006343E9"/>
    <w:rsid w:val="0078476D"/>
    <w:rsid w:val="008A0C61"/>
    <w:rsid w:val="009D6F37"/>
    <w:rsid w:val="00A66B9B"/>
    <w:rsid w:val="00AD61B7"/>
    <w:rsid w:val="00D4537F"/>
    <w:rsid w:val="00DB3888"/>
    <w:rsid w:val="00DC2234"/>
    <w:rsid w:val="00F248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05583D"/>
  <w15:docId w15:val="{D682F126-68B4-45BB-A7C0-53DA3953AA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4D5A2F"/>
    <w:pPr>
      <w:ind w:left="720"/>
      <w:contextualSpacing/>
    </w:pPr>
  </w:style>
  <w:style w:type="paragraph" w:styleId="NormalWeb">
    <w:name w:val="Normal (Web)"/>
    <w:basedOn w:val="Normal"/>
    <w:uiPriority w:val="99"/>
    <w:semiHidden/>
    <w:unhideWhenUsed/>
    <w:rsid w:val="00035688"/>
    <w:pPr>
      <w:spacing w:before="100" w:beforeAutospacing="1" w:after="100" w:afterAutospacing="1" w:line="240" w:lineRule="auto"/>
    </w:pPr>
    <w:rPr>
      <w:rFonts w:ascii="Times New Roman" w:eastAsia="Times New Roman" w:hAnsi="Times New Roman" w:cs="Times New Roman"/>
      <w:sz w:val="24"/>
      <w:szCs w:val="24"/>
      <w:lang w:bidi="te-IN"/>
    </w:rPr>
  </w:style>
  <w:style w:type="character" w:styleId="Hyperlink">
    <w:name w:val="Hyperlink"/>
    <w:basedOn w:val="DefaultParagraphFont"/>
    <w:uiPriority w:val="99"/>
    <w:unhideWhenUsed/>
    <w:rsid w:val="00EE5540"/>
    <w:rPr>
      <w:color w:val="0563C1" w:themeColor="hyperlink"/>
      <w:u w:val="single"/>
    </w:rPr>
  </w:style>
  <w:style w:type="character" w:styleId="UnresolvedMention">
    <w:name w:val="Unresolved Mention"/>
    <w:basedOn w:val="DefaultParagraphFont"/>
    <w:uiPriority w:val="99"/>
    <w:semiHidden/>
    <w:unhideWhenUsed/>
    <w:rsid w:val="00EE5540"/>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customStyle="1" w:styleId="isselectedend">
    <w:name w:val="isselectedend"/>
    <w:basedOn w:val="Normal"/>
    <w:rsid w:val="009D6F3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akemeanalyst.com/data-science-withpython/python-libraries-for-data-analysis/" TargetMode="External"/><Relationship Id="rId3" Type="http://schemas.openxmlformats.org/officeDocument/2006/relationships/styles" Target="styles.xml"/><Relationship Id="rId7" Type="http://schemas.openxmlformats.org/officeDocument/2006/relationships/hyperlink" Target="https://www.analyticsvidhya.com/blog/2022/06/data-analysis-project-for-beginners-using-python/"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github.com/AP-Skill-Development-Corporation/SRM-Data-analysis-summer-internship-2023/" TargetMode="External"/><Relationship Id="rId4" Type="http://schemas.openxmlformats.org/officeDocument/2006/relationships/settings" Target="settings.xml"/><Relationship Id="rId9" Type="http://schemas.openxmlformats.org/officeDocument/2006/relationships/hyperlink" Target="https://doi.org/10.5281/zenodo.3632209"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edfInuflyhYI+PzlP1VwCi//dQ==">CgMxLjA4AHIhMTVzQlVyZV84cDRXVW5XZ0JzU2hyR0s0dVlQQ3FiUnhi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18</Pages>
  <Words>2661</Words>
  <Characters>15169</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 srikar</dc:creator>
  <cp:lastModifiedBy>Shoaib Baig Mohammed</cp:lastModifiedBy>
  <cp:revision>8</cp:revision>
  <dcterms:created xsi:type="dcterms:W3CDTF">2023-07-26T13:44:00Z</dcterms:created>
  <dcterms:modified xsi:type="dcterms:W3CDTF">2026-06-19T06:01:00Z</dcterms:modified>
</cp:coreProperties>
</file>