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Direct addressing and Indirect addressing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TASK-1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program to add three numbers using byte variables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[org 0x0100]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; mov  ax, 0x8787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; xor  ax, ax             ; We need to make sure AX is empty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mov  ah, [num1]         ; Intel Sotware Developer Manual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bl, [num1+1]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 ah, bh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bh, [num1+2]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 ah, bh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[num1+3], ah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ax, 0x4c00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 0x21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num1: db  5, 10, 15, 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TASK-2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[org 0x0100]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ax, 0x8787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xor  ax, ax          ; we need to make sure AX is empty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al, [num1]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bl, [num1+1]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 al, bl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bl, [num1+2]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 al, bl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[num1+3], 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; mov  ax, bl        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ax, 0x4c00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 0x21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num1: db  5, 10, 15, 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    TASK-3</w:t>
      </w:r>
    </w:p>
    <w:p>
      <w:pPr>
        <w:pStyle w:val="Normal"/>
        <w:bidi w:val="0"/>
        <w:jc w:val="start"/>
        <w:rPr/>
      </w:pPr>
      <w:r>
        <w:rPr/>
        <w:tab/>
        <w:t xml:space="preserve">    </w:t>
      </w:r>
    </w:p>
    <w:p>
      <w:pPr>
        <w:pStyle w:val="Normal"/>
        <w:bidi w:val="0"/>
        <w:jc w:val="start"/>
        <w:rPr/>
      </w:pPr>
      <w:r>
        <w:rPr/>
        <w:t>[org 0x0100]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; mov  ax, 0x8787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; xor  ax, ax       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mov  ah, [num1]  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bl, [num1+1]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 ah, bh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bh, [num1+2]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 ah, bh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[num1+3], ah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ax, 0x4c00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 0x21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num1: db  5, 10, 15, 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TASK-4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[org 0x0100]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ax, 0x8787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xor  ax, ax        ;  We need to make sure AX is empty!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al, [num1]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bl, [num1+1]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 al, bl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bl, [num1+2]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 al, bl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[num1+3], 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; mov  ax, bl    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ax, 0x4c00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 0x21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num1: db  5, 10, 15, 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TASK-5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[org 0x0100]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xor  ax, ax          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bx, num1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 ax, [bx]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 bx, 2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 ax, [bx]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 bx,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 ax, [bx]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 bx,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[result], ax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ax, 0x4c00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 0x21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TASK-6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[org 0x0100]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 xml:space="preserve">; for (int c = 3    c &gt; 0     c--) {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 xml:space="preserve">;   result += data[c];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;}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; initialize stuff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mov  ax, 0              ; reset the accumulator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mov  cx, 3              ; set the iterator count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mov  bx, num1           ; set the base 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outerloop: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add  ax, [bx]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add  bx,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sub  cx, 1  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jnz  outerloop 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[result], ax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  ax, 0x4c00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 0x21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    </w:t>
      </w:r>
    </w:p>
    <w:p>
      <w:pPr>
        <w:pStyle w:val="Normal"/>
        <w:bidi w:val="0"/>
        <w:jc w:val="start"/>
        <w:rPr/>
      </w:pPr>
      <w:r>
        <w:rPr/>
        <w:tab/>
        <w:t xml:space="preserve">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310</Words>
  <Characters>1121</Characters>
  <CharactersWithSpaces>1970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2021-10-29T22:58:44Z</dcterms:created>
  <dc:creator/>
  <dc:description/>
  <dc:language>en-US</dc:language>
  <cp:lastModifiedBy/>
  <dcterms:modified xsi:type="dcterms:W3CDTF">2021-10-29T22:59:35Z</dcterms:modified>
  <cp:revision>1</cp:revision>
  <dc:subject/>
  <dc:title/>
</cp:coreProperties>
</file>