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8"/>
        </w:rPr>
      </w:pPr>
      <w:r>
        <w:rPr>
          <w:sz w:val="28"/>
        </w:rPr>
        <w:tab/>
      </w:r>
      <w:r>
        <w:rPr>
          <w:sz w:val="36"/>
        </w:rPr>
        <w:t>Multiplication of Two numbers using shift logical operators</w:t>
      </w:r>
    </w:p>
    <w:p>
      <w:pPr>
        <w:pStyle w:val="Normal"/>
        <w:bidi w:val="0"/>
        <w:jc w:val="left"/>
        <w:rPr>
          <w:sz w:val="36"/>
        </w:rPr>
      </w:pPr>
      <w:r>
        <w:rPr>
          <w:sz w:val="28"/>
        </w:rPr>
      </w:r>
    </w:p>
    <w:p>
      <w:pPr>
        <w:pStyle w:val="Normal"/>
        <w:bidi w:val="0"/>
        <w:jc w:val="left"/>
        <w:rPr>
          <w:sz w:val="36"/>
        </w:rPr>
      </w:pPr>
      <w:r>
        <w:rPr>
          <w:sz w:val="28"/>
        </w:rPr>
      </w:r>
    </w:p>
    <w:p>
      <w:pPr>
        <w:pStyle w:val="Normal"/>
        <w:bidi w:val="0"/>
        <w:jc w:val="left"/>
        <w:rPr>
          <w:sz w:val="24"/>
        </w:rPr>
      </w:pPr>
      <w:r>
        <w:rPr>
          <w:sz w:val="24"/>
        </w:rPr>
        <w:t>[org 0x0100]</w:t>
      </w:r>
    </w:p>
    <w:p>
      <w:pPr>
        <w:pStyle w:val="Normal"/>
        <w:bidi w:val="0"/>
        <w:jc w:val="left"/>
        <w:rPr>
          <w:sz w:val="24"/>
        </w:rPr>
      </w:pPr>
      <w:r>
        <w:rPr>
          <w:sz w:val="24"/>
        </w:rPr>
      </w:r>
    </w:p>
    <w:p>
      <w:pPr>
        <w:pStyle w:val="Normal"/>
        <w:bidi w:val="0"/>
        <w:jc w:val="left"/>
        <w:rPr>
          <w:sz w:val="24"/>
        </w:rPr>
      </w:pPr>
      <w:r>
        <w:rPr>
          <w:sz w:val="24"/>
        </w:rPr>
        <w:t>jmp start</w:t>
      </w:r>
    </w:p>
    <w:p>
      <w:pPr>
        <w:pStyle w:val="Normal"/>
        <w:bidi w:val="0"/>
        <w:jc w:val="left"/>
        <w:rPr>
          <w:sz w:val="24"/>
        </w:rPr>
      </w:pPr>
      <w:r>
        <w:rPr>
          <w:sz w:val="24"/>
        </w:rPr>
      </w:r>
    </w:p>
    <w:p>
      <w:pPr>
        <w:pStyle w:val="Normal"/>
        <w:bidi w:val="0"/>
        <w:jc w:val="left"/>
        <w:rPr>
          <w:sz w:val="24"/>
        </w:rPr>
      </w:pPr>
      <w:r>
        <w:rPr>
          <w:sz w:val="24"/>
        </w:rPr>
        <w:t>multiplicand: db 13</w:t>
      </w:r>
    </w:p>
    <w:p>
      <w:pPr>
        <w:pStyle w:val="Normal"/>
        <w:bidi w:val="0"/>
        <w:jc w:val="left"/>
        <w:rPr>
          <w:sz w:val="24"/>
        </w:rPr>
      </w:pPr>
      <w:r>
        <w:rPr>
          <w:sz w:val="24"/>
        </w:rPr>
      </w:r>
    </w:p>
    <w:p>
      <w:pPr>
        <w:pStyle w:val="Normal"/>
        <w:bidi w:val="0"/>
        <w:jc w:val="left"/>
        <w:rPr>
          <w:sz w:val="24"/>
        </w:rPr>
      </w:pPr>
      <w:r>
        <w:rPr>
          <w:sz w:val="24"/>
        </w:rPr>
        <w:t>multiplier: db 5</w:t>
      </w:r>
    </w:p>
    <w:p>
      <w:pPr>
        <w:pStyle w:val="Normal"/>
        <w:bidi w:val="0"/>
        <w:jc w:val="left"/>
        <w:rPr>
          <w:sz w:val="24"/>
        </w:rPr>
      </w:pPr>
      <w:r>
        <w:rPr>
          <w:sz w:val="24"/>
        </w:rPr>
      </w:r>
    </w:p>
    <w:p>
      <w:pPr>
        <w:pStyle w:val="Normal"/>
        <w:bidi w:val="0"/>
        <w:jc w:val="left"/>
        <w:rPr>
          <w:sz w:val="24"/>
        </w:rPr>
      </w:pPr>
      <w:r>
        <w:rPr>
          <w:sz w:val="24"/>
        </w:rPr>
        <w:t>result : dw 0</w:t>
      </w:r>
    </w:p>
    <w:p>
      <w:pPr>
        <w:pStyle w:val="Normal"/>
        <w:bidi w:val="0"/>
        <w:jc w:val="left"/>
        <w:rPr>
          <w:sz w:val="24"/>
        </w:rPr>
      </w:pPr>
      <w:r>
        <w:rPr>
          <w:sz w:val="24"/>
        </w:rPr>
      </w:r>
    </w:p>
    <w:p>
      <w:pPr>
        <w:pStyle w:val="Normal"/>
        <w:bidi w:val="0"/>
        <w:jc w:val="left"/>
        <w:rPr>
          <w:sz w:val="24"/>
        </w:rPr>
      </w:pPr>
      <w:r>
        <w:rPr>
          <w:sz w:val="24"/>
        </w:rPr>
      </w:r>
    </w:p>
    <w:p>
      <w:pPr>
        <w:pStyle w:val="Normal"/>
        <w:bidi w:val="0"/>
        <w:jc w:val="left"/>
        <w:rPr>
          <w:sz w:val="24"/>
        </w:rPr>
      </w:pPr>
      <w:r>
        <w:rPr>
          <w:sz w:val="24"/>
        </w:rPr>
        <w:t>start:</w:t>
      </w:r>
    </w:p>
    <w:p>
      <w:pPr>
        <w:pStyle w:val="Normal"/>
        <w:bidi w:val="0"/>
        <w:jc w:val="left"/>
        <w:rPr>
          <w:sz w:val="24"/>
        </w:rPr>
      </w:pPr>
      <w:r>
        <w:rPr>
          <w:sz w:val="24"/>
        </w:rPr>
        <w:tab/>
        <w:t>mov cx,4</w:t>
      </w:r>
    </w:p>
    <w:p>
      <w:pPr>
        <w:pStyle w:val="Normal"/>
        <w:bidi w:val="0"/>
        <w:jc w:val="left"/>
        <w:rPr>
          <w:sz w:val="24"/>
        </w:rPr>
      </w:pPr>
      <w:r>
        <w:rPr>
          <w:sz w:val="24"/>
        </w:rPr>
        <w:tab/>
        <w:t>mov al, [multiplier]</w:t>
      </w:r>
    </w:p>
    <w:p>
      <w:pPr>
        <w:pStyle w:val="Normal"/>
        <w:bidi w:val="0"/>
        <w:jc w:val="left"/>
        <w:rPr>
          <w:sz w:val="24"/>
        </w:rPr>
      </w:pPr>
      <w:r>
        <w:rPr>
          <w:sz w:val="24"/>
        </w:rPr>
      </w:r>
    </w:p>
    <w:p>
      <w:pPr>
        <w:pStyle w:val="Normal"/>
        <w:bidi w:val="0"/>
        <w:jc w:val="left"/>
        <w:rPr>
          <w:sz w:val="24"/>
        </w:rPr>
      </w:pPr>
      <w:r>
        <w:rPr>
          <w:sz w:val="24"/>
        </w:rPr>
        <w:tab/>
        <w:t>mov dl, [multiplicand]</w:t>
      </w:r>
    </w:p>
    <w:p>
      <w:pPr>
        <w:pStyle w:val="Normal"/>
        <w:bidi w:val="0"/>
        <w:jc w:val="left"/>
        <w:rPr>
          <w:sz w:val="24"/>
        </w:rPr>
      </w:pPr>
      <w:r>
        <w:rPr>
          <w:sz w:val="24"/>
        </w:rPr>
      </w:r>
    </w:p>
    <w:p>
      <w:pPr>
        <w:pStyle w:val="Normal"/>
        <w:bidi w:val="0"/>
        <w:jc w:val="left"/>
        <w:rPr>
          <w:sz w:val="24"/>
        </w:rPr>
      </w:pPr>
      <w:r>
        <w:rPr>
          <w:sz w:val="24"/>
        </w:rPr>
        <w:tab/>
        <w:t>lup:</w:t>
      </w:r>
    </w:p>
    <w:p>
      <w:pPr>
        <w:pStyle w:val="Normal"/>
        <w:bidi w:val="0"/>
        <w:jc w:val="left"/>
        <w:rPr>
          <w:sz w:val="24"/>
        </w:rPr>
      </w:pPr>
      <w:r>
        <w:rPr>
          <w:sz w:val="24"/>
        </w:rPr>
      </w:r>
    </w:p>
    <w:p>
      <w:pPr>
        <w:pStyle w:val="Normal"/>
        <w:bidi w:val="0"/>
        <w:jc w:val="left"/>
        <w:rPr>
          <w:sz w:val="24"/>
        </w:rPr>
      </w:pPr>
      <w:r>
        <w:rPr>
          <w:sz w:val="24"/>
        </w:rPr>
        <w:tab/>
        <w:tab/>
      </w:r>
    </w:p>
    <w:p>
      <w:pPr>
        <w:pStyle w:val="Normal"/>
        <w:bidi w:val="0"/>
        <w:jc w:val="left"/>
        <w:rPr>
          <w:sz w:val="24"/>
        </w:rPr>
      </w:pPr>
      <w:r>
        <w:rPr>
          <w:sz w:val="24"/>
        </w:rPr>
      </w:r>
    </w:p>
    <w:p>
      <w:pPr>
        <w:pStyle w:val="Normal"/>
        <w:bidi w:val="0"/>
        <w:jc w:val="left"/>
        <w:rPr>
          <w:sz w:val="24"/>
        </w:rPr>
      </w:pPr>
      <w:r>
        <w:rPr>
          <w:sz w:val="24"/>
        </w:rPr>
        <w:tab/>
        <w:tab/>
        <w:t>shr al,1</w:t>
      </w:r>
    </w:p>
    <w:p>
      <w:pPr>
        <w:pStyle w:val="Normal"/>
        <w:bidi w:val="0"/>
        <w:jc w:val="left"/>
        <w:rPr>
          <w:sz w:val="24"/>
        </w:rPr>
      </w:pPr>
      <w:r>
        <w:rPr>
          <w:sz w:val="24"/>
        </w:rPr>
      </w:r>
    </w:p>
    <w:p>
      <w:pPr>
        <w:pStyle w:val="Normal"/>
        <w:bidi w:val="0"/>
        <w:jc w:val="left"/>
        <w:rPr>
          <w:sz w:val="24"/>
        </w:rPr>
      </w:pPr>
      <w:r>
        <w:rPr>
          <w:sz w:val="24"/>
        </w:rPr>
        <w:tab/>
        <w:tab/>
        <w:t>jnc skip</w:t>
      </w:r>
    </w:p>
    <w:p>
      <w:pPr>
        <w:pStyle w:val="Normal"/>
        <w:bidi w:val="0"/>
        <w:jc w:val="left"/>
        <w:rPr>
          <w:sz w:val="24"/>
        </w:rPr>
      </w:pPr>
      <w:r>
        <w:rPr>
          <w:sz w:val="24"/>
        </w:rPr>
      </w:r>
    </w:p>
    <w:p>
      <w:pPr>
        <w:pStyle w:val="Normal"/>
        <w:bidi w:val="0"/>
        <w:jc w:val="left"/>
        <w:rPr>
          <w:sz w:val="24"/>
        </w:rPr>
      </w:pPr>
      <w:r>
        <w:rPr>
          <w:sz w:val="24"/>
        </w:rPr>
        <w:tab/>
        <w:tab/>
        <w:tab/>
        <w:t>add [result], dl</w:t>
      </w:r>
    </w:p>
    <w:p>
      <w:pPr>
        <w:pStyle w:val="Normal"/>
        <w:bidi w:val="0"/>
        <w:jc w:val="left"/>
        <w:rPr>
          <w:sz w:val="24"/>
        </w:rPr>
      </w:pPr>
      <w:r>
        <w:rPr>
          <w:sz w:val="24"/>
        </w:rPr>
      </w:r>
    </w:p>
    <w:p>
      <w:pPr>
        <w:pStyle w:val="Normal"/>
        <w:bidi w:val="0"/>
        <w:jc w:val="left"/>
        <w:rPr>
          <w:sz w:val="24"/>
        </w:rPr>
      </w:pPr>
      <w:r>
        <w:rPr>
          <w:sz w:val="24"/>
        </w:rPr>
        <w:tab/>
        <w:tab/>
        <w:t>skip:</w:t>
      </w:r>
    </w:p>
    <w:p>
      <w:pPr>
        <w:pStyle w:val="Normal"/>
        <w:bidi w:val="0"/>
        <w:jc w:val="left"/>
        <w:rPr>
          <w:sz w:val="24"/>
        </w:rPr>
      </w:pPr>
      <w:r>
        <w:rPr>
          <w:sz w:val="24"/>
        </w:rPr>
        <w:tab/>
        <w:tab/>
        <w:tab/>
      </w:r>
    </w:p>
    <w:p>
      <w:pPr>
        <w:pStyle w:val="Normal"/>
        <w:bidi w:val="0"/>
        <w:jc w:val="left"/>
        <w:rPr>
          <w:sz w:val="24"/>
        </w:rPr>
      </w:pPr>
      <w:r>
        <w:rPr>
          <w:sz w:val="24"/>
        </w:rPr>
      </w:r>
    </w:p>
    <w:p>
      <w:pPr>
        <w:pStyle w:val="Normal"/>
        <w:bidi w:val="0"/>
        <w:jc w:val="left"/>
        <w:rPr>
          <w:sz w:val="24"/>
        </w:rPr>
      </w:pPr>
      <w:r>
        <w:rPr>
          <w:sz w:val="24"/>
        </w:rPr>
        <w:tab/>
        <w:tab/>
        <w:tab/>
        <w:t>shl dl, 1</w:t>
      </w:r>
    </w:p>
    <w:p>
      <w:pPr>
        <w:pStyle w:val="Normal"/>
        <w:bidi w:val="0"/>
        <w:jc w:val="left"/>
        <w:rPr>
          <w:sz w:val="24"/>
        </w:rPr>
      </w:pPr>
      <w:r>
        <w:rPr>
          <w:sz w:val="24"/>
        </w:rPr>
      </w:r>
    </w:p>
    <w:p>
      <w:pPr>
        <w:pStyle w:val="Normal"/>
        <w:bidi w:val="0"/>
        <w:jc w:val="left"/>
        <w:rPr>
          <w:sz w:val="24"/>
        </w:rPr>
      </w:pPr>
      <w:r>
        <w:rPr>
          <w:sz w:val="24"/>
        </w:rPr>
        <w:tab/>
        <w:tab/>
        <w:tab/>
        <w:t>sub cx, 1</w:t>
      </w:r>
    </w:p>
    <w:p>
      <w:pPr>
        <w:pStyle w:val="Normal"/>
        <w:bidi w:val="0"/>
        <w:jc w:val="left"/>
        <w:rPr>
          <w:sz w:val="24"/>
        </w:rPr>
      </w:pPr>
      <w:r>
        <w:rPr>
          <w:sz w:val="24"/>
        </w:rPr>
      </w:r>
    </w:p>
    <w:p>
      <w:pPr>
        <w:pStyle w:val="Normal"/>
        <w:bidi w:val="0"/>
        <w:jc w:val="left"/>
        <w:rPr>
          <w:sz w:val="24"/>
        </w:rPr>
      </w:pPr>
      <w:r>
        <w:rPr>
          <w:sz w:val="24"/>
        </w:rPr>
        <w:tab/>
        <w:tab/>
        <w:tab/>
        <w:t>jnz lup</w:t>
      </w:r>
    </w:p>
    <w:p>
      <w:pPr>
        <w:pStyle w:val="Normal"/>
        <w:bidi w:val="0"/>
        <w:jc w:val="left"/>
        <w:rPr>
          <w:sz w:val="24"/>
        </w:rPr>
      </w:pPr>
      <w:r>
        <w:rPr>
          <w:sz w:val="24"/>
        </w:rPr>
      </w:r>
    </w:p>
    <w:p>
      <w:pPr>
        <w:pStyle w:val="Normal"/>
        <w:bidi w:val="0"/>
        <w:jc w:val="left"/>
        <w:rPr>
          <w:sz w:val="24"/>
        </w:rPr>
      </w:pPr>
      <w:r>
        <w:rPr>
          <w:sz w:val="24"/>
        </w:rPr>
        <w:tab/>
        <w:tab/>
        <w:t>mov dx, 0</w:t>
      </w:r>
    </w:p>
    <w:p>
      <w:pPr>
        <w:pStyle w:val="Normal"/>
        <w:bidi w:val="0"/>
        <w:jc w:val="left"/>
        <w:rPr>
          <w:sz w:val="24"/>
        </w:rPr>
      </w:pPr>
      <w:r>
        <w:rPr>
          <w:sz w:val="24"/>
        </w:rPr>
      </w:r>
    </w:p>
    <w:p>
      <w:pPr>
        <w:pStyle w:val="Normal"/>
        <w:bidi w:val="0"/>
        <w:jc w:val="left"/>
        <w:rPr>
          <w:sz w:val="24"/>
        </w:rPr>
      </w:pPr>
      <w:r>
        <w:rPr>
          <w:sz w:val="24"/>
        </w:rPr>
        <w:tab/>
        <w:tab/>
        <w:t>mov dx, [result]</w:t>
      </w:r>
    </w:p>
    <w:p>
      <w:pPr>
        <w:pStyle w:val="Normal"/>
        <w:bidi w:val="0"/>
        <w:jc w:val="left"/>
        <w:rPr>
          <w:sz w:val="24"/>
        </w:rPr>
      </w:pPr>
      <w:r>
        <w:rPr>
          <w:sz w:val="24"/>
        </w:rPr>
      </w:r>
    </w:p>
    <w:p>
      <w:pPr>
        <w:pStyle w:val="Normal"/>
        <w:bidi w:val="0"/>
        <w:jc w:val="left"/>
        <w:rPr>
          <w:sz w:val="24"/>
        </w:rPr>
      </w:pPr>
      <w:r>
        <w:rPr>
          <w:sz w:val="24"/>
        </w:rPr>
        <w:tab/>
        <w:tab/>
        <w:t>mov ax, 0x4c00</w:t>
      </w:r>
    </w:p>
    <w:p>
      <w:pPr>
        <w:pStyle w:val="Normal"/>
        <w:bidi w:val="0"/>
        <w:jc w:val="left"/>
        <w:rPr>
          <w:sz w:val="24"/>
        </w:rPr>
      </w:pPr>
      <w:r>
        <w:rPr>
          <w:sz w:val="24"/>
        </w:rPr>
        <w:tab/>
        <w:tab/>
        <w:t>int 0x21</w:t>
      </w:r>
    </w:p>
    <w:p>
      <w:pPr>
        <w:pStyle w:val="Normal"/>
        <w:bidi w:val="0"/>
        <w:jc w:val="left"/>
        <w:rPr>
          <w:sz w:val="24"/>
        </w:rPr>
      </w:pPr>
      <w:r>
        <w:rPr>
          <w:sz w:val="24"/>
        </w:rPr>
      </w:r>
    </w:p>
    <w:p>
      <w:pPr>
        <w:pStyle w:val="Normal"/>
        <w:bidi w:val="0"/>
        <w:jc w:val="left"/>
        <w:rPr>
          <w:sz w:val="24"/>
        </w:rPr>
      </w:pPr>
      <w:r>
        <w:rPr>
          <w:sz w:val="24"/>
        </w:rPr>
        <mc:AlternateContent>
          <mc:Choice Requires="wps">
            <w:drawing>
              <wp:anchor behindDoc="0" distT="0" distB="0" distL="0" distR="0" simplePos="0" locked="0" layoutInCell="1" allowOverlap="1" relativeHeight="3">
                <wp:simplePos x="0" y="0"/>
                <wp:positionH relativeFrom="column">
                  <wp:posOffset>269240</wp:posOffset>
                </wp:positionH>
                <wp:positionV relativeFrom="paragraph">
                  <wp:posOffset>803910</wp:posOffset>
                </wp:positionV>
                <wp:extent cx="2439035" cy="276860"/>
                <wp:effectExtent l="0" t="0" r="0" b="0"/>
                <wp:wrapNone/>
                <wp:docPr id="1" name="Shape1"/>
                <a:graphic xmlns:a="http://schemas.openxmlformats.org/drawingml/2006/main">
                  <a:graphicData uri="http://schemas.microsoft.com/office/word/2010/wordprocessingShape">
                    <wps:wsp>
                      <wps:cNvSpPr/>
                      <wps:spPr>
                        <a:xfrm>
                          <a:off x="0" y="0"/>
                          <a:ext cx="2438280" cy="276120"/>
                        </a:xfrm>
                        <a:custGeom>
                          <a:avLst/>
                          <a:gdLst/>
                          <a:ahLst/>
                          <a:rect l="0" t="0" r="r" b="b"/>
                          <a:pathLst>
                            <a:path w="3842" h="437">
                              <a:moveTo>
                                <a:pt x="3841" y="109"/>
                              </a:moveTo>
                              <a:lnTo>
                                <a:pt x="960" y="109"/>
                              </a:lnTo>
                              <a:lnTo>
                                <a:pt x="960" y="0"/>
                              </a:lnTo>
                              <a:lnTo>
                                <a:pt x="0" y="218"/>
                              </a:lnTo>
                              <a:lnTo>
                                <a:pt x="960" y="436"/>
                              </a:lnTo>
                              <a:lnTo>
                                <a:pt x="960" y="327"/>
                              </a:lnTo>
                              <a:lnTo>
                                <a:pt x="3841" y="327"/>
                              </a:lnTo>
                              <a:lnTo>
                                <a:pt x="3841" y="109"/>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1" fillcolor="#729fcf" stroked="t" style="position:absolute;margin-left:21.2pt;margin-top:63.3pt;width:191.95pt;height:21.7pt" type="shapetype_66">
                <w10:wrap type="none"/>
                <v:fill o:detectmouseclick="t" color2="#8d6030"/>
                <v:stroke color="#3465a4" joinstyle="round" endcap="flat"/>
              </v:shape>
            </w:pict>
          </mc:Fallback>
        </mc:AlternateContent>
        <w:drawing>
          <wp:anchor behindDoc="0" distT="0" distB="0" distL="0" distR="0" simplePos="0" locked="0" layoutInCell="1" allowOverlap="1" relativeHeight="2">
            <wp:simplePos x="0" y="0"/>
            <wp:positionH relativeFrom="column">
              <wp:posOffset>-285750</wp:posOffset>
            </wp:positionH>
            <wp:positionV relativeFrom="paragraph">
              <wp:posOffset>125730</wp:posOffset>
            </wp:positionV>
            <wp:extent cx="6120130" cy="40544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4054475"/>
                    </a:xfrm>
                    <a:prstGeom prst="rect">
                      <a:avLst/>
                    </a:prstGeom>
                  </pic:spPr>
                </pic:pic>
              </a:graphicData>
            </a:graphic>
          </wp:anchor>
        </w:drawing>
      </w:r>
    </w:p>
    <w:p>
      <w:pPr>
        <w:pStyle w:val="Normal"/>
        <w:numPr>
          <w:ilvl w:val="0"/>
          <w:numId w:val="0"/>
        </w:numPr>
        <w:bidi w:val="0"/>
        <w:ind w:left="1789" w:hanging="0"/>
        <w:jc w:val="left"/>
        <w:rPr>
          <w:sz w:val="24"/>
        </w:rPr>
      </w:pPr>
      <w:r>
        <w:rPr/>
      </w:r>
    </w:p>
    <w:p>
      <w:pPr>
        <w:pStyle w:val="Normal"/>
        <w:bidi w:val="0"/>
        <w:jc w:val="left"/>
        <w:rPr>
          <w:sz w:val="40"/>
          <w:szCs w:val="40"/>
        </w:rPr>
      </w:pPr>
      <w:r>
        <w:rPr>
          <w:sz w:val="40"/>
          <w:szCs w:val="40"/>
        </w:rPr>
        <w:t>1: Here we are using logical operators to multiply two numbers.</w:t>
      </w:r>
    </w:p>
    <w:p>
      <w:pPr>
        <w:pStyle w:val="Normal"/>
        <w:bidi w:val="0"/>
        <w:jc w:val="left"/>
        <w:rPr>
          <w:sz w:val="40"/>
          <w:szCs w:val="40"/>
        </w:rPr>
      </w:pPr>
      <w:r>
        <w:rPr>
          <w:sz w:val="40"/>
          <w:szCs w:val="40"/>
        </w:rPr>
      </w:r>
    </w:p>
    <w:p>
      <w:pPr>
        <w:pStyle w:val="Normal"/>
        <w:bidi w:val="0"/>
        <w:jc w:val="left"/>
        <w:rPr>
          <w:sz w:val="40"/>
          <w:szCs w:val="40"/>
        </w:rPr>
      </w:pPr>
      <w:r>
        <w:rPr>
          <w:sz w:val="40"/>
          <w:szCs w:val="40"/>
        </w:rPr>
        <w:t xml:space="preserve">2: Firstly we are </w:t>
      </w:r>
      <w:r>
        <w:rPr>
          <w:sz w:val="40"/>
          <w:szCs w:val="40"/>
        </w:rPr>
        <w:t>moving 13 in Multiplcand label and 3 in multiplier label</w:t>
      </w:r>
    </w:p>
    <w:p>
      <w:pPr>
        <w:pStyle w:val="Normal"/>
        <w:bidi w:val="0"/>
        <w:jc w:val="left"/>
        <w:rPr>
          <w:sz w:val="40"/>
          <w:szCs w:val="40"/>
        </w:rPr>
      </w:pPr>
      <w:r>
        <w:rPr>
          <w:sz w:val="40"/>
          <w:szCs w:val="40"/>
        </w:rPr>
      </w:r>
    </w:p>
    <w:p>
      <w:pPr>
        <w:pStyle w:val="Normal"/>
        <w:bidi w:val="0"/>
        <w:jc w:val="left"/>
        <w:rPr>
          <w:sz w:val="40"/>
          <w:szCs w:val="40"/>
        </w:rPr>
      </w:pPr>
      <w:r>
        <w:rPr>
          <w:sz w:val="40"/>
          <w:szCs w:val="40"/>
        </w:rPr>
        <w:t>3: We have created the Result</w:t>
      </w:r>
    </w:p>
    <w:p>
      <w:pPr>
        <w:pStyle w:val="Normal"/>
        <w:bidi w:val="0"/>
        <w:jc w:val="left"/>
        <w:rPr>
          <w:sz w:val="40"/>
          <w:szCs w:val="40"/>
        </w:rPr>
      </w:pPr>
      <w:r>
        <w:rPr>
          <w:sz w:val="40"/>
          <w:szCs w:val="40"/>
        </w:rPr>
      </w:r>
    </w:p>
    <w:p>
      <w:pPr>
        <w:pStyle w:val="Normal"/>
        <w:bidi w:val="0"/>
        <w:jc w:val="left"/>
        <w:rPr>
          <w:sz w:val="40"/>
          <w:szCs w:val="40"/>
        </w:rPr>
      </w:pPr>
      <w:r>
        <w:rPr>
          <w:sz w:val="40"/>
          <w:szCs w:val="40"/>
        </w:rPr>
        <w:t>4: Then we  have moved 4 in cx becauses it is 4-bit multiplication</w:t>
      </w:r>
    </w:p>
    <w:p>
      <w:pPr>
        <w:pStyle w:val="Normal"/>
        <w:bidi w:val="0"/>
        <w:jc w:val="left"/>
        <w:rPr>
          <w:sz w:val="40"/>
          <w:szCs w:val="40"/>
        </w:rPr>
      </w:pPr>
      <w:r>
        <w:rPr>
          <w:sz w:val="40"/>
          <w:szCs w:val="40"/>
        </w:rPr>
      </w:r>
    </w:p>
    <w:p>
      <w:pPr>
        <w:pStyle w:val="Normal"/>
        <w:bidi w:val="0"/>
        <w:jc w:val="left"/>
        <w:rPr>
          <w:sz w:val="40"/>
          <w:szCs w:val="40"/>
        </w:rPr>
      </w:pPr>
      <w:r>
        <w:rPr>
          <w:sz w:val="40"/>
          <w:szCs w:val="40"/>
        </w:rPr>
        <w:t>5: And we are moving multipler in al register and multiplicand in dl register because we want to shift both of these</w:t>
      </w:r>
    </w:p>
    <w:p>
      <w:pPr>
        <w:pStyle w:val="Normal"/>
        <w:bidi w:val="0"/>
        <w:jc w:val="left"/>
        <w:rPr>
          <w:sz w:val="40"/>
          <w:szCs w:val="40"/>
        </w:rPr>
      </w:pPr>
      <w:r>
        <w:rPr>
          <w:sz w:val="40"/>
          <w:szCs w:val="40"/>
        </w:rPr>
      </w:r>
    </w:p>
    <w:p>
      <w:pPr>
        <w:pStyle w:val="Normal"/>
        <w:bidi w:val="0"/>
        <w:jc w:val="left"/>
        <w:rPr>
          <w:sz w:val="40"/>
          <w:szCs w:val="40"/>
        </w:rPr>
      </w:pPr>
      <w:r>
        <w:rPr>
          <w:sz w:val="40"/>
          <w:szCs w:val="40"/>
        </w:rPr>
        <w:t xml:space="preserve">6:  And we have created a loop </w:t>
      </w:r>
    </w:p>
    <w:p>
      <w:pPr>
        <w:pStyle w:val="Normal"/>
        <w:bidi w:val="0"/>
        <w:jc w:val="left"/>
        <w:rPr>
          <w:sz w:val="40"/>
        </w:rPr>
      </w:pPr>
      <w:r>
        <w:rPr>
          <w:sz w:val="40"/>
          <w:szCs w:val="40"/>
        </w:rPr>
        <w:t xml:space="preserve">7: now we are shifting ri8 the al means multiplier if there will  be carry generated then the multiplicand will be added in result and if carry not generated it will not add the multiplicand in the result </w:t>
      </w:r>
    </w:p>
    <w:p>
      <w:pPr>
        <w:pStyle w:val="Normal"/>
        <w:bidi w:val="0"/>
        <w:jc w:val="left"/>
        <w:rPr>
          <w:sz w:val="40"/>
          <w:szCs w:val="40"/>
        </w:rPr>
      </w:pPr>
      <w:r>
        <w:rPr>
          <w:sz w:val="40"/>
        </w:rPr>
      </w:r>
    </w:p>
    <w:p>
      <w:pPr>
        <w:pStyle w:val="Normal"/>
        <w:bidi w:val="0"/>
        <w:jc w:val="left"/>
        <w:rPr>
          <w:sz w:val="40"/>
        </w:rPr>
      </w:pPr>
      <w:r>
        <w:rPr>
          <w:sz w:val="40"/>
          <w:szCs w:val="40"/>
        </w:rPr>
        <w:t>8: And at the last we are moving the result in dx register..</w:t>
      </w:r>
    </w:p>
    <w:p>
      <w:pPr>
        <w:pStyle w:val="Normal"/>
        <w:bidi w:val="0"/>
        <w:jc w:val="left"/>
        <w:rPr>
          <w:sz w:val="40"/>
          <w:szCs w:val="40"/>
        </w:rPr>
      </w:pPr>
      <w:r>
        <w:rPr>
          <w:sz w:val="40"/>
        </w:rPr>
      </w:r>
    </w:p>
    <w:p>
      <w:pPr>
        <w:pStyle w:val="Normal"/>
        <w:bidi w:val="0"/>
        <w:jc w:val="left"/>
        <w:rPr>
          <w:sz w:val="40"/>
        </w:rPr>
      </w:pPr>
      <w:r>
        <w:rPr>
          <w:sz w:val="40"/>
          <w:szCs w:val="40"/>
        </w:rPr>
        <w:t xml:space="preserve">9: The multiplication of 13 and 5 is 65 in decimal and in hexadecimal value it is 41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789"/>
        </w:tabs>
        <w:ind w:left="1789" w:hanging="360"/>
      </w:pPr>
      <w:rPr>
        <w:rFonts w:ascii="Symbol" w:hAnsi="Symbol" w:cs="Symbol" w:hint="default"/>
      </w:rPr>
    </w:lvl>
    <w:lvl w:ilvl="1">
      <w:start w:val="1"/>
      <w:numFmt w:val="bullet"/>
      <w:lvlText w:val="◦"/>
      <w:lvlJc w:val="left"/>
      <w:pPr>
        <w:tabs>
          <w:tab w:val="num" w:pos="2149"/>
        </w:tabs>
        <w:ind w:left="2149" w:hanging="360"/>
      </w:pPr>
      <w:rPr>
        <w:rFonts w:ascii="OpenSymbol" w:hAnsi="OpenSymbol" w:cs="OpenSymbol" w:hint="default"/>
      </w:rPr>
    </w:lvl>
    <w:lvl w:ilvl="2">
      <w:start w:val="1"/>
      <w:numFmt w:val="bullet"/>
      <w:lvlText w:val="▪"/>
      <w:lvlJc w:val="left"/>
      <w:pPr>
        <w:tabs>
          <w:tab w:val="num" w:pos="2509"/>
        </w:tabs>
        <w:ind w:left="2509" w:hanging="360"/>
      </w:pPr>
      <w:rPr>
        <w:rFonts w:ascii="OpenSymbol" w:hAnsi="OpenSymbol" w:cs="OpenSymbol" w:hint="default"/>
      </w:rPr>
    </w:lvl>
    <w:lvl w:ilvl="3">
      <w:start w:val="1"/>
      <w:numFmt w:val="bullet"/>
      <w:lvlText w:val=""/>
      <w:lvlJc w:val="left"/>
      <w:pPr>
        <w:tabs>
          <w:tab w:val="num" w:pos="2869"/>
        </w:tabs>
        <w:ind w:left="2869" w:hanging="360"/>
      </w:pPr>
      <w:rPr>
        <w:rFonts w:ascii="Symbol" w:hAnsi="Symbol" w:cs="Symbol" w:hint="default"/>
      </w:rPr>
    </w:lvl>
    <w:lvl w:ilvl="4">
      <w:start w:val="1"/>
      <w:numFmt w:val="bullet"/>
      <w:lvlText w:val="◦"/>
      <w:lvlJc w:val="left"/>
      <w:pPr>
        <w:tabs>
          <w:tab w:val="num" w:pos="3229"/>
        </w:tabs>
        <w:ind w:left="3229" w:hanging="360"/>
      </w:pPr>
      <w:rPr>
        <w:rFonts w:ascii="OpenSymbol" w:hAnsi="OpenSymbol" w:cs="OpenSymbol" w:hint="default"/>
      </w:rPr>
    </w:lvl>
    <w:lvl w:ilvl="5">
      <w:start w:val="1"/>
      <w:numFmt w:val="bullet"/>
      <w:lvlText w:val="▪"/>
      <w:lvlJc w:val="left"/>
      <w:pPr>
        <w:tabs>
          <w:tab w:val="num" w:pos="3589"/>
        </w:tabs>
        <w:ind w:left="3589" w:hanging="360"/>
      </w:pPr>
      <w:rPr>
        <w:rFonts w:ascii="OpenSymbol" w:hAnsi="OpenSymbol" w:cs="OpenSymbol" w:hint="default"/>
      </w:rPr>
    </w:lvl>
    <w:lvl w:ilvl="6">
      <w:start w:val="1"/>
      <w:numFmt w:val="bullet"/>
      <w:lvlText w:val=""/>
      <w:lvlJc w:val="left"/>
      <w:pPr>
        <w:tabs>
          <w:tab w:val="num" w:pos="3949"/>
        </w:tabs>
        <w:ind w:left="3949" w:hanging="360"/>
      </w:pPr>
      <w:rPr>
        <w:rFonts w:ascii="Symbol" w:hAnsi="Symbol" w:cs="Symbol" w:hint="default"/>
      </w:rPr>
    </w:lvl>
    <w:lvl w:ilvl="7">
      <w:start w:val="1"/>
      <w:numFmt w:val="bullet"/>
      <w:lvlText w:val="◦"/>
      <w:lvlJc w:val="left"/>
      <w:pPr>
        <w:tabs>
          <w:tab w:val="num" w:pos="4309"/>
        </w:tabs>
        <w:ind w:left="4309" w:hanging="360"/>
      </w:pPr>
      <w:rPr>
        <w:rFonts w:ascii="OpenSymbol" w:hAnsi="OpenSymbol" w:cs="OpenSymbol" w:hint="default"/>
      </w:rPr>
    </w:lvl>
    <w:lvl w:ilvl="8">
      <w:start w:val="1"/>
      <w:numFmt w:val="bullet"/>
      <w:lvlText w:val="▪"/>
      <w:lvlJc w:val="left"/>
      <w:pPr>
        <w:tabs>
          <w:tab w:val="num" w:pos="4669"/>
        </w:tabs>
        <w:ind w:left="4669"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202</Words>
  <Characters>851</Characters>
  <CharactersWithSpaces>1063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2021-11-12T10:09:49Z</dcterms:created>
  <dc:creator/>
  <dc:description/>
  <dc:language>en-US</dc:language>
  <cp:lastModifiedBy/>
  <dcterms:modified xsi:type="dcterms:W3CDTF">2021-11-12T10:31:43Z</dcterms:modified>
  <cp:revision>1</cp:revision>
  <dc:subject/>
  <dc:title/>
</cp:coreProperties>
</file>