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935F" w14:textId="77777777" w:rsidR="00997723" w:rsidRPr="005C6CB1" w:rsidRDefault="00997723" w:rsidP="009977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 w:cs="Calibri"/>
          <w:kern w:val="0"/>
          <w:sz w:val="28"/>
          <w:szCs w:val="28"/>
          <w:lang w:val="en-US" w:eastAsia="en-US"/>
        </w:rPr>
      </w:pPr>
      <w:r>
        <w:rPr>
          <w:rFonts w:eastAsiaTheme="minorEastAsia" w:cs="Calibri"/>
          <w:kern w:val="0"/>
          <w:sz w:val="28"/>
          <w:szCs w:val="28"/>
          <w:lang w:val="en-US" w:eastAsia="en-US"/>
        </w:rPr>
        <w:t>SHOAIB SHAIK</w:t>
      </w:r>
    </w:p>
    <w:p w14:paraId="6FAD5C52" w14:textId="22371732" w:rsidR="00997723" w:rsidRPr="005C6CB1" w:rsidRDefault="00997723" w:rsidP="00997723">
      <w:pPr>
        <w:pStyle w:val="Heading1"/>
        <w:jc w:val="center"/>
        <w:rPr>
          <w:sz w:val="28"/>
          <w:szCs w:val="28"/>
        </w:rPr>
      </w:pPr>
      <w:r>
        <w:rPr>
          <w:rFonts w:eastAsiaTheme="minorEastAsia"/>
          <w:kern w:val="0"/>
          <w:sz w:val="28"/>
          <w:szCs w:val="28"/>
        </w:rPr>
        <w:t>(703) 939-3495| shoaibshaik.wrk@outlook.com| linkedin.com/in/shoaib-shaik-/</w:t>
      </w:r>
    </w:p>
    <w:p w14:paraId="041C44A1" w14:textId="77777777" w:rsidR="00997723" w:rsidRPr="005C6CB1" w:rsidRDefault="00997723">
      <w:pPr>
        <w:pStyle w:val="Heading1"/>
        <w:rPr>
          <w:szCs w:val="22"/>
        </w:rPr>
      </w:pPr>
    </w:p>
    <w:p w14:paraId="6871D2F4" w14:textId="59B79FD1" w:rsidR="0078426E" w:rsidRPr="007C5838" w:rsidRDefault="007C5838">
      <w:pPr>
        <w:spacing w:after="40" w:line="259" w:lineRule="auto"/>
        <w:ind w:left="-30" w:right="-80" w:firstLine="0"/>
        <w:jc w:val="left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B0CF5" wp14:editId="0F48563B">
                <wp:simplePos x="0" y="0"/>
                <wp:positionH relativeFrom="column">
                  <wp:posOffset>0</wp:posOffset>
                </wp:positionH>
                <wp:positionV relativeFrom="paragraph">
                  <wp:posOffset>184485</wp:posOffset>
                </wp:positionV>
                <wp:extent cx="6756400" cy="0"/>
                <wp:effectExtent l="0" t="0" r="0" b="0"/>
                <wp:wrapNone/>
                <wp:docPr id="1646623465" name="Shape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56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40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F0CCB" id="Shape 665" o:spid="_x0000_s1026" style="position:absolute;margin-left:0;margin-top:14.55pt;width:532pt;height:0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56400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4Q3v+QEAAHoEAAAOAAAAZHJzL2Uyb0RvYy54bWysVMGO0zAQvSPxD1buNGkFXRQ12QMruCBA 7MJ96tiNJce2bDdJ/57xJE2jgjggcnAm9szze8+eHB7HTrNe+KCsqbLtpsiYMNw2ypyq7MfLxzfv MxYimAa0NaLKLiJkj/XrV4fBlWJnW6sb4RmCmFAOrsraGF2Z54G3ooOwsU4YXJTWdxDx05/yxsOA 6J3Od0WxzwfrG+ctFyHg7NO0mNWEL6Xg8auUQUSmqwy5RRo9jcc05vUBypMH1yo+04B/YNGBMrjp AvUEEdjZq9+gOsW9DVbGDbddbqVUXJAGVLMt7tQ8t+AEaUFzgltsCv8Pln/pn903jzYMLpQBw6Ri lL5jUiv3E8+UdCFTNpJtl8U2MUbGcXL/8G7/tkB3+XUtnyASFD+H+EnYLsXQfw5xcry5RtBeIz6a a+jx3P56Yg5iqkugKWTDjUWa62wvXiytxjvaSO22qs06a9GxkjFlYFHapj7MAW2N8VqcNonFdvdA TgDeZakhknnenk2DurFCG3zdrKYoXrRIXLX5LiRTDVo6mR786fhBe9ZDur30pAtLMJiaaqTSeqkq aLc/VaVU0K6FGWuGmVMJckZKmYIa5x6Wz2ym7sH2xhO/9hBSWoqIljVxqTfY+bThSm0Kj7a50NUj Q/CCE4+5GVMHrb8xXv8y6l8AAAD//wMAUEsDBBQABgAIAAAAIQA+tC3D3wAAAAwBAAAPAAAAZHJz L2Rvd25yZXYueG1sTI/BbsIwEETvlfoP1lbqrdhAhGiIg2gRaqWeCnyAE2+TqPE6sg2kf99FPZTL SjujnZ1XrEfXizOG2HnSMJ0oEEi1tx01Go6H3dMSREyGrOk9oYYfjLAu7+8Kk1t/oU8871MjOIRi bjS0KQ25lLFu0Zk48QMSe18+OJN4DY20wVw43PVyptRCOtMRf2jNgK8t1t/7k9Pw5tTQbF6Oab4M u4/ssM1iNX/X+vFh3K54bFYgEo7p/wKuDNwfSi5W+RPZKHoNTJM0zJ6nIK6uWmSsVH+KLAt5C1H+ AgAA//8DAFBLAQItABQABgAIAAAAIQC2gziS/gAAAOEBAAATAAAAAAAAAAAAAAAAAAAAAABbQ29u dGVudF9UeXBlc10ueG1sUEsBAi0AFAAGAAgAAAAhADj9If/WAAAAlAEAAAsAAAAAAAAAAAAAAAAA LwEAAF9yZWxzLy5yZWxzUEsBAi0AFAAGAAgAAAAhAOLhDe/5AQAAegQAAA4AAAAAAAAAAAAAAAAA LgIAAGRycy9lMm9Eb2MueG1sUEsBAi0AFAAGAAgAAAAhAD60LcPfAAAADAEAAA8AAAAAAAAAAAAA AAAAUwQAAGRycy9kb3ducmV2LnhtbFBLBQYAAAAABAAEAPMAAABfBQAAAAA= " path="m,l6756400,e" filled="f" strokeweight="1pt">
                <v:path arrowok="t" textboxrect="0,0,6756400,0"/>
              </v:shape>
            </w:pict>
          </mc:Fallback>
        </mc:AlternateContent>
      </w:r>
      <w:r>
        <w:rPr>
          <w:rFonts w:cs="Calibri"/>
          <w:sz w:val="22"/>
          <w:szCs w:val="22"/>
          <w:lang w:val="en-US" w:eastAsia="en-US"/>
        </w:rPr>
        <w:t>EXECUTIVE SUMMARY</w:t>
      </w:r>
    </w:p>
    <w:p w14:paraId="71B6BBAC" w14:textId="635DAA1A" w:rsidR="0078426E" w:rsidRPr="005C6CB1" w:rsidRDefault="00000000">
      <w:pPr>
        <w:spacing w:after="133"/>
        <w:ind w:left="80" w:right="15" w:firstLine="0"/>
        <w:rPr>
          <w:sz w:val="22"/>
          <w:szCs w:val="22"/>
        </w:rPr>
      </w:pPr>
      <w:r>
        <w:rPr>
          <w:sz w:val="22"/>
          <w:szCs w:val="22"/>
        </w:rPr>
        <w:t xml:space="preserve">Data Engineer and AI/ML Engineer with over seven years of expertise building robust data pipelines and production machine learning and generative AI systems. Optimized distributed systems, ensuring scalable infrastructure deployment with hands-on experience deploying ML models and LLM/RAG-based AI applications into production using Spark, Airflow, Kubernetes, Docker, and AWS/Azure cloud platforms. Skilled in designing scalable backend systems, CI/CD automation, containerization, MLOps, and time-series forecasting solutions for large-scale analytics engineering and optimization workloads. Experienced in PySpark, TensorFlow, PyTorch, Hadoop, SQL, Generative AI, and cloud-native data engineering and AI engineering best practices.</w:t>
      </w:r>
    </w:p>
    <w:p w14:paraId="00AA0001" w14:textId="00AA0001" w:rsidR="0078426E" w:rsidRDefault="00000000">
      <w:pPr>
        <w:spacing w:after="133"/>
        <w:ind w:left="80" w:right="15"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Core Skills: </w:t>
      </w:r>
      <w:r>
        <w:rPr>
          <w:sz w:val="22"/>
          <w:szCs w:val="22"/>
        </w:rPr>
        <w:t xml:space="preserve">Data Engineering, AI Engineering, Machine Learning Engineering, Analytics Engineering, ETL/ELT Pipeline Design, Data Pipeline Architecture, MLOps, LLM &amp; RAG Systems, Generative AI, Spark, PySpark, Airflow, Kubernetes, Docker, AWS, Azure, GCP, Snowflake, Redshift, Databricks, TensorFlow, PyTorch, SQL, Python, CI/CD Automation.</w:t>
      </w:r>
    </w:p>
    <w:p w14:paraId="1E387732" w14:textId="5D9579FC" w:rsidR="007C5838" w:rsidRPr="007C5838" w:rsidRDefault="00000000" w:rsidP="007C5838">
      <w:pPr>
        <w:pStyle w:val="Heading1"/>
        <w:spacing w:line="360" w:lineRule="auto"/>
        <w:ind w:left="75"/>
        <w:rPr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F81AB2" wp14:editId="211C9238">
                <wp:simplePos x="0" y="0"/>
                <wp:positionH relativeFrom="column">
                  <wp:posOffset>57150</wp:posOffset>
                </wp:positionH>
                <wp:positionV relativeFrom="paragraph">
                  <wp:posOffset>139065</wp:posOffset>
                </wp:positionV>
                <wp:extent cx="6756400" cy="48126"/>
                <wp:effectExtent l="0" t="0" r="12700" b="0"/>
                <wp:wrapNone/>
                <wp:docPr id="2926" name="Group 2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756400" cy="48126"/>
                          <a:chOff x="0" y="0"/>
                          <a:chExt cx="6756400" cy="12700"/>
                        </a:xfrm>
                      </wpg:grpSpPr>
                      <wps:wsp>
                        <wps:cNvPr id="665" name="Shape 665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969FA" id="Group 2926" o:spid="_x0000_s1026" style="position:absolute;margin-left:4.5pt;margin-top:10.95pt;width:532pt;height:3.8pt;flip:y;z-index:251658240;mso-height-relative:margin" coordsize="67564,1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EBeDVgIAAKoFAAAOAAAAZHJzL2Uyb0RvYy54bWykVEtv2zAMvg/YfxB8X+0EbVoYSXpYt1yG rVi73RlZsg3oBUmJk38/in4kTYth6HJwKIn8SH58LO8PWrG98KG1ZpXNroqMCcNt1Zp6lf16/vrp LmMhgqlAWSNW2VGE7H798cOyc6WY28aqSniGICaUnVtlTYyuzPPAG6EhXFknDD5K6zVEPPo6rzx0 iK5VPi+KRd5ZXzlvuQgBbx/6x2xN+FIKHn9IGURkapVhbJG+nr7b9M3XSyhrD65p+RAGvCMKDa1B pxPUA0RgO9++gtIt9zZYGa+41bmVsuWCcsBsZsVFNhtvd45yqcuudhNNSO0FT++G5d/3G++e3KNH JjpXIxd0SrkcpNdMqtb9xspSdhgvOxB5x4k8cYiM4+Xi9mZxXSDHHN+u72bzRU8ub7ACr6x48+Ut u9n8FiEwlLx3j8KLoDqHbRJOTIT/Y+KpASeI4FAiE4+etRVmsrjJmAGN7UoKLF0QPaQ1kRXKgLyN TKX/f+bnZY5Q8l2IG2F1AoH9txD7vqxGCZpR4gczih67+6997SAmuwSaRNadqpTutN2LZ0uv8aJA SP/pVZlzranOYwugbq+BQnJDxZtc4+V5csqkKPoyMw448VJBpObCZjdVX3plqPAjwanqIR6VSLEq 81NIrBO2XN+Uwdfbz8qzPaQZp9/QQaSabGSr1GRVkLe3rJIqKNfAgDXADKqU14CUNAWtl0tYPkTT 7xicVJyIcdMgF5MRhWVNnOwN7kdyeJZtEre2OtJ04iRQ8w8zgQuBIhqWV9o452fSOq3Y9R8AAAD/ /wMAUEsDBBQABgAIAAAAIQBxYqJq4gAAAA0BAAAPAAAAZHJzL2Rvd25yZXYueG1sTI9LT8MwEITv SPwHa5G4UbslPJLGqSoQCCEuhId6dOMlsYjXUey24d+zPcFlpZ3Rzs5Xribfiz2O0QXSMJ8pEEhN sI5aDe9vDxe3IGIyZE0fCDX8YIRVdXpSmsKGA73ivk6t4BCKhdHQpTQUUsamQ2/iLAxI7H2F0ZvE 69hKO5oDh/teLpS6lt444g+dGfCuw+a73nkNH2uXYfa5eX5RDeKTlZvH2mVan59N90se6yWIhFP6 u4AjA/eHiottw45sFL2GnHGShsU8B3G01c0lK1tW8iuQVSn/U1S/AAAA//8DAFBLAQItABQABgAI AAAAIQC2gziS/gAAAOEBAAATAAAAAAAAAAAAAAAAAAAAAABbQ29udGVudF9UeXBlc10ueG1sUEsB Ai0AFAAGAAgAAAAhADj9If/WAAAAlAEAAAsAAAAAAAAAAAAAAAAALwEAAF9yZWxzLy5yZWxzUEsB Ai0AFAAGAAgAAAAhAKsQF4NWAgAAqgUAAA4AAAAAAAAAAAAAAAAALgIAAGRycy9lMm9Eb2MueG1s UEsBAi0AFAAGAAgAAAAhAHFiomriAAAADQEAAA8AAAAAAAAAAAAAAAAAsAQAAGRycy9kb3ducmV2 LnhtbFBLBQYAAAAABAAEAPMAAAC/BQAAAAA= ">
                <v:shape id="Shape 665" o:spid="_x0000_s1027" style="position:absolute;width:67564;height:0;visibility:visible;mso-wrap-style:square;v-text-anchor:top" coordsize="6756400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1kd4QyAAAAOEAAAAPAAAAZHJzL2Rvd25yZXYueG1sRI9PS8NA FMTvgt9heYXe7CZCg6bdluIfVDxZPXh8Zl+z0ezbsPvSxm/vCoKXgWGY3zDr7eR7daSYusAGykUB irgJtuPWwNvr/cUVqCTIFvvAZOCbEmw352drrG048Qsd99KqDOFUowEnMtRap8aRx7QIA3HODiF6 lGxjq23EU4b7Xl8WRaU9dpwXHA5046j52o/ewFOZpHx4v/70tpDRuuePw3gXjZnPpttVlt0KlNAk /40/xKM1UFVL+H2U34De/AAAAP//AwBQSwECLQAUAAYACAAAACEA2+H2y+4AAACFAQAAEwAAAAAA AAAAAAAAAAAAAAAAW0NvbnRlbnRfVHlwZXNdLnhtbFBLAQItABQABgAIAAAAIQBa9CxbvwAAABUB AAALAAAAAAAAAAAAAAAAAB8BAABfcmVscy8ucmVsc1BLAQItABQABgAIAAAAIQB1kd4QyAAAAOEA AAAPAAAAAAAAAAAAAAAAAAcCAABkcnMvZG93bnJldi54bWxQSwUGAAAAAAMAAwC3AAAA/AIAAAAA " path="m,l6756400,e" filled="f" strokeweight="1pt">
                  <v:path arrowok="t" textboxrect="0,0,6756400,0"/>
                </v:shape>
              </v:group>
            </w:pict>
          </mc:Fallback>
        </mc:AlternateContent>
        <w:t>PROFESSIONAL EXPERIENCE</w:t>
      </w:r>
      <w:r>
        <w:rPr>
          <w:szCs w:val="22"/>
        </w:rPr>
        <w:t xml:space="preserve"> </w:t>
      </w:r>
    </w:p>
    <w:p w14:paraId="4A4BE78A" w14:textId="5F248C14" w:rsidR="0078426E" w:rsidRPr="005C6CB1" w:rsidRDefault="00000000">
      <w:pPr>
        <w:ind w:left="80" w:right="15" w:firstLine="0"/>
        <w:rPr>
          <w:sz w:val="22"/>
          <w:szCs w:val="22"/>
        </w:rPr>
      </w:pPr>
      <w:r>
        <w:rPr>
          <w:rFonts w:cs="Calibri"/>
          <w:b/>
          <w:sz w:val="22"/>
          <w:szCs w:val="22"/>
        </w:rPr>
        <w:t>Principal Data Engineer</w:t>
      </w:r>
      <w:r>
        <w:rPr>
          <w:sz w:val="22"/>
          <w:szCs w:val="22"/>
        </w:rPr>
        <w:t xml:space="preserve"> | ESTUATE</w:t>
        <w:tab/>
        <w:tab/>
        <w:tab/>
        <w:t xml:space="preserve">                                                                       April 2024 - Present </w:t>
      </w:r>
    </w:p>
    <w:p w14:paraId="73B2B37F" w14:textId="1754AED4" w:rsidR="008A4D67" w:rsidRPr="005C6CB1" w:rsidRDefault="008A4D67" w:rsidP="007C5838">
      <w:pPr>
        <w:spacing w:line="276" w:lineRule="auto"/>
        <w:ind w:left="80" w:right="15" w:firstLine="0"/>
        <w:rPr>
          <w:sz w:val="22"/>
          <w:szCs w:val="22"/>
        </w:rPr>
      </w:pPr>
      <w:r>
        <w:rPr>
          <w:sz w:val="22"/>
          <w:szCs w:val="22"/>
        </w:rPr>
        <w:t>Client: PRIMIENT</w:t>
      </w:r>
    </w:p>
    <w:p w14:paraId="5CFE75E5" w14:textId="78753D02" w:rsidR="0078426E" w:rsidRPr="005C6CB1" w:rsidRDefault="007B3FE9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 xml:space="preserve">Led and mentored a cross-functional team of 10+ data engineers, analysts, and developers in delivering scalable enterprise analytics and data platform solutions. </w:t>
      </w:r>
    </w:p>
    <w:p w14:paraId="28FDA716" w14:textId="1C3D9C65" w:rsidR="0078426E" w:rsidRPr="005C6CB1" w:rsidRDefault="008A4D67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Designed USA Federal Database for Economic Trends and Analysis from multiple Government Analyses for Upcoming 5 years’ production planning.</w:t>
      </w:r>
    </w:p>
    <w:p w14:paraId="22CA39EF" w14:textId="1337C85B" w:rsidR="008A4D67" w:rsidRPr="005C6CB1" w:rsidRDefault="008A4D67" w:rsidP="008A4D6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Delivered predictive analytics and operational dashboards for engineering and business teams.</w:t>
      </w:r>
    </w:p>
    <w:p w14:paraId="25FFC91E" w14:textId="443BC993" w:rsidR="0078426E" w:rsidRPr="005C6CB1" w:rsidRDefault="00000000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 xml:space="preserve">Reduced compute processing, saving costs by 10% via efficient data staging, Transformation in data solutions, and optimization techniques. </w:t>
      </w:r>
    </w:p>
    <w:p w14:paraId="18A91CE2" w14:textId="1191C60E" w:rsidR="00D82ED6" w:rsidRPr="005C6CB1" w:rsidRDefault="008A4D67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Performed advanced root cause analysis for data quality, extraction, transformation, and integration issues across SAP, Workday, SharePoint, and third-party systems, significantly reducing recurring production incidents.</w:t>
      </w:r>
    </w:p>
    <w:p w14:paraId="00719DB4" w14:textId="6C6864EC" w:rsidR="00397D6D" w:rsidRPr="005C6CB1" w:rsidRDefault="00397D6D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Built secure API integrations between Azure AI Foundry, enterprise applications, and data platforms to support AI-powered workflows and automation initiatives.</w:t>
      </w:r>
    </w:p>
    <w:p w14:paraId="4F5F7C36" w14:textId="278DA7F8" w:rsidR="00D82ED6" w:rsidRPr="005C6CB1" w:rsidRDefault="00D82ED6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Designed and optimized enterprise-scale data pipelines supporting manufacturing, supply chain, inventory, and commodity analytics for large-scale industrial operations.</w:t>
      </w:r>
    </w:p>
    <w:p w14:paraId="7038CE09" w14:textId="77777777" w:rsidR="008A4D67" w:rsidRPr="005C6CB1" w:rsidRDefault="00397D6D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Championed Agile and Scrum methodologies, driving sprint planning, backlog prioritization, and continuous improvement initiatives across data engineering teams.</w:t>
      </w:r>
    </w:p>
    <w:p w14:paraId="0D66EC36" w14:textId="77777777" w:rsidR="008A4D67" w:rsidRPr="005C6CB1" w:rsidRDefault="00397D6D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Established monitoring, alerting, and operational excellence practices that improved platform uptime and accelerated incident resolution.</w:t>
      </w:r>
    </w:p>
    <w:p w14:paraId="0F3329F4" w14:textId="1E22B414" w:rsidR="005C6CB1" w:rsidRPr="005C6CB1" w:rsidRDefault="005C6CB1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Developed Retrieval-Augmented Generation (RAG) architectures utilizing Azure AI Foundry, Azure OpenAI, vector databases, and enterprise knowledge repositories as part of AI engineering initiatives to improve AI response accuracy and contextual relevance.</w:t>
      </w:r>
    </w:p>
    <w:p w14:paraId="598CDF10" w14:textId="3CBEB049" w:rsidR="00397D6D" w:rsidRPr="005C6CB1" w:rsidRDefault="008A4D67" w:rsidP="008A4D67">
      <w:pPr>
        <w:spacing w:line="360" w:lineRule="auto"/>
        <w:ind w:left="-95" w:right="15" w:firstLine="0"/>
        <w:rPr>
          <w:sz w:val="22"/>
          <w:szCs w:val="22"/>
        </w:rPr>
      </w:pPr>
      <w:r>
        <w:rPr>
          <w:sz w:val="22"/>
          <w:szCs w:val="22"/>
        </w:rPr>
        <w:t>Client: Enphase Energy</w:t>
      </w:r>
    </w:p>
    <w:p w14:paraId="252B0B3D" w14:textId="2DCFE37F" w:rsidR="00397D6D" w:rsidRPr="005C6CB1" w:rsidRDefault="00397D6D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Developed and enhanced API-driven integrations for near real-time data ingestion, reducing manual intervention and improving data availability for business users.</w:t>
      </w:r>
    </w:p>
    <w:p w14:paraId="2F60AEB2" w14:textId="77777777" w:rsidR="008A4D67" w:rsidRPr="005C6CB1" w:rsidRDefault="008A4D67" w:rsidP="008A4D67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Built scalable backend systems for processing high-volume IoT and inverter data streams, enabling real-time performance monitoring and predictive maintenance analytics</w:t>
      </w:r>
    </w:p>
    <w:p w14:paraId="4F2B9C2B" w14:textId="34F3CDCB" w:rsidR="005C6CB1" w:rsidRPr="005C6CB1" w:rsidRDefault="008A4D67" w:rsidP="005C6CB1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 xml:space="preserve">Designed complex SQL queries and data infrastructure within Incorta for critical reporting on Revenue, Sales, and Inventory.</w:t>
      </w:r>
    </w:p>
    <w:p w14:paraId="4872479E" w14:textId="77777777" w:rsidR="005C6CB1" w:rsidRPr="005C6CB1" w:rsidRDefault="005C6CB1" w:rsidP="005C6CB1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Optimized Redshift and Snowflake data warehouse environments through partitioning, clustering, materialized views, and workload management, significantly improving query performance.</w:t>
      </w:r>
    </w:p>
    <w:p w14:paraId="63325AED" w14:textId="77777777" w:rsidR="005C6CB1" w:rsidRPr="005C6CB1" w:rsidRDefault="005C6CB1" w:rsidP="005C6CB1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Implemented data orchestration workflows using Apache Airflow to manage complex dependencies across hundreds of data ingestion, transformation, and machine learning pipelines.</w:t>
      </w:r>
    </w:p>
    <w:p w14:paraId="1DD730D5" w14:textId="77777777" w:rsidR="005C6CB1" w:rsidRPr="005C6CB1" w:rsidRDefault="005C6CB1" w:rsidP="005C6CB1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Built RESTful APIs and event-driven integrations supporting secure exchange of operational, customer, and energy telemetry data between enterprise systems and cloud platforms.</w:t>
      </w:r>
    </w:p>
    <w:p w14:paraId="44E684C6" w14:textId="63792315" w:rsidR="005C6CB1" w:rsidRDefault="005C6CB1" w:rsidP="005C6CB1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Developed feature engineering pipelines</w:t>
      </w:r>
    </w:p>
    <w:p w14:paraId="3F54238E" w14:textId="77777777" w:rsidR="007C5838" w:rsidRDefault="007C5838" w:rsidP="007C5838">
      <w:pPr>
        <w:spacing w:line="276" w:lineRule="auto"/>
        <w:ind w:right="15"/>
        <w:rPr>
          <w:sz w:val="22"/>
          <w:szCs w:val="22"/>
        </w:rPr>
      </w:pPr>
    </w:p>
    <w:p w14:paraId="7883DF78" w14:textId="77777777" w:rsidR="007C5838" w:rsidRPr="005C6CB1" w:rsidRDefault="007C5838" w:rsidP="007C5838">
      <w:pPr>
        <w:spacing w:line="276" w:lineRule="auto"/>
        <w:ind w:right="15"/>
        <w:rPr>
          <w:sz w:val="22"/>
          <w:szCs w:val="22"/>
        </w:rPr>
      </w:pPr>
    </w:p>
    <w:p w14:paraId="324D7B9D" w14:textId="65263530" w:rsidR="005C6CB1" w:rsidRPr="005C6CB1" w:rsidRDefault="005C6CB1" w:rsidP="005C6CB1">
      <w:pPr>
        <w:spacing w:line="276" w:lineRule="auto"/>
        <w:ind w:left="-95" w:right="15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Client: Zuora</w:t>
      </w:r>
    </w:p>
    <w:p w14:paraId="1D430733" w14:textId="439B8CC6" w:rsidR="00011627" w:rsidRDefault="005C6CB1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Developed time-series forecasting and optimization models for production planning, commodity pricing, demand forecasting, and operational efficiency improvements.</w:t>
      </w:r>
    </w:p>
    <w:p w14:paraId="036AE0CD" w14:textId="783E81C4" w:rsidR="00C878CE" w:rsidRPr="00C878CE" w:rsidRDefault="00C878CE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 xml:space="preserve">Designed data pipelines using AWS Glue, Lambda, Redshift, Athena, and S3, enabling scalable processing of medical equipment sales, inventory, warranty, and service datasets.</w:t>
      </w:r>
    </w:p>
    <w:p w14:paraId="23EEE642" w14:textId="77777777" w:rsidR="00C878CE" w:rsidRPr="00C878CE" w:rsidRDefault="00C878CE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Developed and maintained automated workflows in Dataiku DSS to support data ingestion, transformation, validation, and delivery across business-critical reporting systems.</w:t>
      </w:r>
    </w:p>
    <w:p w14:paraId="1F04442D" w14:textId="77777777" w:rsidR="00C878CE" w:rsidRPr="00C878CE" w:rsidRDefault="00C878CE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Collaborated with data scientists and business analysts to support AI engineering and machine learning engineering initiatives using AWS SageMaker, Amazon Bedrock, and Azure AI Foundry.</w:t>
      </w:r>
    </w:p>
    <w:p w14:paraId="01B82FCB" w14:textId="77777777" w:rsidR="00C878CE" w:rsidRPr="00C878CE" w:rsidRDefault="00C878CE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Built AI-powered analytics solutions integrating enterprise sales, inventory, and service data to support demand forecasting, customer segmentation, and predictive maintenance use cases.</w:t>
      </w:r>
    </w:p>
    <w:p w14:paraId="120E3021" w14:textId="77777777" w:rsidR="00C878CE" w:rsidRPr="00C878CE" w:rsidRDefault="00C878CE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Developed secure REST APIs and event-driven integrations using AWS services and enterprise applications to support real-time data exchange and workflow automation.</w:t>
      </w:r>
    </w:p>
    <w:p w14:paraId="26F4A9F8" w14:textId="45590A01" w:rsidR="00C878CE" w:rsidRDefault="00C878CE" w:rsidP="00C878CE">
      <w:pPr>
        <w:numPr>
          <w:ilvl w:val="0"/>
          <w:numId w:val="1"/>
        </w:numPr>
        <w:spacing w:line="276" w:lineRule="auto"/>
        <w:ind w:right="15"/>
        <w:rPr>
          <w:sz w:val="22"/>
          <w:szCs w:val="22"/>
        </w:rPr>
      </w:pPr>
      <w:r>
        <w:rPr>
          <w:sz w:val="22"/>
          <w:szCs w:val="22"/>
        </w:rPr>
        <w:t>Implemented scalable ETL/ELT pipelines using Python, SQL, Spark, Dataiku, AWS Glue, and Lambda, significantly improving data processing efficiency and reliability.</w:t>
      </w:r>
    </w:p>
    <w:p w14:paraId="0FE2BF6E" w14:textId="77777777" w:rsidR="00C878CE" w:rsidRPr="00C878CE" w:rsidRDefault="00C878CE" w:rsidP="00C878CE">
      <w:pPr>
        <w:spacing w:line="276" w:lineRule="auto"/>
        <w:ind w:right="15"/>
        <w:rPr>
          <w:sz w:val="22"/>
          <w:szCs w:val="22"/>
        </w:rPr>
      </w:pPr>
    </w:p>
    <w:p w14:paraId="372D72E0" w14:textId="77777777" w:rsidR="0078426E" w:rsidRPr="005C6CB1" w:rsidRDefault="00000000">
      <w:pPr>
        <w:tabs>
          <w:tab w:val="center" w:pos="9674"/>
        </w:tabs>
        <w:ind w:left="0" w:firstLine="0"/>
        <w:jc w:val="left"/>
        <w:rPr>
          <w:sz w:val="22"/>
          <w:szCs w:val="22"/>
        </w:rPr>
      </w:pPr>
      <w:r>
        <w:rPr>
          <w:rFonts w:cs="Calibri"/>
          <w:b/>
          <w:sz w:val="22"/>
          <w:szCs w:val="22"/>
        </w:rPr>
        <w:t>Data Engineer</w:t>
      </w:r>
      <w:r>
        <w:rPr>
          <w:sz w:val="22"/>
          <w:szCs w:val="22"/>
        </w:rPr>
        <w:t xml:space="preserve"> | Lowe's</w:t>
      </w:r>
      <w:r>
        <w:rPr>
          <w:rFonts w:ascii="Trebuchet MS" w:eastAsia="Trebuchet MS" w:hAnsi="Trebuchet MS" w:cs="Trebuchet MS"/>
          <w:sz w:val="22"/>
          <w:szCs w:val="22"/>
        </w:rPr>
        <w:t xml:space="preserve"> </w:t>
        <w:tab/>
      </w:r>
      <w:r>
        <w:rPr>
          <w:sz w:val="22"/>
          <w:szCs w:val="22"/>
        </w:rPr>
        <w:t xml:space="preserve">April 2023 - March 2024 </w:t>
      </w:r>
    </w:p>
    <w:p w14:paraId="659CD895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Architected and implemented a distributed data pipeline for a new product launch, leveraging Test-Driven Development to ensure scalability and performance. </w:t>
      </w:r>
    </w:p>
    <w:p w14:paraId="4D2DCAD5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Managed and documented all data sources, including Oracle ERP and CRM, enabling efficient data ingestion for product innovation and performing rigorous data quality testing. </w:t>
      </w:r>
    </w:p>
    <w:p w14:paraId="70CB2D22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Cleansed and transformed diverse data formats using Databricks, improving data quality for downstream analytics and ensuring adherence to data management best practices. </w:t>
      </w:r>
    </w:p>
    <w:p w14:paraId="43CD5D48" w14:textId="0347E1A4" w:rsidR="0078426E" w:rsidRPr="005C6CB1" w:rsidRDefault="00000000" w:rsidP="00011627">
      <w:pPr>
        <w:numPr>
          <w:ilvl w:val="0"/>
          <w:numId w:val="1"/>
        </w:numPr>
        <w:spacing w:after="53"/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Achieved 20% faster data processing via optimized distributed system design improved data reliability and reduced testing time through efficient data management practices. </w:t>
      </w:r>
    </w:p>
    <w:p w14:paraId="1ADA9A68" w14:textId="77777777" w:rsidR="00011627" w:rsidRPr="005C6CB1" w:rsidRDefault="00011627" w:rsidP="00011627">
      <w:pPr>
        <w:spacing w:after="53"/>
        <w:ind w:left="275" w:right="15" w:firstLine="0"/>
        <w:rPr>
          <w:sz w:val="22"/>
          <w:szCs w:val="22"/>
        </w:rPr>
      </w:pPr>
    </w:p>
    <w:p w14:paraId="38805F95" w14:textId="77777777" w:rsidR="0078426E" w:rsidRPr="005C6CB1" w:rsidRDefault="00000000">
      <w:pPr>
        <w:tabs>
          <w:tab w:val="center" w:pos="9714"/>
        </w:tabs>
        <w:spacing w:after="30"/>
        <w:ind w:left="0" w:firstLine="0"/>
        <w:jc w:val="left"/>
        <w:rPr>
          <w:sz w:val="22"/>
          <w:szCs w:val="22"/>
        </w:rPr>
      </w:pPr>
      <w:r>
        <w:rPr>
          <w:rFonts w:cs="Calibri"/>
          <w:b/>
          <w:sz w:val="22"/>
          <w:szCs w:val="22"/>
        </w:rPr>
        <w:t>Data Engineer</w:t>
      </w:r>
      <w:r>
        <w:rPr>
          <w:sz w:val="22"/>
          <w:szCs w:val="22"/>
        </w:rPr>
        <w:t xml:space="preserve"> | Pfizer</w:t>
      </w:r>
      <w:r>
        <w:rPr>
          <w:rFonts w:ascii="Trebuchet MS" w:eastAsia="Trebuchet MS" w:hAnsi="Trebuchet MS" w:cs="Trebuchet MS"/>
          <w:sz w:val="22"/>
          <w:szCs w:val="22"/>
        </w:rPr>
        <w:t xml:space="preserve"> </w:t>
        <w:tab/>
      </w:r>
      <w:r>
        <w:rPr>
          <w:sz w:val="22"/>
          <w:szCs w:val="22"/>
        </w:rPr>
        <w:t xml:space="preserve">May 2022 - March 2023 </w:t>
      </w:r>
    </w:p>
    <w:p w14:paraId="2FDFBB76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Created data pipelines with Airflow and Spark for critical data analysis, deploying solutions on Google Cloud Platform and ensuring robust Data Ops. </w:t>
      </w:r>
    </w:p>
    <w:p w14:paraId="352759A9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Built a comprehensive data warehouse with SQL Server for historical data analysis, effectively utilizing Cloud Storage and managing diverse Data Storage needs. </w:t>
      </w:r>
    </w:p>
    <w:p w14:paraId="41A78049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Developed Snowflake solutions and stream processing jobs with Spark utilized Docker for containerization, improving deployment speed and reliability. </w:t>
      </w:r>
    </w:p>
    <w:p w14:paraId="311D58D4" w14:textId="6EC60BED" w:rsidR="0078426E" w:rsidRPr="005C6CB1" w:rsidRDefault="00000000" w:rsidP="00011627">
      <w:pPr>
        <w:numPr>
          <w:ilvl w:val="0"/>
          <w:numId w:val="1"/>
        </w:numPr>
        <w:spacing w:after="29"/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Generated insightful data visualizations using Tableau and Looker, translating complex data into actionable business intelligence. </w:t>
      </w:r>
    </w:p>
    <w:p w14:paraId="26E10F32" w14:textId="77777777" w:rsidR="00011627" w:rsidRPr="005C6CB1" w:rsidRDefault="00011627" w:rsidP="00011627">
      <w:pPr>
        <w:spacing w:after="29"/>
        <w:ind w:left="275" w:right="15" w:firstLine="0"/>
        <w:rPr>
          <w:sz w:val="22"/>
          <w:szCs w:val="22"/>
        </w:rPr>
      </w:pPr>
    </w:p>
    <w:p w14:paraId="4DE58180" w14:textId="77777777" w:rsidR="0078426E" w:rsidRPr="005C6CB1" w:rsidRDefault="00000000">
      <w:pPr>
        <w:tabs>
          <w:tab w:val="center" w:pos="9492"/>
        </w:tabs>
        <w:spacing w:after="35"/>
        <w:ind w:left="0" w:firstLine="0"/>
        <w:jc w:val="left"/>
        <w:rPr>
          <w:sz w:val="22"/>
          <w:szCs w:val="22"/>
        </w:rPr>
      </w:pPr>
      <w:r>
        <w:rPr>
          <w:rFonts w:cs="Calibri"/>
          <w:b/>
          <w:sz w:val="22"/>
          <w:szCs w:val="22"/>
        </w:rPr>
        <w:t>Data Engineer</w:t>
      </w:r>
      <w:r>
        <w:rPr>
          <w:sz w:val="22"/>
          <w:szCs w:val="22"/>
        </w:rPr>
        <w:t xml:space="preserve"> | CBRE  </w:t>
        <w:tab/>
        <w:t xml:space="preserve">April 2019 - December 2020 </w:t>
      </w:r>
    </w:p>
    <w:p w14:paraId="78A5E616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Developed and deployed a scalable backend service for data management, processing terabytes of data daily with high availability. </w:t>
      </w:r>
    </w:p>
    <w:p w14:paraId="0F78CAFD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Designed and implemented ETL pipelines using Spark and Hadoop to prepare data for analysis, leveraging Go for backend services and ensuring data quality </w:t>
      </w:r>
    </w:p>
    <w:p w14:paraId="5CDF509B" w14:textId="77777777" w:rsidR="00C20923" w:rsidRPr="005C6CB1" w:rsidRDefault="00000000" w:rsidP="00011627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>Developed a new data cleansing algorithm, reducing error rates by 15%, enhancing Interactive Media platform efficiency and demonstrating Data Engineering expertise.</w:t>
      </w:r>
    </w:p>
    <w:p w14:paraId="4EDDB595" w14:textId="03CF3F49" w:rsidR="00011627" w:rsidRPr="005C6CB1" w:rsidRDefault="00C20923" w:rsidP="00011627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Ensured compliance with enterprise data governance policies using </w:t>
      </w:r>
      <w:r>
        <w:rPr>
          <w:rStyle w:val="whitespace-normal"/>
          <w:sz w:val="22"/>
          <w:szCs w:val="22"/>
        </w:rPr>
        <w:t>Azure Purview</w:t>
      </w:r>
      <w:r>
        <w:rPr>
          <w:sz w:val="22"/>
          <w:szCs w:val="22"/>
        </w:rPr>
        <w:t xml:space="preserve"> for data cataloging and lineage tracking. </w:t>
      </w:r>
    </w:p>
    <w:p w14:paraId="189DDBB7" w14:textId="77777777" w:rsidR="00853F9B" w:rsidRPr="005C6CB1" w:rsidRDefault="00C20923" w:rsidP="00853F9B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Built real-time data ingestion pipelines using </w:t>
      </w:r>
      <w:r>
        <w:rPr>
          <w:rStyle w:val="whitespace-normal"/>
          <w:sz w:val="22"/>
          <w:szCs w:val="22"/>
        </w:rPr>
        <w:t>Azure Event Hubs</w:t>
      </w:r>
      <w:r>
        <w:rPr>
          <w:sz w:val="22"/>
          <w:szCs w:val="22"/>
        </w:rPr>
        <w:t xml:space="preserve"> for handling streaming data from multiple sources.</w:t>
      </w:r>
    </w:p>
    <w:p w14:paraId="67D82FB7" w14:textId="77777777" w:rsidR="00853F9B" w:rsidRPr="005C6CB1" w:rsidRDefault="00853F9B" w:rsidP="00853F9B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>Developed and deployed a scalable backend service for data management, processing terabytes of data daily with high availability.</w:t>
      </w:r>
    </w:p>
    <w:p w14:paraId="42C17284" w14:textId="77777777" w:rsidR="00853F9B" w:rsidRPr="005C6CB1" w:rsidRDefault="00853F9B" w:rsidP="00853F9B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>Designed and implemented ETL pipelines using Spark and Hadoop to prepare data for analysis, leveraging Go for backend services and ensuring data quality.</w:t>
      </w:r>
    </w:p>
    <w:p w14:paraId="2FEDC0F0" w14:textId="77777777" w:rsidR="00853F9B" w:rsidRPr="005C6CB1" w:rsidRDefault="00853F9B" w:rsidP="00853F9B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lastRenderedPageBreak/>
        <w:t>Developed a new data cleansing algorithm, reducing error rates by 15%, enhancing Interactive Media platform efficiency and demonstrating Data Engineering expertise.</w:t>
      </w:r>
    </w:p>
    <w:p w14:paraId="1C132729" w14:textId="03D645C5" w:rsidR="00853F9B" w:rsidRPr="005C6CB1" w:rsidRDefault="00853F9B" w:rsidP="00D82ED6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>Ensured compliance with enterprise data governance policies using Azure Purview for data cataloging and lineage tracking.</w:t>
      </w:r>
    </w:p>
    <w:p w14:paraId="41D77AAB" w14:textId="77777777" w:rsidR="00A01B7E" w:rsidRPr="005C6CB1" w:rsidRDefault="00A01B7E" w:rsidP="00A01B7E">
      <w:pPr>
        <w:ind w:left="275" w:right="15" w:firstLine="0"/>
        <w:rPr>
          <w:sz w:val="22"/>
          <w:szCs w:val="22"/>
        </w:rPr>
      </w:pPr>
    </w:p>
    <w:p w14:paraId="1FB2F56B" w14:textId="16FB9574" w:rsidR="0078426E" w:rsidRPr="005C6CB1" w:rsidRDefault="00000000" w:rsidP="00011627">
      <w:pPr>
        <w:tabs>
          <w:tab w:val="right" w:pos="10754"/>
        </w:tabs>
        <w:spacing w:after="120"/>
        <w:ind w:left="-15" w:firstLine="0"/>
        <w:jc w:val="left"/>
        <w:rPr>
          <w:rFonts w:ascii="Trebuchet MS" w:eastAsia="Trebuchet MS" w:hAnsi="Trebuchet MS" w:cs="Trebuchet MS"/>
          <w:sz w:val="22"/>
          <w:szCs w:val="22"/>
        </w:rPr>
      </w:pPr>
      <w:r>
        <w:rPr>
          <w:rFonts w:cs="Calibri"/>
          <w:b/>
          <w:sz w:val="22"/>
          <w:szCs w:val="22"/>
        </w:rPr>
        <w:t>Process Developer</w:t>
      </w:r>
      <w:r>
        <w:rPr>
          <w:sz w:val="22"/>
          <w:szCs w:val="22"/>
        </w:rPr>
        <w:t xml:space="preserve"> | Genpact</w:t>
      </w:r>
      <w:r>
        <w:rPr>
          <w:rFonts w:ascii="Trebuchet MS" w:eastAsia="Trebuchet MS" w:hAnsi="Trebuchet MS" w:cs="Trebuchet MS"/>
          <w:sz w:val="22"/>
          <w:szCs w:val="22"/>
        </w:rPr>
        <w:t xml:space="preserve"> </w:t>
        <w:tab/>
      </w:r>
      <w:r>
        <w:rPr>
          <w:sz w:val="22"/>
          <w:szCs w:val="22"/>
        </w:rPr>
        <w:t xml:space="preserve">   September 2017 - March 2019 </w:t>
      </w:r>
    </w:p>
    <w:p w14:paraId="2F7DC79D" w14:textId="4F0F7B4C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Designed and implemented ETL pipelines using Apache Airflow for Interactive Media content, supporting Data Engineering team with reliable data flows. </w:t>
      </w:r>
    </w:p>
    <w:p w14:paraId="075F9F4A" w14:textId="77777777" w:rsidR="0078426E" w:rsidRPr="005C6CB1" w:rsidRDefault="00000000">
      <w:pPr>
        <w:numPr>
          <w:ilvl w:val="0"/>
          <w:numId w:val="1"/>
        </w:numPr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Optimized PySpark DataFrame operations within a Hadoop ecosystem, increasing Interactive Media data ingestion speed by 20%. </w:t>
      </w:r>
    </w:p>
    <w:p w14:paraId="63E4D61C" w14:textId="77777777" w:rsidR="00853F9B" w:rsidRPr="005C6CB1" w:rsidRDefault="00853F9B" w:rsidP="00853F9B">
      <w:pPr>
        <w:numPr>
          <w:ilvl w:val="0"/>
          <w:numId w:val="1"/>
        </w:numPr>
        <w:ind w:right="15"/>
        <w:rPr>
          <w:sz w:val="22"/>
          <w:szCs w:val="22"/>
        </w:rPr>
      </w:pPr>
      <w:r>
        <w:rPr>
          <w:sz w:val="22"/>
          <w:szCs w:val="22"/>
        </w:rPr>
        <w:t xml:space="preserve">Optimized PySpark DataFrame operations within a Hadoop ecosystem, increasing Interactive Media data ingestion speed by 20%.</w:t>
      </w:r>
    </w:p>
    <w:p w14:paraId="5294A214" w14:textId="5CF6D21A" w:rsidR="00853F9B" w:rsidRPr="005C6CB1" w:rsidRDefault="00853F9B" w:rsidP="00853F9B">
      <w:pPr>
        <w:numPr>
          <w:ilvl w:val="0"/>
          <w:numId w:val="1"/>
        </w:numPr>
        <w:ind w:right="15"/>
        <w:rPr>
          <w:sz w:val="22"/>
          <w:szCs w:val="22"/>
        </w:rPr>
      </w:pPr>
      <w:r>
        <w:rPr>
          <w:sz w:val="22"/>
          <w:szCs w:val="22"/>
        </w:rPr>
        <w:t>Transformed raw data into usable formats for Media Foundation analytics using Spark and Hadoop, improving data quality for Computer Information System applications.</w:t>
      </w:r>
    </w:p>
    <w:p w14:paraId="7A6E97C5" w14:textId="77777777" w:rsidR="0078426E" w:rsidRPr="005C6CB1" w:rsidRDefault="00000000">
      <w:pPr>
        <w:numPr>
          <w:ilvl w:val="0"/>
          <w:numId w:val="1"/>
        </w:numPr>
        <w:spacing w:after="133"/>
        <w:ind w:right="15" w:hanging="275"/>
        <w:rPr>
          <w:sz w:val="22"/>
          <w:szCs w:val="22"/>
        </w:rPr>
      </w:pPr>
      <w:r>
        <w:rPr>
          <w:sz w:val="22"/>
          <w:szCs w:val="22"/>
        </w:rPr>
        <w:t xml:space="preserve">Transformed raw data into usable formats for Media Foundation analytics using Spark and Hadoop, improving data quality for Computer Information System applications. </w:t>
      </w:r>
    </w:p>
    <w:p w14:paraId="38DDF4FC" w14:textId="6E115494" w:rsidR="0078426E" w:rsidRPr="005C6CB1" w:rsidRDefault="00000000" w:rsidP="00011627">
      <w:pPr>
        <w:pStyle w:val="Heading1"/>
        <w:rPr>
          <w:szCs w:val="22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1BCA7E" wp14:editId="0E7AB48E">
                <wp:simplePos x="0" y="0"/>
                <wp:positionH relativeFrom="column">
                  <wp:posOffset>60007</wp:posOffset>
                </wp:positionH>
                <wp:positionV relativeFrom="paragraph">
                  <wp:posOffset>140843</wp:posOffset>
                </wp:positionV>
                <wp:extent cx="6756400" cy="12700"/>
                <wp:effectExtent l="0" t="0" r="0" b="0"/>
                <wp:wrapNone/>
                <wp:docPr id="2927" name="Group 2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666" name="Shape 666"/>
                        <wps:cNvSpPr/>
                        <wps:spPr>
                          <a:xfrm>
                            <a:off x="0" y="0"/>
                            <a:ext cx="675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E79C9" id="Group 2927" o:spid="_x0000_s1026" style="position:absolute;margin-left:4.7pt;margin-top:11.1pt;width:532pt;height:1pt;z-index:251659264" coordsize="67564,12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2c4gRgIAAKAFAAAOAAAAZHJzL2Uyb0RvYy54bWykVE1v2zAMvQ/YfxB8X+wEmzsYSXpou1yG rVi7H8DIkm1AlgRJsZN/P4r+SJZiPWQ+yJREPvE9UVzfH1vFOuF8Y/QmWS6yhAnNTdnoapP8fv32 6WvCfABdgjJabJKT8Mn99uOHdW8LsTK1UaVwDEG0L3q7SeoQbJGmnteiBb8wVmjclMa1EHDqqrR0 0CN6q9JVluVpb1xpneHCe1x9HDaTLeFLKXj4KaUXgalNgrkFGh2N+zim2zUUlQNbN3xMA27IooVG 46Ez1CMEYAfXvIFqG+6MNzIsuGlTI2XDBXFANsvsis3OmYMlLlXRV3aWCaW90ulmWP6j2zn7Yp8d KtHbCrWgWeRylK6Nf8ySHUmy0yyZOAbGcTG/+5J/zlBZjnvL1R2aJCmvUfc3Ubx+ejcunQ5N/0ql t1gc/szf/x//lxqsIFl9gfyfHWtKZJLnCdPQYpGSA4sLJAp5zRL5wqNaN+lD2swcoeAHH3bCkMjQ ffdhqMZysqCeLH7Uk+mwpt+tZgshxsUMo8n68y3FtdZ04tXQbri6IEztvKv0pdd8z1MJoO/ggUY8 ZrseDToa7UtySscshvJgHPCdSwWBHgyWuC6RN+HhL971IDBZ4aREzFXpX0LiPWHJLSnOu2r/oBzr IL5s+uJtEQy6xhjZKDVHZf+Miq6gbA0j1ggzHkCQI1L0FNRUrmH5mM3QWfB94ouY+gumNAdRWkaH OV5jV6QDL9hGc2/KE71JEgSLn6ShNkAZjS0r9pnLOXmdG+v2DwAAAP//AwBQSwMEFAAGAAgAAAAh AMDJeEXiAAAADQEAAA8AAABkcnMvZG93bnJldi54bWxMT01vwjAMvU/af4g8abeRNrCNlaYIsY8T mjRAmnYzrWkrmqRqQlv+/cxpu1jye/b7SJejaURPna+d1RBPIhBkc1fUttSw370/zEH4gLbAxlnS cCEPy+z2JsWkcIP9on4bSsEi1ieooQqhTaT0eUUG/cS1ZJk7us5g4LUrZdHhwOKmkSqKnqTB2rJD hS2tK8pP27PR8DHgsJrGb/3mdFxffnaPn9+bmLS+vxtfFzxWCxCBxvD3AdcOnB8yDnZwZ1t40Wh4 mfGhBqUUiCsdPU8ZOTAyUyCzVP5vkf0CAAD//wMAUEsBAi0AFAAGAAgAAAAhALaDOJL+AAAA4QEA ABMAAAAAAAAAAAAAAAAAAAAAAFtDb250ZW50X1R5cGVzXS54bWxQSwECLQAUAAYACAAAACEAOP0h /9YAAACUAQAACwAAAAAAAAAAAAAAAAAvAQAAX3JlbHMvLnJlbHNQSwECLQAUAAYACAAAACEAEtnO IEYCAACgBQAADgAAAAAAAAAAAAAAAAAuAgAAZHJzL2Uyb0RvYy54bWxQSwECLQAUAAYACAAAACEA wMl4ReIAAAANAQAADwAAAAAAAAAAAAAAAACgBAAAZHJzL2Rvd25yZXYueG1sUEsFBgAAAAAEAAQA 8wAAAK8FAAAAAA== ">
                <v:shape id="Shape 666" o:spid="_x0000_s1027" style="position:absolute;width:67564;height:0;visibility:visible;mso-wrap-style:square;v-text-anchor:top" coordsize="6756400,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Q0BnxwAAAOEAAAAPAAAAZHJzL2Rvd25yZXYueG1sRI9BS8NA FITvgv9heYI3u4mHoGm3Raqi4sm2B4/P7Gs2Nvs27L608d+7gtDLwDDMN8xiNfleHSmmLrCBclaA Im6C7bg1sNs+39yBSoJssQ9MBn4owWp5ebHA2oYTf9BxI63KEE41GnAiQ611ahx5TLMwEOdsH6JH yTa22kY8Zbjv9W1RVNpjx3nB4UBrR81hM3oDb2WS8uXz/tvbQkbr3r/241M05vpqepxneZiDEprk 3PhHvFoDVVXB36P8BvTyFwAA//8DAFBLAQItABQABgAIAAAAIQDb4fbL7gAAAIUBAAATAAAAAAAA AAAAAAAAAAAAAABbQ29udGVudF9UeXBlc10ueG1sUEsBAi0AFAAGAAgAAAAhAFr0LFu/AAAAFQEA AAsAAAAAAAAAAAAAAAAAHwEAAF9yZWxzLy5yZWxzUEsBAi0AFAAGAAgAAAAhAIVDQGfHAAAA4QAA AA8AAAAAAAAAAAAAAAAABwIAAGRycy9kb3ducmV2LnhtbFBLBQYAAAAAAwADALcAAAD7AgAAAAA= " path="m,l6756400,e" filled="f" strokeweight="1pt">
                  <v:path arrowok="t" textboxrect="0,0,6756400,0"/>
                </v:shape>
              </v:group>
            </w:pict>
          </mc:Fallback>
        </mc:AlternateContent>
      </w:r>
      <w:r>
        <w:rPr>
          <w:szCs w:val="22"/>
        </w:rPr>
        <w:t xml:space="preserve">Certifications  </w:t>
      </w:r>
    </w:p>
    <w:tbl>
      <w:tblPr>
        <w:tblStyle w:val="TableGrid"/>
        <w:tblW w:w="9898" w:type="dxa"/>
        <w:tblInd w:w="461" w:type="dxa"/>
        <w:tblLook w:val="04A0" w:firstRow="1" w:lastRow="0" w:firstColumn="1" w:lastColumn="0" w:noHBand="0" w:noVBand="1"/>
      </w:tblPr>
      <w:tblGrid>
        <w:gridCol w:w="5018"/>
        <w:gridCol w:w="4880"/>
      </w:tblGrid>
      <w:tr w:rsidR="0078426E" w:rsidRPr="005C6CB1" w14:paraId="17257145" w14:textId="77777777" w:rsidTr="00F3069D">
        <w:trPr>
          <w:trHeight w:val="270"/>
        </w:trPr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</w:tcPr>
          <w:p w14:paraId="360C4A87" w14:textId="41174F6A" w:rsidR="0078426E" w:rsidRPr="005C6CB1" w:rsidRDefault="00000000" w:rsidP="00F3069D">
            <w:pPr>
              <w:numPr>
                <w:ilvl w:val="0"/>
                <w:numId w:val="2"/>
              </w:numPr>
              <w:spacing w:after="0" w:line="259" w:lineRule="auto"/>
              <w:ind w:hanging="36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Bricks Generative AI Engineer Associate 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</w:tcPr>
          <w:p w14:paraId="1093F4DD" w14:textId="53C6721A" w:rsidR="0078426E" w:rsidRPr="005C6CB1" w:rsidRDefault="00000000" w:rsidP="00F3069D">
            <w:pPr>
              <w:numPr>
                <w:ilvl w:val="0"/>
                <w:numId w:val="2"/>
              </w:numPr>
              <w:tabs>
                <w:tab w:val="right" w:pos="4797"/>
              </w:tabs>
              <w:spacing w:after="0" w:line="259" w:lineRule="auto"/>
              <w:ind w:hanging="36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Google Cloud Big Query &amp; Looker Studio </w:t>
            </w:r>
          </w:p>
        </w:tc>
      </w:tr>
      <w:tr w:rsidR="0078426E" w:rsidRPr="005C6CB1" w14:paraId="598EEEB9" w14:textId="77777777" w:rsidTr="008F4F79">
        <w:trPr>
          <w:trHeight w:val="1500"/>
        </w:trPr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</w:tcPr>
          <w:p w14:paraId="12771346" w14:textId="77777777" w:rsidR="0078426E" w:rsidRPr="005C6CB1" w:rsidRDefault="00000000">
            <w:pPr>
              <w:numPr>
                <w:ilvl w:val="0"/>
                <w:numId w:val="2"/>
              </w:numPr>
              <w:spacing w:after="0" w:line="259" w:lineRule="auto"/>
              <w:ind w:hanging="36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Apache Iceberg </w:t>
            </w:r>
          </w:p>
          <w:p w14:paraId="7D2B2889" w14:textId="77777777" w:rsidR="0078426E" w:rsidRPr="005C6CB1" w:rsidRDefault="00000000">
            <w:pPr>
              <w:numPr>
                <w:ilvl w:val="0"/>
                <w:numId w:val="2"/>
              </w:numPr>
              <w:spacing w:after="0" w:line="259" w:lineRule="auto"/>
              <w:ind w:hanging="36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Incorta Developer </w:t>
            </w:r>
          </w:p>
          <w:p w14:paraId="7BBF143D" w14:textId="77777777" w:rsidR="0078426E" w:rsidRPr="005C6CB1" w:rsidRDefault="00000000">
            <w:pPr>
              <w:numPr>
                <w:ilvl w:val="0"/>
                <w:numId w:val="2"/>
              </w:numPr>
              <w:spacing w:after="0" w:line="259" w:lineRule="auto"/>
              <w:ind w:hanging="36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Dataiku Core Designer </w:t>
            </w:r>
          </w:p>
          <w:p w14:paraId="63178038" w14:textId="3A305819" w:rsidR="0078426E" w:rsidRPr="005C6CB1" w:rsidRDefault="00000000" w:rsidP="00011627">
            <w:pPr>
              <w:numPr>
                <w:ilvl w:val="0"/>
                <w:numId w:val="2"/>
              </w:numPr>
              <w:spacing w:after="0" w:line="259" w:lineRule="auto"/>
              <w:ind w:hanging="36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Dremio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</w:tcPr>
          <w:p w14:paraId="179ECEF8" w14:textId="77777777" w:rsidR="0078426E" w:rsidRPr="005C6CB1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Oracle Cloud Infrastructure Foundations Associate </w:t>
            </w:r>
          </w:p>
          <w:p w14:paraId="4276C5C7" w14:textId="77777777" w:rsidR="0078426E" w:rsidRPr="005C6CB1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Microsoft Azure Data Engineer Associate </w:t>
            </w:r>
          </w:p>
          <w:p w14:paraId="618E3A48" w14:textId="77777777" w:rsidR="0078426E" w:rsidRPr="005C6CB1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Certified Pega System Architect  </w:t>
            </w:r>
          </w:p>
          <w:p w14:paraId="285ED7F1" w14:textId="77777777" w:rsidR="0078426E" w:rsidRPr="005C6CB1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AWS Cloud Certification  </w:t>
            </w:r>
          </w:p>
        </w:tc>
      </w:tr>
    </w:tbl>
    <w:p w14:paraId="5B69158F" w14:textId="779B2F1F" w:rsidR="0078426E" w:rsidRPr="005C6CB1" w:rsidRDefault="0078426E">
      <w:pPr>
        <w:spacing w:after="0" w:line="259" w:lineRule="auto"/>
        <w:ind w:left="0" w:firstLine="0"/>
        <w:jc w:val="left"/>
        <w:rPr>
          <w:sz w:val="22"/>
          <w:szCs w:val="22"/>
        </w:rPr>
      </w:pPr>
    </w:p>
    <w:sectPr w:rsidR="0078426E" w:rsidRPr="005C6CB1" w:rsidSect="00997723">
      <w:headerReference w:type="default" r:id="rId8"/>
      <w:pgSz w:w="12240" w:h="15840"/>
      <w:pgMar w:top="-288" w:right="720" w:bottom="288" w:left="720" w:header="144" w:footer="144" w:gutter="288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F14E" w14:textId="77777777" w:rsidR="00092064" w:rsidRDefault="00092064" w:rsidP="003B5A0A">
      <w:pPr>
        <w:spacing w:after="0" w:line="240" w:lineRule="auto"/>
      </w:pPr>
      <w:r>
        <w:separator/>
      </w:r>
    </w:p>
  </w:endnote>
  <w:endnote w:type="continuationSeparator" w:id="0">
    <w:p w14:paraId="1C6E94FB" w14:textId="77777777" w:rsidR="00092064" w:rsidRDefault="00092064" w:rsidP="003B5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DDDCB" w14:textId="77777777" w:rsidR="00092064" w:rsidRDefault="00092064" w:rsidP="003B5A0A">
      <w:pPr>
        <w:spacing w:after="0" w:line="240" w:lineRule="auto"/>
      </w:pPr>
      <w:r>
        <w:separator/>
      </w:r>
    </w:p>
  </w:footnote>
  <w:footnote w:type="continuationSeparator" w:id="0">
    <w:p w14:paraId="72B9FA04" w14:textId="77777777" w:rsidR="00092064" w:rsidRDefault="00092064" w:rsidP="003B5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E57A" w14:textId="230A3465" w:rsidR="00BA0F30" w:rsidRPr="00997723" w:rsidRDefault="00BA0F30" w:rsidP="00997723">
    <w:pPr>
      <w:spacing w:after="393" w:line="259" w:lineRule="auto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A2618"/>
    <w:multiLevelType w:val="hybridMultilevel"/>
    <w:tmpl w:val="66FE9066"/>
    <w:lvl w:ilvl="0" w:tplc="2C88C87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E408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BE59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C446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0C94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96CA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E090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C026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049C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FD57AC"/>
    <w:multiLevelType w:val="hybridMultilevel"/>
    <w:tmpl w:val="50F413D4"/>
    <w:lvl w:ilvl="0" w:tplc="136675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6C632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C87A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9C6B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02DC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4C11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8813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1A01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1ECC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EE51B0"/>
    <w:multiLevelType w:val="hybridMultilevel"/>
    <w:tmpl w:val="9E2C998E"/>
    <w:lvl w:ilvl="0" w:tplc="6E5C2B1A">
      <w:start w:val="1"/>
      <w:numFmt w:val="bullet"/>
      <w:lvlText w:val="•"/>
      <w:lvlJc w:val="left"/>
      <w:pPr>
        <w:ind w:left="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48060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DA7C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6284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FEFB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040C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D008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E2D3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1EF7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311279">
    <w:abstractNumId w:val="2"/>
  </w:num>
  <w:num w:numId="2" w16cid:durableId="1850674558">
    <w:abstractNumId w:val="0"/>
  </w:num>
  <w:num w:numId="3" w16cid:durableId="189642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6E"/>
    <w:rsid w:val="00011627"/>
    <w:rsid w:val="00092064"/>
    <w:rsid w:val="00274E2F"/>
    <w:rsid w:val="003417C4"/>
    <w:rsid w:val="00351AC3"/>
    <w:rsid w:val="00397D6D"/>
    <w:rsid w:val="003B52B0"/>
    <w:rsid w:val="003B5A0A"/>
    <w:rsid w:val="005C6CB1"/>
    <w:rsid w:val="006079B0"/>
    <w:rsid w:val="00771E4E"/>
    <w:rsid w:val="0078426E"/>
    <w:rsid w:val="00791D22"/>
    <w:rsid w:val="007B3FE9"/>
    <w:rsid w:val="007B4B87"/>
    <w:rsid w:val="007C5838"/>
    <w:rsid w:val="00853F9B"/>
    <w:rsid w:val="008A4D67"/>
    <w:rsid w:val="008F4F79"/>
    <w:rsid w:val="00997723"/>
    <w:rsid w:val="00A01B7E"/>
    <w:rsid w:val="00B44B97"/>
    <w:rsid w:val="00BA0F30"/>
    <w:rsid w:val="00BA52A0"/>
    <w:rsid w:val="00BE524B"/>
    <w:rsid w:val="00C00B3E"/>
    <w:rsid w:val="00C20923"/>
    <w:rsid w:val="00C878CE"/>
    <w:rsid w:val="00D82ED6"/>
    <w:rsid w:val="00DC48AB"/>
    <w:rsid w:val="00E472D2"/>
    <w:rsid w:val="00E56B50"/>
    <w:rsid w:val="00E651F3"/>
    <w:rsid w:val="00EF4C1D"/>
    <w:rsid w:val="00F3069D"/>
    <w:rsid w:val="00F4689D"/>
    <w:rsid w:val="00FF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DEAE"/>
  <w15:docId w15:val="{42B4ADD3-66C6-F445-9486-26AEEF799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424" w:hanging="370"/>
      <w:jc w:val="both"/>
    </w:pPr>
    <w:rPr>
      <w:rFonts w:ascii="Calibri" w:eastAsia="Calibri" w:hAnsi="Calibri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5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A0A"/>
    <w:rPr>
      <w:rFonts w:ascii="Calibri" w:eastAsia="Calibri" w:hAnsi="Calibri" w:cs="Times New Roman"/>
      <w:color w:val="000000"/>
      <w:sz w:val="18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3B5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A0A"/>
    <w:rPr>
      <w:rFonts w:ascii="Calibri" w:eastAsia="Calibri" w:hAnsi="Calibri" w:cs="Times New Roman"/>
      <w:color w:val="000000"/>
      <w:sz w:val="18"/>
      <w:lang w:val="en" w:eastAsia="en"/>
    </w:rPr>
  </w:style>
  <w:style w:type="character" w:customStyle="1" w:styleId="whitespace-normal">
    <w:name w:val="whitespace-normal"/>
    <w:basedOn w:val="DefaultParagraphFont"/>
    <w:rsid w:val="00C20923"/>
  </w:style>
  <w:style w:type="paragraph" w:styleId="ListParagraph">
    <w:name w:val="List Paragraph"/>
    <w:basedOn w:val="Normal"/>
    <w:uiPriority w:val="34"/>
    <w:qFormat/>
    <w:rsid w:val="008A4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B3C3FE-B7AB-2044-8FD0-D4D9684DC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 Shoaib</dc:creator>
  <cp:keywords/>
  <cp:lastModifiedBy>Shaik  Shoaib</cp:lastModifiedBy>
  <cp:revision>6</cp:revision>
  <cp:lastPrinted>2026-06-09T01:17:00Z</cp:lastPrinted>
  <dcterms:created xsi:type="dcterms:W3CDTF">2026-06-09T01:17:00Z</dcterms:created>
  <dcterms:modified xsi:type="dcterms:W3CDTF">2026-06-09T01:29:00Z</dcterms:modified>
</cp:coreProperties>
</file>