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2BDB6" w14:textId="77777777" w:rsidR="004C3076" w:rsidRPr="004C3076" w:rsidRDefault="004C3076" w:rsidP="004C3076">
      <w:pPr>
        <w:widowControl w:val="0"/>
        <w:autoSpaceDE w:val="0"/>
        <w:autoSpaceDN w:val="0"/>
        <w:spacing w:before="1" w:after="34" w:line="240" w:lineRule="auto"/>
        <w:ind w:left="1830" w:right="1951"/>
        <w:jc w:val="center"/>
        <w:rPr>
          <w:rFonts w:ascii="Arial" w:eastAsia="Times New Roman" w:hAnsi="Arial" w:cs="Times New Roman"/>
          <w:b/>
          <w:sz w:val="24"/>
          <w:lang w:val="en-US"/>
        </w:rPr>
      </w:pPr>
      <w:r w:rsidRPr="004C3076">
        <w:rPr>
          <w:rFonts w:ascii="Arial" w:eastAsia="Times New Roman" w:hAnsi="Arial" w:cs="Times New Roman"/>
          <w:b/>
          <w:noProof/>
          <w:sz w:val="24"/>
          <w:lang w:val="en-US"/>
        </w:rPr>
        <w:drawing>
          <wp:anchor distT="0" distB="0" distL="0" distR="0" simplePos="0" relativeHeight="251662336" behindDoc="0" locked="0" layoutInCell="1" allowOverlap="1" wp14:anchorId="25828109" wp14:editId="1A9CF4D6">
            <wp:simplePos x="0" y="0"/>
            <wp:positionH relativeFrom="page">
              <wp:posOffset>6505575</wp:posOffset>
            </wp:positionH>
            <wp:positionV relativeFrom="paragraph">
              <wp:posOffset>81735</wp:posOffset>
            </wp:positionV>
            <wp:extent cx="838200" cy="342900"/>
            <wp:effectExtent l="0" t="0" r="0" b="0"/>
            <wp:wrapNone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076">
        <w:rPr>
          <w:rFonts w:ascii="Arial" w:eastAsia="Times New Roman" w:hAnsi="Arial" w:cs="Times New Roman"/>
          <w:b/>
          <w:noProof/>
          <w:sz w:val="24"/>
          <w:lang w:val="en-US"/>
        </w:rPr>
        <w:drawing>
          <wp:anchor distT="0" distB="0" distL="0" distR="0" simplePos="0" relativeHeight="251663360" behindDoc="0" locked="0" layoutInCell="1" allowOverlap="1" wp14:anchorId="126982EC" wp14:editId="74D04EA7">
            <wp:simplePos x="0" y="0"/>
            <wp:positionH relativeFrom="page">
              <wp:posOffset>400050</wp:posOffset>
            </wp:positionH>
            <wp:positionV relativeFrom="paragraph">
              <wp:posOffset>243660</wp:posOffset>
            </wp:positionV>
            <wp:extent cx="657225" cy="2857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3076">
        <w:rPr>
          <w:rFonts w:ascii="Arial" w:eastAsia="Times New Roman" w:hAnsi="Arial" w:cs="Times New Roman"/>
          <w:b/>
          <w:sz w:val="24"/>
          <w:lang w:val="en-US"/>
        </w:rPr>
        <w:t>National University of Computer &amp; Emerging Sciences, Karachi Computer Science Department</w:t>
      </w:r>
    </w:p>
    <w:p w14:paraId="50C4A55D" w14:textId="7DF4154B" w:rsidR="004C3076" w:rsidRPr="004C3076" w:rsidRDefault="004C3076" w:rsidP="004C3076">
      <w:pPr>
        <w:widowControl w:val="0"/>
        <w:autoSpaceDE w:val="0"/>
        <w:autoSpaceDN w:val="0"/>
        <w:spacing w:before="1" w:after="34" w:line="240" w:lineRule="auto"/>
        <w:ind w:left="1830" w:right="1951"/>
        <w:jc w:val="center"/>
        <w:rPr>
          <w:rFonts w:ascii="Arial" w:eastAsia="Times New Roman" w:hAnsi="Arial" w:cs="Times New Roman"/>
          <w:b/>
          <w:sz w:val="24"/>
          <w:lang w:val="en-US"/>
        </w:rPr>
      </w:pPr>
      <w:r w:rsidRPr="004C3076">
        <w:rPr>
          <w:rFonts w:ascii="Arial" w:eastAsia="Times New Roman" w:hAnsi="Arial" w:cs="Times New Roman"/>
          <w:b/>
          <w:sz w:val="24"/>
          <w:lang w:val="en-US"/>
        </w:rPr>
        <w:t>S</w:t>
      </w:r>
      <w:r w:rsidR="00C123C0">
        <w:rPr>
          <w:rFonts w:ascii="Arial" w:eastAsia="Times New Roman" w:hAnsi="Arial" w:cs="Times New Roman"/>
          <w:b/>
          <w:sz w:val="24"/>
          <w:lang w:val="en-US"/>
        </w:rPr>
        <w:t>ummer</w:t>
      </w:r>
      <w:r w:rsidRPr="004C3076">
        <w:rPr>
          <w:rFonts w:ascii="Arial" w:eastAsia="Times New Roman" w:hAnsi="Arial" w:cs="Times New Roman"/>
          <w:b/>
          <w:sz w:val="24"/>
          <w:lang w:val="en-US"/>
        </w:rPr>
        <w:t xml:space="preserve"> 2023, Lab Manual – 0</w:t>
      </w:r>
      <w:r w:rsidR="00C123C0">
        <w:rPr>
          <w:rFonts w:ascii="Arial" w:eastAsia="Times New Roman" w:hAnsi="Arial" w:cs="Times New Roman"/>
          <w:b/>
          <w:sz w:val="24"/>
          <w:lang w:val="en-US"/>
        </w:rPr>
        <w:t>6</w:t>
      </w:r>
    </w:p>
    <w:tbl>
      <w:tblPr>
        <w:tblW w:w="9620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0"/>
        <w:gridCol w:w="6220"/>
      </w:tblGrid>
      <w:tr w:rsidR="004C3076" w:rsidRPr="004C3076" w14:paraId="265AC013" w14:textId="77777777" w:rsidTr="004C3076">
        <w:trPr>
          <w:trHeight w:val="389"/>
        </w:trPr>
        <w:tc>
          <w:tcPr>
            <w:tcW w:w="3400" w:type="dxa"/>
          </w:tcPr>
          <w:p w14:paraId="2308CE1C" w14:textId="77777777" w:rsidR="004C3076" w:rsidRPr="004C3076" w:rsidRDefault="004C3076" w:rsidP="004C3076">
            <w:pPr>
              <w:widowControl w:val="0"/>
              <w:autoSpaceDE w:val="0"/>
              <w:autoSpaceDN w:val="0"/>
              <w:spacing w:after="0" w:line="318" w:lineRule="exact"/>
              <w:ind w:left="120"/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</w:pP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Course</w:t>
            </w:r>
            <w:r w:rsidRPr="004C3076">
              <w:rPr>
                <w:rFonts w:ascii="Arial" w:eastAsia="Tahoma" w:hAnsi="Tahoma" w:cs="Tahoma"/>
                <w:b/>
                <w:spacing w:val="18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Code:</w:t>
            </w:r>
            <w:r w:rsidRPr="004C3076">
              <w:rPr>
                <w:rFonts w:ascii="Arial" w:eastAsia="Tahoma" w:hAnsi="Tahoma" w:cs="Tahoma"/>
                <w:b/>
                <w:spacing w:val="18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AI-2002</w:t>
            </w:r>
          </w:p>
        </w:tc>
        <w:tc>
          <w:tcPr>
            <w:tcW w:w="6220" w:type="dxa"/>
          </w:tcPr>
          <w:p w14:paraId="23D7BC2D" w14:textId="77777777" w:rsidR="004C3076" w:rsidRPr="004C3076" w:rsidRDefault="004C3076" w:rsidP="004C3076">
            <w:pPr>
              <w:widowControl w:val="0"/>
              <w:autoSpaceDE w:val="0"/>
              <w:autoSpaceDN w:val="0"/>
              <w:spacing w:before="44" w:after="0" w:line="248" w:lineRule="exact"/>
              <w:ind w:left="110"/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</w:pP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Course:</w:t>
            </w:r>
            <w:r w:rsidRPr="004C3076">
              <w:rPr>
                <w:rFonts w:ascii="Arial" w:eastAsia="Tahoma" w:hAnsi="Tahoma" w:cs="Tahoma"/>
                <w:b/>
                <w:spacing w:val="-4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Artificial</w:t>
            </w:r>
            <w:r w:rsidRPr="004C3076">
              <w:rPr>
                <w:rFonts w:ascii="Arial" w:eastAsia="Tahoma" w:hAnsi="Tahoma" w:cs="Tahoma"/>
                <w:b/>
                <w:spacing w:val="-4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Intelligence</w:t>
            </w:r>
            <w:r w:rsidRPr="004C3076">
              <w:rPr>
                <w:rFonts w:ascii="Arial" w:eastAsia="Tahoma" w:hAnsi="Tahoma" w:cs="Tahoma"/>
                <w:b/>
                <w:spacing w:val="9"/>
                <w:sz w:val="24"/>
                <w:szCs w:val="20"/>
                <w:lang w:val="en-US"/>
              </w:rPr>
              <w:t xml:space="preserve"> </w:t>
            </w: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Lab</w:t>
            </w:r>
          </w:p>
        </w:tc>
      </w:tr>
      <w:tr w:rsidR="004C3076" w:rsidRPr="004C3076" w14:paraId="361A2ECF" w14:textId="77777777" w:rsidTr="004C3076">
        <w:trPr>
          <w:trHeight w:val="710"/>
        </w:trPr>
        <w:tc>
          <w:tcPr>
            <w:tcW w:w="3400" w:type="dxa"/>
          </w:tcPr>
          <w:p w14:paraId="02875573" w14:textId="77777777" w:rsidR="004C3076" w:rsidRPr="004C3076" w:rsidRDefault="004C3076" w:rsidP="004C3076">
            <w:pPr>
              <w:widowControl w:val="0"/>
              <w:autoSpaceDE w:val="0"/>
              <w:autoSpaceDN w:val="0"/>
              <w:spacing w:before="11" w:after="0" w:line="248" w:lineRule="exact"/>
              <w:ind w:left="120"/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</w:pP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Instructor(s):</w:t>
            </w:r>
          </w:p>
        </w:tc>
        <w:tc>
          <w:tcPr>
            <w:tcW w:w="6220" w:type="dxa"/>
          </w:tcPr>
          <w:p w14:paraId="1CE5C744" w14:textId="57FE46F2" w:rsidR="004C3076" w:rsidRPr="004C3076" w:rsidRDefault="004C3076" w:rsidP="004C3076">
            <w:pPr>
              <w:widowControl w:val="0"/>
              <w:autoSpaceDE w:val="0"/>
              <w:autoSpaceDN w:val="0"/>
              <w:spacing w:before="38" w:after="0" w:line="319" w:lineRule="exact"/>
              <w:ind w:left="110"/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</w:pPr>
            <w:r w:rsidRPr="004C3076">
              <w:rPr>
                <w:rFonts w:ascii="Arial" w:eastAsia="Tahoma" w:hAnsi="Tahoma" w:cs="Tahoma"/>
                <w:b/>
                <w:sz w:val="24"/>
                <w:szCs w:val="20"/>
                <w:lang w:val="en-US"/>
              </w:rPr>
              <w:t>Sania Urooj</w:t>
            </w:r>
          </w:p>
        </w:tc>
      </w:tr>
    </w:tbl>
    <w:p w14:paraId="057B5B70" w14:textId="77777777" w:rsidR="00776011" w:rsidRPr="005B57A8" w:rsidRDefault="00776011" w:rsidP="00776011">
      <w:pPr>
        <w:rPr>
          <w:rFonts w:ascii="Times New Roman" w:hAnsi="Times New Roman" w:cs="Times New Roman"/>
          <w:sz w:val="24"/>
          <w:szCs w:val="24"/>
        </w:rPr>
      </w:pPr>
    </w:p>
    <w:p w14:paraId="686F94FA" w14:textId="2CCFD03D" w:rsidR="00776011" w:rsidRPr="00CA76D1" w:rsidRDefault="00776011" w:rsidP="007760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76D1">
        <w:rPr>
          <w:rFonts w:ascii="Times New Roman" w:hAnsi="Times New Roman" w:cs="Times New Roman"/>
          <w:b/>
          <w:bCs/>
          <w:sz w:val="24"/>
          <w:szCs w:val="24"/>
        </w:rPr>
        <w:t>Lab Tasks</w:t>
      </w:r>
    </w:p>
    <w:p w14:paraId="1BB32AFE" w14:textId="77777777" w:rsidR="00776011" w:rsidRPr="005B57A8" w:rsidRDefault="00776011" w:rsidP="007760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7A8">
        <w:rPr>
          <w:rFonts w:ascii="Times New Roman" w:hAnsi="Times New Roman" w:cs="Times New Roman"/>
          <w:b/>
          <w:bCs/>
          <w:sz w:val="24"/>
          <w:szCs w:val="24"/>
        </w:rPr>
        <w:t>Task#1:</w:t>
      </w:r>
    </w:p>
    <w:p w14:paraId="403A1395" w14:textId="26AB12C4" w:rsidR="00776011" w:rsidRDefault="00A457D1" w:rsidP="00A457D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57D1">
        <w:rPr>
          <w:rFonts w:ascii="Times New Roman" w:hAnsi="Times New Roman" w:cs="Times New Roman"/>
          <w:sz w:val="24"/>
          <w:szCs w:val="24"/>
        </w:rPr>
        <w:t>Implement the following tree using minimax algorithm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1C0E1F" w14:textId="41DB12CC" w:rsidR="00A457D1" w:rsidRDefault="00A457D1" w:rsidP="0077601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57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EBA0F2" wp14:editId="2C51A211">
            <wp:extent cx="4865370" cy="3916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2F353" w14:textId="77777777" w:rsidR="001716BD" w:rsidRPr="001716BD" w:rsidRDefault="001716BD" w:rsidP="0077601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DDA76" w14:textId="5C76F183" w:rsidR="00776011" w:rsidRPr="005B57A8" w:rsidRDefault="00776011" w:rsidP="007760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7A8">
        <w:rPr>
          <w:rFonts w:ascii="Times New Roman" w:hAnsi="Times New Roman" w:cs="Times New Roman"/>
          <w:b/>
          <w:bCs/>
          <w:sz w:val="24"/>
          <w:szCs w:val="24"/>
        </w:rPr>
        <w:t>Task#2:</w:t>
      </w:r>
    </w:p>
    <w:p w14:paraId="370E7F9C" w14:textId="7509D0EE" w:rsidR="00776011" w:rsidRDefault="00A457D1" w:rsidP="00A457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57D1">
        <w:rPr>
          <w:rFonts w:ascii="Times New Roman" w:hAnsi="Times New Roman" w:cs="Times New Roman"/>
          <w:sz w:val="24"/>
          <w:szCs w:val="24"/>
        </w:rPr>
        <w:t>Solve the below tree by using alpha-beta pruning method.</w:t>
      </w:r>
    </w:p>
    <w:p w14:paraId="14A1252A" w14:textId="051B6E17" w:rsidR="00A457D1" w:rsidRDefault="00A457D1" w:rsidP="00A457D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5CA227" w14:textId="351DC98A" w:rsidR="00776011" w:rsidRPr="00A457D1" w:rsidRDefault="00A457D1" w:rsidP="00A457D1">
      <w:pPr>
        <w:rPr>
          <w:rFonts w:ascii="Times New Roman" w:hAnsi="Times New Roman" w:cs="Times New Roman"/>
          <w:sz w:val="24"/>
          <w:szCs w:val="24"/>
        </w:rPr>
      </w:pPr>
      <w:r w:rsidRPr="00A457D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5CA911" wp14:editId="78E64624">
            <wp:extent cx="5731510" cy="2869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6F4F" w14:textId="77777777" w:rsidR="00776011" w:rsidRPr="005B57A8" w:rsidRDefault="00776011" w:rsidP="00776011">
      <w:pPr>
        <w:pStyle w:val="BodyText"/>
        <w:spacing w:before="90"/>
        <w:ind w:left="100"/>
        <w:rPr>
          <w:b/>
          <w:bCs/>
        </w:rPr>
      </w:pPr>
      <w:r w:rsidRPr="005B57A8">
        <w:rPr>
          <w:b/>
          <w:bCs/>
        </w:rPr>
        <w:t>Task#3:</w:t>
      </w:r>
    </w:p>
    <w:p w14:paraId="29444882" w14:textId="685B28E3" w:rsidR="001716BD" w:rsidRDefault="001716BD" w:rsidP="001716BD">
      <w:pPr>
        <w:pStyle w:val="BodyText"/>
        <w:spacing w:before="47"/>
        <w:ind w:left="100"/>
      </w:pPr>
      <w:r>
        <w:t>Timetabling is a complex task faced by schools, colleges, and universities to efficiently schedule classes, lectures, exams, and other events while satisfying various constraints and optimizing resource utilization. Constraint Satisfaction Problems (CSPs) provide a natural and effective framework for modeling and solving these timetabling challenges. Let's delve deeper into how CSPs are applied in school and university timetabling:</w:t>
      </w:r>
    </w:p>
    <w:p w14:paraId="3B9E65D7" w14:textId="77777777" w:rsidR="001716BD" w:rsidRPr="001716BD" w:rsidRDefault="001716BD" w:rsidP="001716BD">
      <w:pPr>
        <w:pStyle w:val="BodyText"/>
        <w:spacing w:before="47"/>
        <w:ind w:left="100"/>
        <w:rPr>
          <w:b/>
          <w:bCs/>
        </w:rPr>
      </w:pPr>
      <w:r w:rsidRPr="001716BD">
        <w:rPr>
          <w:b/>
          <w:bCs/>
        </w:rPr>
        <w:t>Variables:</w:t>
      </w:r>
    </w:p>
    <w:p w14:paraId="46B5AEF0" w14:textId="77777777" w:rsidR="001716BD" w:rsidRDefault="001716BD" w:rsidP="001716BD">
      <w:pPr>
        <w:pStyle w:val="BodyText"/>
        <w:spacing w:before="47"/>
        <w:ind w:left="100"/>
      </w:pPr>
    </w:p>
    <w:p w14:paraId="4305121E" w14:textId="77777777" w:rsidR="001716BD" w:rsidRDefault="001716BD" w:rsidP="001716BD">
      <w:pPr>
        <w:pStyle w:val="BodyText"/>
        <w:numPr>
          <w:ilvl w:val="0"/>
          <w:numId w:val="1"/>
        </w:numPr>
        <w:spacing w:before="47"/>
      </w:pPr>
      <w:r>
        <w:t>Timeslots: Each timeslot represents a specific time and day when a class or event can take place. For example, Monday 9:00 AM, Tuesday 11:00 AM, etc.</w:t>
      </w:r>
    </w:p>
    <w:p w14:paraId="3494D613" w14:textId="77777777" w:rsidR="001716BD" w:rsidRDefault="001716BD" w:rsidP="001716BD">
      <w:pPr>
        <w:pStyle w:val="BodyText"/>
        <w:numPr>
          <w:ilvl w:val="0"/>
          <w:numId w:val="1"/>
        </w:numPr>
        <w:spacing w:before="47"/>
      </w:pPr>
      <w:r>
        <w:t>Classrooms: These are the physical spaces where classes and events are held.</w:t>
      </w:r>
    </w:p>
    <w:p w14:paraId="4CE57430" w14:textId="77777777" w:rsidR="001716BD" w:rsidRDefault="001716BD" w:rsidP="001716BD">
      <w:pPr>
        <w:pStyle w:val="BodyText"/>
        <w:numPr>
          <w:ilvl w:val="0"/>
          <w:numId w:val="1"/>
        </w:numPr>
        <w:spacing w:before="47"/>
      </w:pPr>
      <w:r>
        <w:t>Teachers: Representing the educators who conduct the classes.</w:t>
      </w:r>
    </w:p>
    <w:p w14:paraId="724C0BED" w14:textId="7D9AEF02" w:rsidR="00776011" w:rsidRDefault="001716BD" w:rsidP="001716BD">
      <w:pPr>
        <w:pStyle w:val="BodyText"/>
        <w:numPr>
          <w:ilvl w:val="0"/>
          <w:numId w:val="1"/>
        </w:numPr>
        <w:spacing w:before="47"/>
      </w:pPr>
      <w:r>
        <w:t>Subjects/Courses: Representing the different courses or subjects being offered</w:t>
      </w:r>
      <w:r>
        <w:t>.</w:t>
      </w:r>
    </w:p>
    <w:p w14:paraId="693BCE74" w14:textId="77777777" w:rsidR="001716BD" w:rsidRPr="001716BD" w:rsidRDefault="001716BD" w:rsidP="001716BD">
      <w:pPr>
        <w:pStyle w:val="BodyText"/>
        <w:spacing w:before="47"/>
        <w:rPr>
          <w:b/>
          <w:bCs/>
        </w:rPr>
      </w:pPr>
      <w:r w:rsidRPr="001716BD">
        <w:rPr>
          <w:b/>
          <w:bCs/>
        </w:rPr>
        <w:t>Constraints:</w:t>
      </w:r>
    </w:p>
    <w:p w14:paraId="366C1F51" w14:textId="77777777" w:rsidR="001716BD" w:rsidRDefault="001716BD" w:rsidP="001716BD">
      <w:pPr>
        <w:pStyle w:val="BodyText"/>
        <w:spacing w:before="47"/>
      </w:pPr>
      <w:r>
        <w:t>Various constraints must be satisfied to ensure a valid and feasible timetable:</w:t>
      </w:r>
    </w:p>
    <w:p w14:paraId="6CFA44D5" w14:textId="77777777" w:rsidR="001716BD" w:rsidRDefault="001716BD" w:rsidP="001716BD">
      <w:pPr>
        <w:pStyle w:val="BodyText"/>
        <w:spacing w:before="47"/>
      </w:pPr>
    </w:p>
    <w:p w14:paraId="582F9A7C" w14:textId="77777777" w:rsidR="001716BD" w:rsidRDefault="001716BD" w:rsidP="001716BD">
      <w:pPr>
        <w:pStyle w:val="BodyText"/>
        <w:numPr>
          <w:ilvl w:val="0"/>
          <w:numId w:val="2"/>
        </w:numPr>
        <w:spacing w:before="47"/>
      </w:pPr>
      <w:r>
        <w:t>Availability Constraints: Teachers should be available during the assigned timeslots, and classrooms should be available when classes need to be scheduled.</w:t>
      </w:r>
    </w:p>
    <w:p w14:paraId="3835385A" w14:textId="354671AC" w:rsidR="001716BD" w:rsidRPr="005B57A8" w:rsidRDefault="001716BD" w:rsidP="001716BD">
      <w:pPr>
        <w:pStyle w:val="BodyText"/>
        <w:numPr>
          <w:ilvl w:val="0"/>
          <w:numId w:val="2"/>
        </w:numPr>
        <w:spacing w:before="47"/>
      </w:pPr>
      <w:r>
        <w:t>Capacity Constraints: The capacity of the classrooms should be sufficient to accommodate the number of students enrolled in each class.</w:t>
      </w:r>
    </w:p>
    <w:p w14:paraId="440908CC" w14:textId="283A3DE3" w:rsidR="00AF704D" w:rsidRDefault="00AF704D" w:rsidP="00776011">
      <w:pPr>
        <w:pStyle w:val="BodyText"/>
      </w:pPr>
    </w:p>
    <w:p w14:paraId="4A5CE804" w14:textId="693DCA6D" w:rsidR="00AF704D" w:rsidRDefault="00AF704D" w:rsidP="00AF704D">
      <w:pPr>
        <w:pStyle w:val="BodyText"/>
        <w:jc w:val="both"/>
      </w:pPr>
    </w:p>
    <w:p w14:paraId="028BA3CC" w14:textId="5E60C7BA" w:rsidR="00AF704D" w:rsidRDefault="00AF704D" w:rsidP="00AF704D">
      <w:pPr>
        <w:pStyle w:val="BodyText"/>
        <w:jc w:val="both"/>
        <w:rPr>
          <w:b/>
          <w:bCs/>
        </w:rPr>
      </w:pPr>
      <w:r w:rsidRPr="00AF704D">
        <w:rPr>
          <w:b/>
          <w:bCs/>
        </w:rPr>
        <w:t>Task #</w:t>
      </w:r>
      <w:r w:rsidR="001716BD">
        <w:rPr>
          <w:b/>
          <w:bCs/>
        </w:rPr>
        <w:t>4</w:t>
      </w:r>
      <w:r w:rsidRPr="00AF704D">
        <w:rPr>
          <w:b/>
          <w:bCs/>
        </w:rPr>
        <w:t xml:space="preserve">: </w:t>
      </w:r>
    </w:p>
    <w:p w14:paraId="09211F2A" w14:textId="4F9D884E" w:rsidR="0051472E" w:rsidRPr="0051472E" w:rsidRDefault="0051472E" w:rsidP="00AF704D">
      <w:pPr>
        <w:pStyle w:val="BodyText"/>
        <w:jc w:val="both"/>
      </w:pPr>
      <w:r w:rsidRPr="0051472E">
        <w:t>How Adversarial search differ from other searching algorithm</w:t>
      </w:r>
      <w:r w:rsidR="001716BD">
        <w:t>s</w:t>
      </w:r>
      <w:r w:rsidRPr="0051472E">
        <w:t>?</w:t>
      </w:r>
      <w:r>
        <w:t xml:space="preserve"> </w:t>
      </w:r>
    </w:p>
    <w:p w14:paraId="46E48A21" w14:textId="2B4DE092" w:rsidR="00776011" w:rsidRPr="005B57A8" w:rsidRDefault="00776011" w:rsidP="00776011">
      <w:pPr>
        <w:pStyle w:val="BodyText"/>
      </w:pPr>
    </w:p>
    <w:p w14:paraId="4893F3BF" w14:textId="455A29C4" w:rsidR="00776011" w:rsidRPr="005B57A8" w:rsidRDefault="00776011" w:rsidP="00776011">
      <w:pPr>
        <w:pStyle w:val="BodyText"/>
        <w:spacing w:before="1"/>
      </w:pPr>
    </w:p>
    <w:p w14:paraId="21B3E4C8" w14:textId="1FAC898C" w:rsidR="00776011" w:rsidRPr="005B57A8" w:rsidRDefault="00776011" w:rsidP="00776011">
      <w:pPr>
        <w:rPr>
          <w:rFonts w:ascii="Times New Roman" w:hAnsi="Times New Roman" w:cs="Times New Roman"/>
          <w:sz w:val="24"/>
          <w:szCs w:val="24"/>
        </w:rPr>
      </w:pPr>
    </w:p>
    <w:sectPr w:rsidR="00776011" w:rsidRPr="005B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C6C50"/>
    <w:multiLevelType w:val="hybridMultilevel"/>
    <w:tmpl w:val="F08CE98A"/>
    <w:lvl w:ilvl="0" w:tplc="2000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79D711D7"/>
    <w:multiLevelType w:val="hybridMultilevel"/>
    <w:tmpl w:val="3BA69E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400144">
    <w:abstractNumId w:val="0"/>
  </w:num>
  <w:num w:numId="2" w16cid:durableId="96826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11"/>
    <w:rsid w:val="000747E6"/>
    <w:rsid w:val="001716BD"/>
    <w:rsid w:val="003B5F13"/>
    <w:rsid w:val="004C3076"/>
    <w:rsid w:val="0051472E"/>
    <w:rsid w:val="005B57A8"/>
    <w:rsid w:val="00746A5A"/>
    <w:rsid w:val="00776011"/>
    <w:rsid w:val="008E0B19"/>
    <w:rsid w:val="00A457D1"/>
    <w:rsid w:val="00AF704D"/>
    <w:rsid w:val="00C123C0"/>
    <w:rsid w:val="00CA76D1"/>
    <w:rsid w:val="00FD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AC43"/>
  <w15:chartTrackingRefBased/>
  <w15:docId w15:val="{43A2D0EB-B088-4538-970F-603ACB2F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760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7601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7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Urooj</dc:creator>
  <cp:keywords/>
  <dc:description/>
  <cp:lastModifiedBy>Sania Urooj</cp:lastModifiedBy>
  <cp:revision>5</cp:revision>
  <cp:lastPrinted>2023-03-21T06:44:00Z</cp:lastPrinted>
  <dcterms:created xsi:type="dcterms:W3CDTF">2023-03-21T06:44:00Z</dcterms:created>
  <dcterms:modified xsi:type="dcterms:W3CDTF">2023-07-18T04:46:00Z</dcterms:modified>
</cp:coreProperties>
</file>