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60"/>
        <w:jc w:val="center"/>
      </w:pPr>
      <w:r>
        <w:rPr>
          <w:rFonts w:ascii="Arial" w:cs="Arial" w:eastAsia="Arial" w:hAnsi="Arial"/>
          <w:b/>
          <w:bCs/>
          <w:color w:val="2E75B6"/>
          <w:sz w:val="20"/>
          <w:szCs w:val="20"/>
        </w:rPr>
        <w:t xml:space="preserve">TECHNICAL SPECIFICATION · v0.2.0</w:t>
      </w:r>
    </w:p>
    <w:p>
      <w:pPr>
        <w:pBdr>
          <w:bottom w:val="single" w:color="2E75B6" w:sz="14" w:space="8"/>
        </w:pBdr>
        <w:spacing w:before="60" w:after="100"/>
        <w:jc w:val="center"/>
      </w:pPr>
      <w:r>
        <w:rPr>
          <w:rFonts w:ascii="Arial" w:cs="Arial" w:eastAsia="Arial" w:hAnsi="Arial"/>
          <w:b/>
          <w:bCs/>
          <w:color w:val="0D2137"/>
          <w:sz w:val="80"/>
          <w:szCs w:val="80"/>
        </w:rPr>
        <w:t xml:space="preserve">Digital Unconscious</w:t>
      </w:r>
    </w:p>
    <w:p>
      <w:pPr>
        <w:spacing w:before="80" w:after="0"/>
      </w:pPr>
    </w:p>
    <w:p>
      <w:pPr>
        <w:spacing w:before="80" w:after="60"/>
        <w:jc w:val="center"/>
      </w:pPr>
      <w:r>
        <w:rPr>
          <w:rFonts w:ascii="Arial" w:cs="Arial" w:eastAsia="Arial" w:hAnsi="Arial"/>
          <w:b/>
          <w:bCs/>
          <w:color w:val="1A4B8C"/>
          <w:sz w:val="40"/>
          <w:szCs w:val="40"/>
        </w:rPr>
        <w:t xml:space="preserve">Autonomous Research Pipeline</w:t>
      </w:r>
    </w:p>
    <w:p>
      <w:pPr>
        <w:spacing w:before="40" w:after="60"/>
        <w:jc w:val="center"/>
      </w:pPr>
      <w:r>
        <w:rPr>
          <w:rFonts w:ascii="Arial" w:cs="Arial" w:eastAsia="Arial" w:hAnsi="Arial"/>
          <w:b/>
          <w:bCs/>
          <w:color w:val="4A1A6B"/>
          <w:sz w:val="30"/>
          <w:szCs w:val="30"/>
        </w:rPr>
        <w:t xml:space="preserve">+ Continuous Learning &amp; Human Idea Modeling</w:t>
      </w:r>
    </w:p>
    <w:p>
      <w:pPr>
        <w:spacing w:before="40" w:after="400"/>
        <w:jc w:val="center"/>
      </w:pPr>
      <w:r>
        <w:rPr>
          <w:rFonts w:ascii="Arial" w:cs="Arial" w:eastAsia="Arial" w:hAnsi="Arial"/>
          <w:i/>
          <w:iCs/>
          <w:color w:val="555555"/>
          <w:sz w:val="22"/>
          <w:szCs w:val="22"/>
        </w:rPr>
        <w:t xml:space="preserve">From Daily Screen Behavior → Validated, Published-Ready Research — Zero Human Intervention</w:t>
      </w:r>
    </w:p>
    <w:p>
      <w:pPr>
        <w:spacing w:before="200" w:after="0"/>
      </w:pP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tcPr>
          <w:p>
            <w:r>
              <w:rPr>
                <w:rFonts w:ascii="Arial" w:cs="Arial" w:eastAsia="Arial" w:hAnsi="Arial"/>
                <w:b/>
                <w:bCs/>
                <w:color w:val="0D2137"/>
                <w:sz w:val="21"/>
                <w:szCs w:val="21"/>
              </w:rPr>
              <w:t xml:space="preserve">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11111"/>
                <w:sz w:val="21"/>
                <w:szCs w:val="21"/>
              </w:rPr>
              <w:t xml:space="preserve">v0.2.0 — adds Learning Engine</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tcPr>
          <w:p>
            <w:r>
              <w:rPr>
                <w:rFonts w:ascii="Arial" w:cs="Arial" w:eastAsia="Arial" w:hAnsi="Arial"/>
                <w:b/>
                <w:bCs/>
                <w:color w:val="0D2137"/>
                <w:sz w:val="21"/>
                <w:szCs w:val="21"/>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11111"/>
                <w:sz w:val="21"/>
                <w:szCs w:val="21"/>
              </w:rPr>
              <w:t xml:space="preserve">March 2026</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tcPr>
          <w:p>
            <w:r>
              <w:rPr>
                <w:rFonts w:ascii="Arial" w:cs="Arial" w:eastAsia="Arial" w:hAnsi="Arial"/>
                <w:b/>
                <w:bCs/>
                <w:color w:val="0D2137"/>
                <w:sz w:val="21"/>
                <w:szCs w:val="21"/>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11111"/>
                <w:sz w:val="21"/>
                <w:szCs w:val="21"/>
              </w:rPr>
              <w:t xml:space="preserve">Concept Design</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tcPr>
          <w:p>
            <w:r>
              <w:rPr>
                <w:rFonts w:ascii="Arial" w:cs="Arial" w:eastAsia="Arial" w:hAnsi="Arial"/>
                <w:b/>
                <w:bCs/>
                <w:color w:val="0D2137"/>
                <w:sz w:val="21"/>
                <w:szCs w:val="21"/>
              </w:rPr>
              <w:t xml:space="preserve">Execution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11111"/>
                <w:sz w:val="21"/>
                <w:szCs w:val="21"/>
              </w:rPr>
              <w:t xml:space="preserve">Claude Code (Headless + Computer Use)</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tcPr>
          <w:p>
            <w:r>
              <w:rPr>
                <w:rFonts w:ascii="Arial" w:cs="Arial" w:eastAsia="Arial" w:hAnsi="Arial"/>
                <w:b/>
                <w:bCs/>
                <w:color w:val="0D2137"/>
                <w:sz w:val="21"/>
                <w:szCs w:val="21"/>
              </w:rPr>
              <w:t xml:space="preserve">Human Touchpoints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11111"/>
                <w:sz w:val="21"/>
                <w:szCs w:val="21"/>
              </w:rPr>
              <w:t xml:space="preserve">Credential provision only</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tcPr>
          <w:p>
            <w:r>
              <w:rPr>
                <w:rFonts w:ascii="Arial" w:cs="Arial" w:eastAsia="Arial" w:hAnsi="Arial"/>
                <w:b/>
                <w:bCs/>
                <w:color w:val="0D2137"/>
                <w:sz w:val="21"/>
                <w:szCs w:val="21"/>
              </w:rPr>
              <w:t xml:space="preserve">New in v0.2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11111"/>
                <w:sz w:val="21"/>
                <w:szCs w:val="21"/>
              </w:rPr>
              <w:t xml:space="preserve">Continuous Learning Engine, Human Idea Model, Meta-Prompt Evolution</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30"/>
              <w:bottom w:type="dxa" w:w="80"/>
              <w:right w:type="dxa" w:w="130"/>
            </w:tcMar>
          </w:tcPr>
          <w:p>
            <w:r>
              <w:rPr>
                <w:rFonts w:ascii="Arial" w:cs="Arial" w:eastAsia="Arial" w:hAnsi="Arial"/>
                <w:b/>
                <w:bCs/>
                <w:color w:val="0D2137"/>
                <w:sz w:val="21"/>
                <w:szCs w:val="21"/>
              </w:rPr>
              <w:t xml:space="preserve">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11111"/>
                <w:sz w:val="21"/>
                <w:szCs w:val="21"/>
              </w:rPr>
              <w:t xml:space="preserve">MIT (Open Source)</w:t>
            </w:r>
          </w:p>
        </w:tc>
      </w:tr>
    </w:tbl>
    <w:p>
      <w:pPr>
        <w:spacing w:before="500" w:after="0"/>
      </w:pPr>
    </w:p>
    <w:p>
      <w:pPr>
        <w:jc w:val="center"/>
      </w:pPr>
      <w:r>
        <w:rPr>
          <w:rFonts w:ascii="Arial" w:cs="Arial" w:eastAsia="Arial" w:hAnsi="Arial"/>
          <w:i/>
          <w:iCs/>
          <w:color w:val="555555"/>
          <w:sz w:val="23"/>
          <w:szCs w:val="23"/>
        </w:rPr>
        <w:t xml:space="preserve">"The system that learns from you becomes, over time, more you than any tool you have ever used."</w:t>
      </w:r>
    </w:p>
    <w:p>
      <w:pPr>
        <w:spacing w:before="400" w:after="0"/>
      </w:pPr>
    </w:p>
    <w:p>
      <w:pPr>
        <w:pStyle w:val="Heading1"/>
        <w:pBdr>
          <w:bottom w:val="single" w:color="2E75B6" w:sz="10" w:space="4"/>
        </w:pBdr>
        <w:spacing w:before="440" w:after="180"/>
      </w:pPr>
      <w:r>
        <w:rPr>
          <w:rFonts w:ascii="Arial" w:cs="Arial" w:eastAsia="Arial" w:hAnsi="Arial"/>
          <w:b/>
          <w:bCs/>
          <w:color w:val="0D2137"/>
          <w:sz w:val="38"/>
          <w:szCs w:val="38"/>
        </w:rPr>
        <w:t xml:space="preserve">1. Overview</w:t>
      </w:r>
    </w:p>
    <w:p>
      <w:pPr>
        <w:pStyle w:val="Heading2"/>
        <w:spacing w:before="320" w:after="120"/>
      </w:pPr>
      <w:r>
        <w:rPr>
          <w:rFonts w:ascii="Arial" w:cs="Arial" w:eastAsia="Arial" w:hAnsi="Arial"/>
          <w:b/>
          <w:bCs/>
          <w:color w:val="1A4B8C"/>
          <w:sz w:val="28"/>
          <w:szCs w:val="28"/>
        </w:rPr>
        <w:t xml:space="preserve">1.1  What This Document Describes</w:t>
      </w:r>
    </w:p>
    <w:p>
      <w:pPr>
        <w:spacing w:before="60" w:after="60" w:line="330"/>
      </w:pPr>
      <w:r>
        <w:rPr>
          <w:rFonts w:ascii="Arial" w:cs="Arial" w:eastAsia="Arial" w:hAnsi="Arial"/>
          <w:color w:val="111111"/>
          <w:sz w:val="22"/>
          <w:szCs w:val="22"/>
        </w:rPr>
        <w:t xml:space="preserve">This document specifies the Autonomous Research Pipeline — the research execution layer of the Digital Unconscious system. While the parent system passively observes screen behavior and distills creative ideas, this pipeline takes validated ideas and transforms them into rigorous, publication-ready research outputs with minimal human involvement.</w:t>
      </w:r>
    </w:p>
    <w:p>
      <w:pPr>
        <w:spacing w:before="80" w:after="0"/>
      </w:pPr>
    </w:p>
    <w:p>
      <w:pPr>
        <w:spacing w:before="60" w:after="60" w:line="330"/>
      </w:pPr>
      <w:r>
        <w:rPr>
          <w:rFonts w:ascii="Arial" w:cs="Arial" w:eastAsia="Arial" w:hAnsi="Arial"/>
          <w:color w:val="111111"/>
          <w:sz w:val="22"/>
          <w:szCs w:val="22"/>
        </w:rPr>
        <w:t xml:space="preserve">Version 0.2 adds a Continuous Learning Engine that studies every research run and every human idea to make the system progressively smarter over time. The AI does not just execute — it reflects, learns, and self-improves.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4"/>
              <w:bottom w:val="single" w:color="CCCCCC" w:sz="1"/>
              <w:right w:val="single" w:color="CCCCCC" w:sz="1"/>
            </w:tcBorders>
            <w:shd w:fill="EBF3FB"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Design Principle: The pipeline is built around a single constraint —</w:t>
            </w:r>
          </w:p>
          <w:p>
            <w:pPr>
              <w:spacing w:before="30" w:after="30" w:line="310"/>
            </w:pPr>
            <w:r>
              <w:rPr>
                <w:rFonts w:ascii="Arial" w:cs="Arial" w:eastAsia="Arial" w:hAnsi="Arial"/>
                <w:color w:val="222222"/>
                <w:sz w:val="22"/>
                <w:szCs w:val="22"/>
              </w:rPr>
              <w:t xml:space="preserve">humans are only asked to intervene when the system genuinely cannot proceed autonomously.</w:t>
            </w:r>
          </w:p>
          <w:p>
            <w:pPr>
              <w:spacing w:before="30" w:after="30" w:line="310"/>
            </w:pPr>
            <w:r>
              <w:rPr>
                <w:rFonts w:ascii="Arial" w:cs="Arial" w:eastAsia="Arial" w:hAnsi="Arial"/>
                <w:color w:val="222222"/>
                <w:sz w:val="22"/>
                <w:szCs w:val="22"/>
              </w:rPr>
              <w:t xml:space="preserve">In practice this means two scenarios: (1) providing institutional credentials for paywalled resources,</w:t>
            </w:r>
          </w:p>
          <w:p>
            <w:pPr>
              <w:spacing w:before="30" w:after="30" w:line="310"/>
            </w:pPr>
            <w:r>
              <w:rPr>
                <w:rFonts w:ascii="Arial" w:cs="Arial" w:eastAsia="Arial" w:hAnsi="Arial"/>
                <w:color w:val="222222"/>
                <w:sz w:val="22"/>
                <w:szCs w:val="22"/>
              </w:rPr>
              <w:t xml:space="preserve">and (2) approving a final paper before submission.</w:t>
            </w:r>
          </w:p>
        </w:tc>
      </w:tr>
    </w:tbl>
    <w:p>
      <w:pPr>
        <w:spacing w:before="120" w:after="0"/>
      </w:pPr>
    </w:p>
    <w:p>
      <w:pPr>
        <w:pStyle w:val="Heading2"/>
        <w:spacing w:before="320" w:after="120"/>
      </w:pPr>
      <w:r>
        <w:rPr>
          <w:rFonts w:ascii="Arial" w:cs="Arial" w:eastAsia="Arial" w:hAnsi="Arial"/>
          <w:b/>
          <w:bCs/>
          <w:color w:val="1A4B8C"/>
          <w:sz w:val="28"/>
          <w:szCs w:val="28"/>
        </w:rPr>
        <w:t xml:space="preserve">1.2  Full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Digital Unconscious (Parent System)</w:t>
            </w:r>
          </w:p>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Screen Observation Layer        ← passive 24/7 monitoring</w:t>
            </w:r>
          </w:p>
          <w:p>
            <w:pPr>
              <w:spacing w:before="18" w:after="18"/>
            </w:pPr>
            <w:r>
              <w:rPr>
                <w:rFonts w:ascii="Courier New" w:cs="Courier New" w:eastAsia="Courier New" w:hAnsi="Courier New"/>
                <w:color w:val="1A1A2E"/>
                <w:sz w:val="19"/>
                <w:szCs w:val="19"/>
              </w:rPr>
              <w:t xml:space="preserve">├── Compression &amp; Summarization     ← Claude Haiku / Claude Code</w:t>
            </w:r>
          </w:p>
          <w:p>
            <w:pPr>
              <w:spacing w:before="18" w:after="18"/>
            </w:pPr>
            <w:r>
              <w:rPr>
                <w:rFonts w:ascii="Courier New" w:cs="Courier New" w:eastAsia="Courier New" w:hAnsi="Courier New"/>
                <w:color w:val="1A1A2E"/>
                <w:sz w:val="19"/>
                <w:szCs w:val="19"/>
              </w:rPr>
              <w:t xml:space="preserve">├── Creative Idea Generation        ← Claude Opus, high temperature + RAG</w:t>
            </w:r>
          </w:p>
          <w:p>
            <w:pPr>
              <w:spacing w:before="18" w:after="18"/>
            </w:pPr>
            <w:r>
              <w:rPr>
                <w:rFonts w:ascii="Courier New" w:cs="Courier New" w:eastAsia="Courier New" w:hAnsi="Courier New"/>
                <w:color w:val="1A1A2E"/>
                <w:sz w:val="19"/>
                <w:szCs w:val="19"/>
              </w:rPr>
              <w:t xml:space="preserve">├── Judge Agent                     ← Claude Sonnet, scoring &amp; filtering</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feedback: what kinds of ideas lead to good papers?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[HIGH-SCORE IDEAS]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Autonomous Research Pipeline</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Stage 1 · Literature Scout</w:t>
            </w:r>
          </w:p>
          <w:p>
            <w:pPr>
              <w:spacing w:before="18" w:after="18"/>
            </w:pPr>
            <w:r>
              <w:rPr>
                <w:rFonts w:ascii="Courier New" w:cs="Courier New" w:eastAsia="Courier New" w:hAnsi="Courier New"/>
                <w:color w:val="1A1A2E"/>
                <w:sz w:val="19"/>
                <w:szCs w:val="19"/>
              </w:rPr>
              <w:t xml:space="preserve">         ├── Stage 2 · Feasibility Assessment</w:t>
            </w:r>
          </w:p>
          <w:p>
            <w:pPr>
              <w:spacing w:before="18" w:after="18"/>
            </w:pPr>
            <w:r>
              <w:rPr>
                <w:rFonts w:ascii="Courier New" w:cs="Courier New" w:eastAsia="Courier New" w:hAnsi="Courier New"/>
                <w:color w:val="1A1A2E"/>
                <w:sz w:val="19"/>
                <w:szCs w:val="19"/>
              </w:rPr>
              <w:t xml:space="preserve">         ├── Stage 3 · Data Acquisition (+ UI computer use)</w:t>
            </w:r>
          </w:p>
          <w:p>
            <w:pPr>
              <w:spacing w:before="18" w:after="18"/>
            </w:pPr>
            <w:r>
              <w:rPr>
                <w:rFonts w:ascii="Courier New" w:cs="Courier New" w:eastAsia="Courier New" w:hAnsi="Courier New"/>
                <w:color w:val="1A1A2E"/>
                <w:sz w:val="19"/>
                <w:szCs w:val="19"/>
              </w:rPr>
              <w:t xml:space="preserve">         ├── Stage 4 · Analysis &amp; Figure Generation</w:t>
            </w:r>
          </w:p>
          <w:p>
            <w:pPr>
              <w:spacing w:before="18" w:after="18"/>
            </w:pPr>
            <w:r>
              <w:rPr>
                <w:rFonts w:ascii="Courier New" w:cs="Courier New" w:eastAsia="Courier New" w:hAnsi="Courier New"/>
                <w:color w:val="1A1A2E"/>
                <w:sz w:val="19"/>
                <w:szCs w:val="19"/>
              </w:rPr>
              <w:t xml:space="preserve">         ├── Stage 5 · Paper Drafting</w:t>
            </w:r>
          </w:p>
          <w:p>
            <w:pPr>
              <w:spacing w:before="18" w:after="18"/>
            </w:pPr>
            <w:r>
              <w:rPr>
                <w:rFonts w:ascii="Courier New" w:cs="Courier New" w:eastAsia="Courier New" w:hAnsi="Courier New"/>
                <w:color w:val="1A1A2E"/>
                <w:sz w:val="19"/>
                <w:szCs w:val="19"/>
              </w:rPr>
              <w:t xml:space="preserve">         ├── Stage 6 · AI Peer Review Loop</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[COMPLETED RUN]</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Continuous Learning Engine          ║  ◄── NEW in v0.2</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w:t>
            </w:r>
          </w:p>
          <w:p>
            <w:pPr>
              <w:spacing w:before="18" w:after="18"/>
            </w:pPr>
            <w:r>
              <w:rPr>
                <w:rFonts w:ascii="Courier New" w:cs="Courier New" w:eastAsia="Courier New" w:hAnsi="Courier New"/>
                <w:color w:val="1A1A2E"/>
                <w:sz w:val="19"/>
                <w:szCs w:val="19"/>
              </w:rPr>
              <w:t xml:space="preserve">║  │  Run Outcome Analyzer        │   ║</w:t>
            </w:r>
          </w:p>
          <w:p>
            <w:pPr>
              <w:spacing w:before="18" w:after="18"/>
            </w:pPr>
            <w:r>
              <w:rPr>
                <w:rFonts w:ascii="Courier New" w:cs="Courier New" w:eastAsia="Courier New" w:hAnsi="Courier New"/>
                <w:color w:val="1A1A2E"/>
                <w:sz w:val="19"/>
                <w:szCs w:val="19"/>
              </w:rPr>
              <w:t xml:space="preserve">║  │  Human Idea Model            │   ║</w:t>
            </w:r>
          </w:p>
          <w:p>
            <w:pPr>
              <w:spacing w:before="18" w:after="18"/>
            </w:pPr>
            <w:r>
              <w:rPr>
                <w:rFonts w:ascii="Courier New" w:cs="Courier New" w:eastAsia="Courier New" w:hAnsi="Courier New"/>
                <w:color w:val="1A1A2E"/>
                <w:sz w:val="19"/>
                <w:szCs w:val="19"/>
              </w:rPr>
              <w:t xml:space="preserve">║  │  Prompt Evolution Engine     │   ║</w:t>
            </w:r>
          </w:p>
          <w:p>
            <w:pPr>
              <w:spacing w:before="18" w:after="18"/>
            </w:pPr>
            <w:r>
              <w:rPr>
                <w:rFonts w:ascii="Courier New" w:cs="Courier New" w:eastAsia="Courier New" w:hAnsi="Courier New"/>
                <w:color w:val="1A1A2E"/>
                <w:sz w:val="19"/>
                <w:szCs w:val="19"/>
              </w:rPr>
              <w:t xml:space="preserve">║  │  Domain Knowledge Expander   │   ║</w:t>
            </w:r>
          </w:p>
          <w:p>
            <w:pPr>
              <w:spacing w:before="18" w:after="18"/>
            </w:pPr>
            <w:r>
              <w:rPr>
                <w:rFonts w:ascii="Courier New" w:cs="Courier New" w:eastAsia="Courier New" w:hAnsi="Courier New"/>
                <w:color w:val="1A1A2E"/>
                <w:sz w:val="19"/>
                <w:szCs w:val="19"/>
              </w:rPr>
              <w:t xml:space="preserve">║  │  Meta-Learning Scheduler     │   ║</w:t>
            </w:r>
          </w:p>
          <w:p>
            <w:pPr>
              <w:spacing w:before="18" w:after="18"/>
            </w:pPr>
            <w:r>
              <w:rPr>
                <w:rFonts w:ascii="Courier New" w:cs="Courier New" w:eastAsia="Courier New" w:hAnsi="Courier New"/>
                <w:color w:val="1A1A2E"/>
                <w:sz w:val="19"/>
                <w:szCs w:val="19"/>
              </w:rPr>
              <w:t xml:space="preserve">║  └──────────────────────────────┘   ║</w:t>
            </w:r>
          </w:p>
          <w:p>
            <w:pPr>
              <w:spacing w:before="18" w:after="18"/>
            </w:pPr>
            <w:r>
              <w:rPr>
                <w:rFonts w:ascii="Courier New" w:cs="Courier New" w:eastAsia="Courier New" w:hAnsi="Courier New"/>
                <w:color w:val="1A1A2E"/>
                <w:sz w:val="19"/>
                <w:szCs w:val="19"/>
              </w:rPr>
              <w:t xml:space="preserve">║           │           │             ║</w:t>
            </w:r>
          </w:p>
          <w:p>
            <w:pPr>
              <w:spacing w:before="18" w:after="18"/>
            </w:pPr>
            <w:r>
              <w:rPr>
                <w:rFonts w:ascii="Courier New" w:cs="Courier New" w:eastAsia="Courier New" w:hAnsi="Courier New"/>
                <w:color w:val="1A1A2E"/>
                <w:sz w:val="19"/>
                <w:szCs w:val="19"/>
              </w:rPr>
              <w:t xml:space="preserve">║      updates      updates           ║</w:t>
            </w:r>
          </w:p>
          <w:p>
            <w:pPr>
              <w:spacing w:before="18" w:after="18"/>
            </w:pPr>
            <w:r>
              <w:rPr>
                <w:rFonts w:ascii="Courier New" w:cs="Courier New" w:eastAsia="Courier New" w:hAnsi="Courier New"/>
                <w:color w:val="1A1A2E"/>
                <w:sz w:val="19"/>
                <w:szCs w:val="19"/>
              </w:rPr>
              <w:t xml:space="preserve">║           ▼           ▼             ║</w:t>
            </w:r>
          </w:p>
          <w:p>
            <w:pPr>
              <w:spacing w:before="18" w:after="18"/>
            </w:pPr>
            <w:r>
              <w:rPr>
                <w:rFonts w:ascii="Courier New" w:cs="Courier New" w:eastAsia="Courier New" w:hAnsi="Courier New"/>
                <w:color w:val="1A1A2E"/>
                <w:sz w:val="19"/>
                <w:szCs w:val="19"/>
              </w:rPr>
              <w:t xml:space="preserve">║    Agent Prompts   RAG Knowledge    ║</w:t>
            </w:r>
          </w:p>
          <w:p>
            <w:pPr>
              <w:spacing w:before="18" w:after="18"/>
            </w:pPr>
            <w:r>
              <w:rPr>
                <w:rFonts w:ascii="Courier New" w:cs="Courier New" w:eastAsia="Courier New" w:hAnsi="Courier New"/>
                <w:color w:val="1A1A2E"/>
                <w:sz w:val="19"/>
                <w:szCs w:val="19"/>
              </w:rPr>
              <w:t xml:space="preserve">║    &amp; Strategies    Base             ║</w:t>
            </w:r>
          </w:p>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feedback loops back into ALL upstream agents</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2. Pipeline Architecture</w:t>
      </w:r>
    </w:p>
    <w:p>
      <w:pPr>
        <w:pStyle w:val="Heading2"/>
        <w:spacing w:before="320" w:after="120"/>
      </w:pPr>
      <w:r>
        <w:rPr>
          <w:rFonts w:ascii="Arial" w:cs="Arial" w:eastAsia="Arial" w:hAnsi="Arial"/>
          <w:b/>
          <w:bCs/>
          <w:color w:val="1A4B8C"/>
          <w:sz w:val="28"/>
          <w:szCs w:val="28"/>
        </w:rPr>
        <w:t xml:space="preserve">2.1  Stages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INPUT: Validated Idea (score &gt; 75) from Judge Agent                 │</w:t>
            </w:r>
          </w:p>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STAGE 1 · Literature Scout                   │</w:t>
            </w:r>
          </w:p>
          <w:p>
            <w:pPr>
              <w:spacing w:before="18" w:after="18"/>
            </w:pPr>
            <w:r>
              <w:rPr>
                <w:rFonts w:ascii="Courier New" w:cs="Courier New" w:eastAsia="Courier New" w:hAnsi="Courier New"/>
                <w:color w:val="1A1A2E"/>
                <w:sz w:val="19"/>
                <w:szCs w:val="19"/>
              </w:rPr>
              <w:t xml:space="preserve">       │  Search → rank → download PDFs → extract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STAGE 2 · Feasibility Assessment             │</w:t>
            </w:r>
          </w:p>
          <w:p>
            <w:pPr>
              <w:spacing w:before="18" w:after="18"/>
            </w:pPr>
            <w:r>
              <w:rPr>
                <w:rFonts w:ascii="Courier New" w:cs="Courier New" w:eastAsia="Courier New" w:hAnsi="Courier New"/>
                <w:color w:val="1A1A2E"/>
                <w:sz w:val="19"/>
                <w:szCs w:val="19"/>
              </w:rPr>
              <w:t xml:space="preserve">       │  Evidence synthesis → go/no-go (confidence)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GO │        │ NO-GO → archive</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STAGE 3 · Data Acquisition                   │</w:t>
            </w:r>
          </w:p>
          <w:p>
            <w:pPr>
              <w:spacing w:before="18" w:after="18"/>
            </w:pPr>
            <w:r>
              <w:rPr>
                <w:rFonts w:ascii="Courier New" w:cs="Courier New" w:eastAsia="Courier New" w:hAnsi="Courier New"/>
                <w:color w:val="1A1A2E"/>
                <w:sz w:val="19"/>
                <w:szCs w:val="19"/>
              </w:rPr>
              <w:t xml:space="preserve">       │  Open access → credential broker → UI nav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STAGE 4 · Analysis &amp; Figures                 │</w:t>
            </w:r>
          </w:p>
          <w:p>
            <w:pPr>
              <w:spacing w:before="18" w:after="18"/>
            </w:pPr>
            <w:r>
              <w:rPr>
                <w:rFonts w:ascii="Courier New" w:cs="Courier New" w:eastAsia="Courier New" w:hAnsi="Courier New"/>
                <w:color w:val="1A1A2E"/>
                <w:sz w:val="19"/>
                <w:szCs w:val="19"/>
              </w:rPr>
              <w:t xml:space="preserve">       │  Code gen → execute → debug → validate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STAGE 5 · Paper Drafting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STAGE 6 · AI Peer Review Loop                │</w:t>
            </w:r>
          </w:p>
          <w:p>
            <w:pPr>
              <w:spacing w:before="18" w:after="18"/>
            </w:pPr>
            <w:r>
              <w:rPr>
                <w:rFonts w:ascii="Courier New" w:cs="Courier New" w:eastAsia="Courier New" w:hAnsi="Courier New"/>
                <w:color w:val="1A1A2E"/>
                <w:sz w:val="19"/>
                <w:szCs w:val="19"/>
              </w:rPr>
              <w:t xml:space="preserve">       │  Reviewer → Revision Agent → iterate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[COMPLETED RUN LOG]</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Continuous Learning Engine    │</w:t>
            </w:r>
          </w:p>
          <w:p>
            <w:pPr>
              <w:spacing w:before="18" w:after="18"/>
            </w:pPr>
            <w:r>
              <w:rPr>
                <w:rFonts w:ascii="Courier New" w:cs="Courier New" w:eastAsia="Courier New" w:hAnsi="Courier New"/>
                <w:color w:val="1A1A2E"/>
                <w:sz w:val="19"/>
                <w:szCs w:val="19"/>
              </w:rPr>
              <w:t xml:space="preserve">              │  (see §10 for full spec)       │</w:t>
            </w:r>
          </w:p>
          <w:p>
            <w:pPr>
              <w:spacing w:before="18" w:after="18"/>
            </w:pPr>
            <w:r>
              <w:rPr>
                <w:rFonts w:ascii="Courier New" w:cs="Courier New" w:eastAsia="Courier New" w:hAnsi="Courier New"/>
                <w:color w:val="1A1A2E"/>
                <w:sz w:val="19"/>
                <w:szCs w:val="19"/>
              </w:rPr>
              <w:t xml:space="preserve">              └────────────────────────────────┘</w:t>
            </w:r>
          </w:p>
        </w:tc>
      </w:tr>
    </w:tbl>
    <w:p>
      <w:pPr>
        <w:spacing w:before="120" w:after="0"/>
      </w:pPr>
    </w:p>
    <w:p>
      <w:pPr>
        <w:pStyle w:val="Heading2"/>
        <w:spacing w:before="320" w:after="120"/>
      </w:pPr>
      <w:r>
        <w:rPr>
          <w:rFonts w:ascii="Arial" w:cs="Arial" w:eastAsia="Arial" w:hAnsi="Arial"/>
          <w:b/>
          <w:bCs/>
          <w:color w:val="1A4B8C"/>
          <w:sz w:val="28"/>
          <w:szCs w:val="28"/>
        </w:rPr>
        <w:t xml:space="preserve">2.2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Agent</w:t>
            </w:r>
          </w:p>
        </w:tc>
        <w:tc>
          <w:tcPr>
            <w:tcW w:type="dxa" w:w="39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Role</w:t>
            </w:r>
          </w:p>
        </w:tc>
        <w:tc>
          <w:tcPr>
            <w:tcW w:type="dxa" w:w="30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Model &amp;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Literature Scout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Searches, ranks, downloads academic papers. Reads PDFs and extracts structured findings.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Code (computer use + file ops)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Feasibility Assessor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Synthesizes literature into go/no-go memo with confidence score.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Opus, temp 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Data Hunter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Identifies datasets, checks open access, generates download scripts, or triggers UI navigation.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Code (headless + computer use)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Analysis Engine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Writes, runs, debugs, and validates analysis code. Generates figures to journal spec.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Code (code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Paper Writer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Drafts all manuscript sections. Inserts citations, formats to target style.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Opus, temp 0.4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Reviewer Agent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Critiques paper against rubric. Returns structured revision requests.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Opus, temp 0.05 (adversarial)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Revision 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Executes reviewer suggestions. Re-runs analysis if needed.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Opus + Claude Code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Credential Broker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Manages the single human-in-the-loop credential touchpoint.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Python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Learning Engine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Analyzes all completed runs. Updates prompts, strategies, and the Human Idea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Opus, scheduled nightly</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3. Stage-by-Stage Specification</w:t>
      </w:r>
    </w:p>
    <w:p>
      <w:pPr>
        <w:pStyle w:val="Heading2"/>
        <w:spacing w:before="320" w:after="120"/>
      </w:pPr>
      <w:r>
        <w:rPr>
          <w:rFonts w:ascii="Arial" w:cs="Arial" w:eastAsia="Arial" w:hAnsi="Arial"/>
          <w:b/>
          <w:bCs/>
          <w:color w:val="1A4B8C"/>
          <w:sz w:val="28"/>
          <w:szCs w:val="28"/>
        </w:rPr>
        <w:t xml:space="preserve">Stage 1 · Literature Scout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Database</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Access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arXiv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Open API — no credentials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PubMed / PubMed Central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Open API (NCBI E-utilities). Full-text available for PMC papers.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Semantic Scholar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Open API (S2 v1). Returns abstracts, citation counts, PDF links.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Google Scholar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Headless browser (computer use). Rate-limited, used as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Unpaywall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Open API. Finds legal open-access PDF for any DOI.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Institutional proxy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Credential Broker supplies library login for Scopus, WoS, journal portals.</w:t>
            </w:r>
          </w:p>
        </w:tc>
      </w:tr>
    </w:tbl>
    <w:p>
      <w:pPr>
        <w:spacing w:before="60" w:after="0"/>
      </w:pPr>
    </w:p>
    <w:p>
      <w:pPr>
        <w:pStyle w:val="ListParagraph"/>
        <w:numPr>
          <w:ilvl w:val="0"/>
          <w:numId w:val="2"/>
        </w:numPr>
        <w:spacing w:before="55" w:after="55"/>
      </w:pPr>
      <w:r>
        <w:rPr>
          <w:rFonts w:ascii="Arial" w:cs="Arial" w:eastAsia="Arial" w:hAnsi="Arial"/>
          <w:color w:val="111111"/>
          <w:sz w:val="22"/>
          <w:szCs w:val="22"/>
        </w:rPr>
        <w:t xml:space="preserve">Top 30 papers proceed to download; top 5 flagged as 'core references'</w:t>
      </w:r>
    </w:p>
    <w:p>
      <w:pPr>
        <w:pStyle w:val="ListParagraph"/>
        <w:numPr>
          <w:ilvl w:val="0"/>
          <w:numId w:val="2"/>
        </w:numPr>
        <w:spacing w:before="55" w:after="55"/>
      </w:pPr>
      <w:r>
        <w:rPr>
          <w:rFonts w:ascii="Arial" w:cs="Arial" w:eastAsia="Arial" w:hAnsi="Arial"/>
          <w:color w:val="111111"/>
          <w:sz w:val="22"/>
          <w:szCs w:val="22"/>
        </w:rPr>
        <w:t xml:space="preserve">Each paper extracted to structured JSON: claims, methods, findings, datasets used, relevance score</w:t>
      </w:r>
    </w:p>
    <w:p>
      <w:pPr>
        <w:spacing w:before="120" w:after="0"/>
      </w:pPr>
    </w:p>
    <w:p>
      <w:pPr>
        <w:pStyle w:val="Heading2"/>
        <w:spacing w:before="320" w:after="120"/>
      </w:pPr>
      <w:r>
        <w:rPr>
          <w:rFonts w:ascii="Arial" w:cs="Arial" w:eastAsia="Arial" w:hAnsi="Arial"/>
          <w:b/>
          <w:bCs/>
          <w:color w:val="1A4B8C"/>
          <w:sz w:val="28"/>
          <w:szCs w:val="28"/>
        </w:rPr>
        <w:t xml:space="preserve">Stage 2 · Feasibility Assessment</w:t>
      </w:r>
    </w:p>
    <w:p>
      <w:pPr>
        <w:pStyle w:val="ListParagraph"/>
        <w:numPr>
          <w:ilvl w:val="0"/>
          <w:numId w:val="2"/>
        </w:numPr>
        <w:spacing w:before="55" w:after="55"/>
      </w:pPr>
      <w:r>
        <w:rPr>
          <w:rFonts w:ascii="Arial" w:cs="Arial" w:eastAsia="Arial" w:hAnsi="Arial"/>
          <w:color w:val="111111"/>
          <w:sz w:val="22"/>
          <w:szCs w:val="22"/>
        </w:rPr>
        <w:t xml:space="preserve">Go/no-go decision with confidence score 0–100. Below 40 → archive. Above 65 → full proceed.</w:t>
      </w:r>
    </w:p>
    <w:p>
      <w:pPr>
        <w:pStyle w:val="ListParagraph"/>
        <w:numPr>
          <w:ilvl w:val="0"/>
          <w:numId w:val="2"/>
        </w:numPr>
        <w:spacing w:before="55" w:after="55"/>
      </w:pPr>
      <w:r>
        <w:rPr>
          <w:rFonts w:ascii="Arial" w:cs="Arial" w:eastAsia="Arial" w:hAnsi="Arial"/>
          <w:color w:val="111111"/>
          <w:sz w:val="22"/>
          <w:szCs w:val="22"/>
        </w:rPr>
        <w:t xml:space="preserve">Output includes: novel angle, required datasets, recommended methods, estimated effort</w:t>
      </w:r>
    </w:p>
    <w:p>
      <w:pPr>
        <w:spacing w:before="120" w:after="0"/>
      </w:pPr>
    </w:p>
    <w:p>
      <w:pPr>
        <w:pStyle w:val="Heading2"/>
        <w:spacing w:before="320" w:after="120"/>
      </w:pPr>
      <w:r>
        <w:rPr>
          <w:rFonts w:ascii="Arial" w:cs="Arial" w:eastAsia="Arial" w:hAnsi="Arial"/>
          <w:b/>
          <w:bCs/>
          <w:color w:val="1A4B8C"/>
          <w:sz w:val="28"/>
          <w:szCs w:val="28"/>
        </w:rPr>
        <w:t xml:space="preserve">Stage 3 · Data Acquisition</w:t>
      </w:r>
    </w:p>
    <w:p>
      <w:pPr>
        <w:pStyle w:val="ListParagraph"/>
        <w:numPr>
          <w:ilvl w:val="0"/>
          <w:numId w:val="2"/>
        </w:numPr>
        <w:spacing w:before="55" w:after="55"/>
      </w:pPr>
      <w:r>
        <w:rPr>
          <w:rFonts w:ascii="Arial" w:cs="Arial" w:eastAsia="Arial" w:hAnsi="Arial"/>
          <w:color w:val="111111"/>
          <w:sz w:val="22"/>
          <w:szCs w:val="22"/>
        </w:rPr>
        <w:t xml:space="preserve">Open path: OSF, Zenodo, Harvard Dataverse, UCI ML Repo, Kaggle public, Our World in Data</w:t>
      </w:r>
    </w:p>
    <w:p>
      <w:pPr>
        <w:pStyle w:val="ListParagraph"/>
        <w:numPr>
          <w:ilvl w:val="0"/>
          <w:numId w:val="2"/>
        </w:numPr>
        <w:spacing w:before="55" w:after="55"/>
      </w:pPr>
      <w:r>
        <w:rPr>
          <w:rFonts w:ascii="Arial" w:cs="Arial" w:eastAsia="Arial" w:hAnsi="Arial"/>
          <w:color w:val="111111"/>
          <w:sz w:val="22"/>
          <w:szCs w:val="22"/>
        </w:rPr>
        <w:t xml:space="preserve">Paywalled path: Credential Broker requests login once, stores encrypted, reuses forever</w:t>
      </w:r>
    </w:p>
    <w:p>
      <w:pPr>
        <w:pStyle w:val="ListParagraph"/>
        <w:numPr>
          <w:ilvl w:val="0"/>
          <w:numId w:val="2"/>
        </w:numPr>
        <w:spacing w:before="55" w:after="55"/>
      </w:pPr>
      <w:r>
        <w:rPr>
          <w:rFonts w:ascii="Arial" w:cs="Arial" w:eastAsia="Arial" w:hAnsi="Arial"/>
          <w:color w:val="111111"/>
          <w:sz w:val="22"/>
          <w:szCs w:val="22"/>
        </w:rPr>
        <w:t xml:space="preserve">Claude Code computer-use navigates portal UI: login → filter → download → verify integrity</w:t>
      </w:r>
    </w:p>
    <w:p>
      <w:pPr>
        <w:spacing w:before="120" w:after="0"/>
      </w:pPr>
    </w:p>
    <w:p>
      <w:pPr>
        <w:pStyle w:val="Heading2"/>
        <w:spacing w:before="320" w:after="120"/>
      </w:pPr>
      <w:r>
        <w:rPr>
          <w:rFonts w:ascii="Arial" w:cs="Arial" w:eastAsia="Arial" w:hAnsi="Arial"/>
          <w:b/>
          <w:bCs/>
          <w:color w:val="1A4B8C"/>
          <w:sz w:val="28"/>
          <w:szCs w:val="28"/>
        </w:rPr>
        <w:t xml:space="preserve">Stage 4 · Analysis &amp; Figures</w:t>
      </w:r>
    </w:p>
    <w:p>
      <w:pPr>
        <w:pStyle w:val="ListParagraph"/>
        <w:numPr>
          <w:ilvl w:val="0"/>
          <w:numId w:val="2"/>
        </w:numPr>
        <w:spacing w:before="55" w:after="55"/>
      </w:pPr>
      <w:r>
        <w:rPr>
          <w:rFonts w:ascii="Arial" w:cs="Arial" w:eastAsia="Arial" w:hAnsi="Arial"/>
          <w:color w:val="111111"/>
          <w:sz w:val="22"/>
          <w:szCs w:val="22"/>
        </w:rPr>
        <w:t xml:space="preserve">Analysis plan generated before any code is written</w:t>
      </w:r>
    </w:p>
    <w:p>
      <w:pPr>
        <w:pStyle w:val="ListParagraph"/>
        <w:numPr>
          <w:ilvl w:val="0"/>
          <w:numId w:val="2"/>
        </w:numPr>
        <w:spacing w:before="55" w:after="55"/>
      </w:pPr>
      <w:r>
        <w:rPr>
          <w:rFonts w:ascii="Arial" w:cs="Arial" w:eastAsia="Arial" w:hAnsi="Arial"/>
          <w:color w:val="111111"/>
          <w:sz w:val="22"/>
          <w:szCs w:val="22"/>
        </w:rPr>
        <w:t xml:space="preserve">Code generation loop with 5-retry auto-debug. Captures stdout/stderr/exit code each run.</w:t>
      </w:r>
    </w:p>
    <w:p>
      <w:pPr>
        <w:pStyle w:val="ListParagraph"/>
        <w:numPr>
          <w:ilvl w:val="0"/>
          <w:numId w:val="2"/>
        </w:numPr>
        <w:spacing w:before="55" w:after="55"/>
      </w:pPr>
      <w:r>
        <w:rPr>
          <w:rFonts w:ascii="Arial" w:cs="Arial" w:eastAsia="Arial" w:hAnsi="Arial"/>
          <w:color w:val="111111"/>
          <w:sz w:val="22"/>
          <w:szCs w:val="22"/>
        </w:rPr>
        <w:t xml:space="preserve">All figures at 300 DPI, colorblind-safe palette, generating code saved alongside output</w:t>
      </w:r>
    </w:p>
    <w:p>
      <w:pPr>
        <w:pStyle w:val="ListParagraph"/>
        <w:numPr>
          <w:ilvl w:val="0"/>
          <w:numId w:val="2"/>
        </w:numPr>
        <w:spacing w:before="55" w:after="55"/>
      </w:pPr>
      <w:r>
        <w:rPr>
          <w:rFonts w:ascii="Arial" w:cs="Arial" w:eastAsia="Arial" w:hAnsi="Arial"/>
          <w:color w:val="111111"/>
          <w:sz w:val="22"/>
          <w:szCs w:val="22"/>
        </w:rPr>
        <w:t xml:space="preserve">Full re-run from scratch as reproducibility check before proceeding to drafting</w:t>
      </w:r>
    </w:p>
    <w:p>
      <w:pPr>
        <w:spacing w:before="120" w:after="0"/>
      </w:pPr>
    </w:p>
    <w:p>
      <w:pPr>
        <w:pStyle w:val="Heading2"/>
        <w:spacing w:before="320" w:after="120"/>
      </w:pPr>
      <w:r>
        <w:rPr>
          <w:rFonts w:ascii="Arial" w:cs="Arial" w:eastAsia="Arial" w:hAnsi="Arial"/>
          <w:b/>
          <w:bCs/>
          <w:color w:val="1A4B8C"/>
          <w:sz w:val="28"/>
          <w:szCs w:val="28"/>
        </w:rPr>
        <w:t xml:space="preserve">Stage 5 · Paper Drafting</w:t>
      </w:r>
    </w:p>
    <w:p>
      <w:pPr>
        <w:pStyle w:val="ListParagraph"/>
        <w:numPr>
          <w:ilvl w:val="0"/>
          <w:numId w:val="2"/>
        </w:numPr>
        <w:spacing w:before="55" w:after="55"/>
      </w:pPr>
      <w:r>
        <w:rPr>
          <w:rFonts w:ascii="Arial" w:cs="Arial" w:eastAsia="Arial" w:hAnsi="Arial"/>
          <w:color w:val="111111"/>
          <w:sz w:val="22"/>
          <w:szCs w:val="22"/>
        </w:rPr>
        <w:t xml:space="preserve">Section order: Methods → Results → Discussion → Introduction → Abstract → Title variants</w:t>
      </w:r>
    </w:p>
    <w:p>
      <w:pPr>
        <w:pStyle w:val="ListParagraph"/>
        <w:numPr>
          <w:ilvl w:val="0"/>
          <w:numId w:val="2"/>
        </w:numPr>
        <w:spacing w:before="55" w:after="55"/>
      </w:pPr>
      <w:r>
        <w:rPr>
          <w:rFonts w:ascii="Arial" w:cs="Arial" w:eastAsia="Arial" w:hAnsi="Arial"/>
          <w:color w:val="111111"/>
          <w:sz w:val="22"/>
          <w:szCs w:val="22"/>
        </w:rPr>
        <w:t xml:space="preserve">All references DOI-verified; BibTeX auto-generated in target journal style</w:t>
      </w:r>
    </w:p>
    <w:p>
      <w:pPr>
        <w:spacing w:before="120" w:after="0"/>
      </w:pPr>
    </w:p>
    <w:p>
      <w:pPr>
        <w:pStyle w:val="Heading2"/>
        <w:spacing w:before="320" w:after="120"/>
      </w:pPr>
      <w:r>
        <w:rPr>
          <w:rFonts w:ascii="Arial" w:cs="Arial" w:eastAsia="Arial" w:hAnsi="Arial"/>
          <w:b/>
          <w:bCs/>
          <w:color w:val="1A4B8C"/>
          <w:sz w:val="28"/>
          <w:szCs w:val="28"/>
        </w:rPr>
        <w:t xml:space="preserve">Stage 6 · AI Peer Review Loop</w:t>
      </w:r>
    </w:p>
    <w:p>
      <w:pPr>
        <w:pStyle w:val="ListParagraph"/>
        <w:numPr>
          <w:ilvl w:val="0"/>
          <w:numId w:val="2"/>
        </w:numPr>
        <w:spacing w:before="55" w:after="55"/>
      </w:pPr>
      <w:r>
        <w:rPr>
          <w:rFonts w:ascii="Arial" w:cs="Arial" w:eastAsia="Arial" w:hAnsi="Arial"/>
          <w:color w:val="111111"/>
          <w:sz w:val="22"/>
          <w:szCs w:val="22"/>
        </w:rPr>
        <w:t xml:space="preserve">Reviewer Agent is explicitly adversarial — different system prompt from Writer, no shared memory</w:t>
      </w:r>
    </w:p>
    <w:p>
      <w:pPr>
        <w:pStyle w:val="ListParagraph"/>
        <w:numPr>
          <w:ilvl w:val="0"/>
          <w:numId w:val="2"/>
        </w:numPr>
        <w:spacing w:before="55" w:after="55"/>
      </w:pPr>
      <w:r>
        <w:rPr>
          <w:rFonts w:ascii="Arial" w:cs="Arial" w:eastAsia="Arial" w:hAnsi="Arial"/>
          <w:color w:val="111111"/>
          <w:sz w:val="22"/>
          <w:szCs w:val="22"/>
        </w:rPr>
        <w:t xml:space="preserve">8-dimension rubric: novelty, statistical rigor, clarity, reproducibility, figure quality, abstract accuracy, overreach detection, reference quality</w:t>
      </w:r>
    </w:p>
    <w:p>
      <w:pPr>
        <w:pStyle w:val="ListParagraph"/>
        <w:numPr>
          <w:ilvl w:val="0"/>
          <w:numId w:val="2"/>
        </w:numPr>
        <w:spacing w:before="55" w:after="55"/>
      </w:pPr>
      <w:r>
        <w:rPr>
          <w:rFonts w:ascii="Arial" w:cs="Arial" w:eastAsia="Arial" w:hAnsi="Arial"/>
          <w:color w:val="111111"/>
          <w:sz w:val="22"/>
          <w:szCs w:val="22"/>
        </w:rPr>
        <w:t xml:space="preserve">Revision loop runs up to MAX_REVISIONS (default 4). Quality gate: score ≥ 82/100.</w:t>
      </w:r>
    </w:p>
    <w:p>
      <w:pPr>
        <w:pStyle w:val="ListParagraph"/>
        <w:numPr>
          <w:ilvl w:val="0"/>
          <w:numId w:val="2"/>
        </w:numPr>
        <w:spacing w:before="55" w:after="55"/>
      </w:pPr>
      <w:r>
        <w:rPr>
          <w:rFonts w:ascii="Arial" w:cs="Arial" w:eastAsia="Arial" w:hAnsi="Arial"/>
          <w:color w:val="111111"/>
          <w:sz w:val="22"/>
          <w:szCs w:val="22"/>
        </w:rPr>
        <w:t xml:space="preserve">After MAX_REVISIONS, best version flagged for human review with full revision history</w:t>
      </w:r>
    </w:p>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4. Human Touchpoints</w:t>
      </w:r>
    </w:p>
    <w:p>
      <w:pPr>
        <w:spacing w:before="60" w:after="60" w:line="330"/>
      </w:pPr>
      <w:r>
        <w:rPr>
          <w:rFonts w:ascii="Arial" w:cs="Arial" w:eastAsia="Arial" w:hAnsi="Arial"/>
          <w:color w:val="111111"/>
          <w:sz w:val="22"/>
          <w:szCs w:val="22"/>
        </w:rPr>
        <w:t xml:space="preserve">The pipeline is designed for zero-human-intervention operation. There are exactly five defined scenarios where human input may be requested.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Touchpoint</w:t>
            </w:r>
          </w:p>
        </w:tc>
        <w:tc>
          <w:tcPr>
            <w:tcW w:type="dxa" w:w="69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1 · Credential Provision (BLOCKING)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Triggered once per institution when no stored credential exists. Human provides login via CLI. Stored AES-256 encrypted locally. Never triggered again for the same resource.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2 · CAPTCHA / Consent Form (BLOCKING)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Code computer-use encounters an interactive wall it cannot automate. Human shown a screenshot and asked to complete it manually. Pipeline resumes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3 · Final Submission Approval (NON-BLOCKING)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Human receives final paper PDF + review history + quality score. 72-hour timeout before archiving as 'pending approval'.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4 · Quality Threshold Failure (NON-BLOCKING)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Paper fails to reach quality threshold after MAX_REVISIONS. Human can override, abandon, or trigger additional passes.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5 · Unresolvable Analysis Error (NON-BLOCKING)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Script fails 5 retries. Human notified. Pipeline proceeds with available results. Human can manually fix and trigger re-run.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55724" w:sz="14"/>
              <w:bottom w:val="single" w:color="CCCCCC" w:sz="1"/>
              <w:right w:val="single" w:color="CCCCCC" w:sz="1"/>
            </w:tcBorders>
            <w:shd w:fill="D4EDDA"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Design target: For a typical research idea with publicly available data, the pipeline runs end-to-end with ZERO human touchpoints. Credential provision is a one-time cost per institution.</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5. Output Structure &amp; Quality Standards</w:t>
      </w:r>
    </w:p>
    <w:p>
      <w:pPr>
        <w:pStyle w:val="Heading2"/>
        <w:spacing w:before="320" w:after="120"/>
      </w:pPr>
      <w:r>
        <w:rPr>
          <w:rFonts w:ascii="Arial" w:cs="Arial" w:eastAsia="Arial" w:hAnsi="Arial"/>
          <w:b/>
          <w:bCs/>
          <w:color w:val="1A4B8C"/>
          <w:sz w:val="28"/>
          <w:szCs w:val="28"/>
        </w:rPr>
        <w:t xml:space="preserve">5.1  Final Deliverables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Deliverable</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manuscript.pdf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Camera-ready paper formatted to target journal style.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manuscript.md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Editable Markdown source. Re-compilable to any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figures/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All figures as PDF + PNG + generating code. 100% reproducible.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data/processed/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Cleaned dataset with data dictionary and provenance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references.bib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Complete BibTeX with DOI-verified entries.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execution_trace.jsonl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Structured log of every action taken by every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review_history.jsonl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All reviewer reports and revision diffs across iterations.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quality_score.json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Final paper quality score + dimension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learning_signal.json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NEW: structured signal consumed by Learning Engine after run.</w:t>
            </w:r>
          </w:p>
        </w:tc>
      </w:tr>
    </w:tbl>
    <w:p>
      <w:pPr>
        <w:spacing w:before="120" w:after="0"/>
      </w:pPr>
    </w:p>
    <w:p>
      <w:pPr>
        <w:pStyle w:val="Heading2"/>
        <w:spacing w:before="320" w:after="120"/>
      </w:pPr>
      <w:r>
        <w:rPr>
          <w:rFonts w:ascii="Arial" w:cs="Arial" w:eastAsia="Arial" w:hAnsi="Arial"/>
          <w:b/>
          <w:bCs/>
          <w:color w:val="1A4B8C"/>
          <w:sz w:val="28"/>
          <w:szCs w:val="28"/>
        </w:rPr>
        <w:t xml:space="preserve">5.2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Gate</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Criterion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Reviewer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Overall score ≥ 82/100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Figure Completeness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All planned figures generated with valid output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Citation Coverage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 80% of core references cited in paper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Statistical Validity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All key tests have p-values, effect sizes, confidence intervals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Abstract 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Abstract claims supported by at least one result in paper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Word Count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Within ±15% of target journal word 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Reproducibility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Full analysis re-runs from scratch with exit code 0</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6.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 Digital Unconscious — Research Pipeline Config</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pipeline:</w:t>
            </w:r>
          </w:p>
          <w:p>
            <w:pPr>
              <w:spacing w:before="18" w:after="18"/>
            </w:pPr>
            <w:r>
              <w:rPr>
                <w:rFonts w:ascii="Courier New" w:cs="Courier New" w:eastAsia="Courier New" w:hAnsi="Courier New"/>
                <w:color w:val="1A1A2E"/>
                <w:sz w:val="19"/>
                <w:szCs w:val="19"/>
              </w:rPr>
              <w:t xml:space="preserve">  mode: "claude_code"          # "claude_code" | "api"</w:t>
            </w:r>
          </w:p>
          <w:p>
            <w:pPr>
              <w:spacing w:before="18" w:after="18"/>
            </w:pPr>
            <w:r>
              <w:rPr>
                <w:rFonts w:ascii="Courier New" w:cs="Courier New" w:eastAsia="Courier New" w:hAnsi="Courier New"/>
                <w:color w:val="1A1A2E"/>
                <w:sz w:val="19"/>
                <w:szCs w:val="19"/>
              </w:rPr>
              <w:t xml:space="preserve">  max_revisions: 4</w:t>
            </w:r>
          </w:p>
          <w:p>
            <w:pPr>
              <w:spacing w:before="18" w:after="18"/>
            </w:pPr>
            <w:r>
              <w:rPr>
                <w:rFonts w:ascii="Courier New" w:cs="Courier New" w:eastAsia="Courier New" w:hAnsi="Courier New"/>
                <w:color w:val="1A1A2E"/>
                <w:sz w:val="19"/>
                <w:szCs w:val="19"/>
              </w:rPr>
              <w:t xml:space="preserve">  quality_threshold: 82</w:t>
            </w:r>
          </w:p>
          <w:p>
            <w:pPr>
              <w:spacing w:before="18" w:after="18"/>
            </w:pPr>
            <w:r>
              <w:rPr>
                <w:rFonts w:ascii="Courier New" w:cs="Courier New" w:eastAsia="Courier New" w:hAnsi="Courier New"/>
                <w:color w:val="1A1A2E"/>
                <w:sz w:val="19"/>
                <w:szCs w:val="19"/>
              </w:rPr>
              <w:t xml:space="preserve">  auto_submit: false</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literature:</w:t>
            </w:r>
          </w:p>
          <w:p>
            <w:pPr>
              <w:spacing w:before="18" w:after="18"/>
            </w:pPr>
            <w:r>
              <w:rPr>
                <w:rFonts w:ascii="Courier New" w:cs="Courier New" w:eastAsia="Courier New" w:hAnsi="Courier New"/>
                <w:color w:val="1A1A2E"/>
                <w:sz w:val="19"/>
                <w:szCs w:val="19"/>
              </w:rPr>
              <w:t xml:space="preserve">  max_papers: 30</w:t>
            </w:r>
          </w:p>
          <w:p>
            <w:pPr>
              <w:spacing w:before="18" w:after="18"/>
            </w:pPr>
            <w:r>
              <w:rPr>
                <w:rFonts w:ascii="Courier New" w:cs="Courier New" w:eastAsia="Courier New" w:hAnsi="Courier New"/>
                <w:color w:val="1A1A2E"/>
                <w:sz w:val="19"/>
                <w:szCs w:val="19"/>
              </w:rPr>
              <w:t xml:space="preserve">  core_papers: 5</w:t>
            </w:r>
          </w:p>
          <w:p>
            <w:pPr>
              <w:spacing w:before="18" w:after="18"/>
            </w:pPr>
            <w:r>
              <w:rPr>
                <w:rFonts w:ascii="Courier New" w:cs="Courier New" w:eastAsia="Courier New" w:hAnsi="Courier New"/>
                <w:color w:val="1A1A2E"/>
                <w:sz w:val="19"/>
                <w:szCs w:val="19"/>
              </w:rPr>
              <w:t xml:space="preserve">  databases: [arxiv, pubmed, semantic_scholar, unpaywall]</w:t>
            </w:r>
          </w:p>
          <w:p>
            <w:pPr>
              <w:spacing w:before="18" w:after="18"/>
            </w:pPr>
            <w:r>
              <w:rPr>
                <w:rFonts w:ascii="Courier New" w:cs="Courier New" w:eastAsia="Courier New" w:hAnsi="Courier New"/>
                <w:color w:val="1A1A2E"/>
                <w:sz w:val="19"/>
                <w:szCs w:val="19"/>
              </w:rPr>
              <w:t xml:space="preserve">  institutional_fallback: true</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data:</w:t>
            </w:r>
          </w:p>
          <w:p>
            <w:pPr>
              <w:spacing w:before="18" w:after="18"/>
            </w:pPr>
            <w:r>
              <w:rPr>
                <w:rFonts w:ascii="Courier New" w:cs="Courier New" w:eastAsia="Courier New" w:hAnsi="Courier New"/>
                <w:color w:val="1A1A2E"/>
                <w:sz w:val="19"/>
                <w:szCs w:val="19"/>
              </w:rPr>
              <w:t xml:space="preserve">  preferred_sources: [osf, zenodo, harvard_dataverse, uci_ml_repo]</w:t>
            </w:r>
          </w:p>
          <w:p>
            <w:pPr>
              <w:spacing w:before="18" w:after="18"/>
            </w:pPr>
            <w:r>
              <w:rPr>
                <w:rFonts w:ascii="Courier New" w:cs="Courier New" w:eastAsia="Courier New" w:hAnsi="Courier New"/>
                <w:color w:val="1A1A2E"/>
                <w:sz w:val="19"/>
                <w:szCs w:val="19"/>
              </w:rPr>
              <w:t xml:space="preserve">  credential_vault: "~/.du/credentials.enc"</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analysis:</w:t>
            </w:r>
          </w:p>
          <w:p>
            <w:pPr>
              <w:spacing w:before="18" w:after="18"/>
            </w:pPr>
            <w:r>
              <w:rPr>
                <w:rFonts w:ascii="Courier New" w:cs="Courier New" w:eastAsia="Courier New" w:hAnsi="Courier New"/>
                <w:color w:val="1A1A2E"/>
                <w:sz w:val="19"/>
                <w:szCs w:val="19"/>
              </w:rPr>
              <w:t xml:space="preserve">  language: "python"</w:t>
            </w:r>
          </w:p>
          <w:p>
            <w:pPr>
              <w:spacing w:before="18" w:after="18"/>
            </w:pPr>
            <w:r>
              <w:rPr>
                <w:rFonts w:ascii="Courier New" w:cs="Courier New" w:eastAsia="Courier New" w:hAnsi="Courier New"/>
                <w:color w:val="1A1A2E"/>
                <w:sz w:val="19"/>
                <w:szCs w:val="19"/>
              </w:rPr>
              <w:t xml:space="preserve">  figure_dpi: 300</w:t>
            </w:r>
          </w:p>
          <w:p>
            <w:pPr>
              <w:spacing w:before="18" w:after="18"/>
            </w:pPr>
            <w:r>
              <w:rPr>
                <w:rFonts w:ascii="Courier New" w:cs="Courier New" w:eastAsia="Courier New" w:hAnsi="Courier New"/>
                <w:color w:val="1A1A2E"/>
                <w:sz w:val="19"/>
                <w:szCs w:val="19"/>
              </w:rPr>
              <w:t xml:space="preserve">  figure_format: [pdf, png]</w:t>
            </w:r>
          </w:p>
          <w:p>
            <w:pPr>
              <w:spacing w:before="18" w:after="18"/>
            </w:pPr>
            <w:r>
              <w:rPr>
                <w:rFonts w:ascii="Courier New" w:cs="Courier New" w:eastAsia="Courier New" w:hAnsi="Courier New"/>
                <w:color w:val="1A1A2E"/>
                <w:sz w:val="19"/>
                <w:szCs w:val="19"/>
              </w:rPr>
              <w:t xml:space="preserve">  color_palette: "viridis"</w:t>
            </w:r>
          </w:p>
          <w:p>
            <w:pPr>
              <w:spacing w:before="18" w:after="18"/>
            </w:pPr>
            <w:r>
              <w:rPr>
                <w:rFonts w:ascii="Courier New" w:cs="Courier New" w:eastAsia="Courier New" w:hAnsi="Courier New"/>
                <w:color w:val="1A1A2E"/>
                <w:sz w:val="19"/>
                <w:szCs w:val="19"/>
              </w:rPr>
              <w:t xml:space="preserve">  max_retries: 5</w:t>
            </w:r>
          </w:p>
          <w:p>
            <w:pPr>
              <w:spacing w:before="18" w:after="18"/>
            </w:pPr>
            <w:r>
              <w:rPr>
                <w:rFonts w:ascii="Courier New" w:cs="Courier New" w:eastAsia="Courier New" w:hAnsi="Courier New"/>
                <w:color w:val="1A1A2E"/>
                <w:sz w:val="19"/>
                <w:szCs w:val="19"/>
              </w:rPr>
              <w:t xml:space="preserve">  timeout_seconds: 300</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paper:</w:t>
            </w:r>
          </w:p>
          <w:p>
            <w:pPr>
              <w:spacing w:before="18" w:after="18"/>
            </w:pPr>
            <w:r>
              <w:rPr>
                <w:rFonts w:ascii="Courier New" w:cs="Courier New" w:eastAsia="Courier New" w:hAnsi="Courier New"/>
                <w:color w:val="1A1A2E"/>
                <w:sz w:val="19"/>
                <w:szCs w:val="19"/>
              </w:rPr>
              <w:t xml:space="preserve">  target_journals:</w:t>
            </w:r>
          </w:p>
          <w:p>
            <w:pPr>
              <w:spacing w:before="18" w:after="18"/>
            </w:pPr>
            <w:r>
              <w:rPr>
                <w:rFonts w:ascii="Courier New" w:cs="Courier New" w:eastAsia="Courier New" w:hAnsi="Courier New"/>
                <w:color w:val="1A1A2E"/>
                <w:sz w:val="19"/>
                <w:szCs w:val="19"/>
              </w:rPr>
              <w:t xml:space="preserve">    - "Nature Human Behaviour"</w:t>
            </w:r>
          </w:p>
          <w:p>
            <w:pPr>
              <w:spacing w:before="18" w:after="18"/>
            </w:pPr>
            <w:r>
              <w:rPr>
                <w:rFonts w:ascii="Courier New" w:cs="Courier New" w:eastAsia="Courier New" w:hAnsi="Courier New"/>
                <w:color w:val="1A1A2E"/>
                <w:sz w:val="19"/>
                <w:szCs w:val="19"/>
              </w:rPr>
              <w:t xml:space="preserve">    - "PLOS ONE"</w:t>
            </w:r>
          </w:p>
          <w:p>
            <w:pPr>
              <w:spacing w:before="18" w:after="18"/>
            </w:pPr>
            <w:r>
              <w:rPr>
                <w:rFonts w:ascii="Courier New" w:cs="Courier New" w:eastAsia="Courier New" w:hAnsi="Courier New"/>
                <w:color w:val="1A1A2E"/>
                <w:sz w:val="19"/>
                <w:szCs w:val="19"/>
              </w:rPr>
              <w:t xml:space="preserve">    - "arXiv preprint"</w:t>
            </w:r>
          </w:p>
          <w:p>
            <w:pPr>
              <w:spacing w:before="18" w:after="18"/>
            </w:pPr>
            <w:r>
              <w:rPr>
                <w:rFonts w:ascii="Courier New" w:cs="Courier New" w:eastAsia="Courier New" w:hAnsi="Courier New"/>
                <w:color w:val="1A1A2E"/>
                <w:sz w:val="19"/>
                <w:szCs w:val="19"/>
              </w:rPr>
              <w:t xml:space="preserve">  citation_style: "apa"</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agents:</w:t>
            </w:r>
          </w:p>
          <w:p>
            <w:pPr>
              <w:spacing w:before="18" w:after="18"/>
            </w:pPr>
            <w:r>
              <w:rPr>
                <w:rFonts w:ascii="Courier New" w:cs="Courier New" w:eastAsia="Courier New" w:hAnsi="Courier New"/>
                <w:color w:val="1A1A2E"/>
                <w:sz w:val="19"/>
                <w:szCs w:val="19"/>
              </w:rPr>
              <w:t xml:space="preserve">  writer_temperature: 0.4</w:t>
            </w:r>
          </w:p>
          <w:p>
            <w:pPr>
              <w:spacing w:before="18" w:after="18"/>
            </w:pPr>
            <w:r>
              <w:rPr>
                <w:rFonts w:ascii="Courier New" w:cs="Courier New" w:eastAsia="Courier New" w:hAnsi="Courier New"/>
                <w:color w:val="1A1A2E"/>
                <w:sz w:val="19"/>
                <w:szCs w:val="19"/>
              </w:rPr>
              <w:t xml:space="preserve">  reviewer_temperature: 0.05</w:t>
            </w:r>
          </w:p>
          <w:p>
            <w:pPr>
              <w:spacing w:before="18" w:after="18"/>
            </w:pPr>
            <w:r>
              <w:rPr>
                <w:rFonts w:ascii="Courier New" w:cs="Courier New" w:eastAsia="Courier New" w:hAnsi="Courier New"/>
                <w:color w:val="1A1A2E"/>
                <w:sz w:val="19"/>
                <w:szCs w:val="19"/>
              </w:rPr>
              <w:t xml:space="preserve">  feasibility_temperature: 0.2</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Learning Engine config (see §10) ──────────────────────────────</w:t>
            </w:r>
          </w:p>
          <w:p>
            <w:pPr>
              <w:spacing w:before="18" w:after="18"/>
            </w:pPr>
            <w:r>
              <w:rPr>
                <w:rFonts w:ascii="Courier New" w:cs="Courier New" w:eastAsia="Courier New" w:hAnsi="Courier New"/>
                <w:color w:val="1A1A2E"/>
                <w:sz w:val="19"/>
                <w:szCs w:val="19"/>
              </w:rPr>
              <w:t xml:space="preserve">learning:</w:t>
            </w:r>
          </w:p>
          <w:p>
            <w:pPr>
              <w:spacing w:before="18" w:after="18"/>
            </w:pPr>
            <w:r>
              <w:rPr>
                <w:rFonts w:ascii="Courier New" w:cs="Courier New" w:eastAsia="Courier New" w:hAnsi="Courier New"/>
                <w:color w:val="1A1A2E"/>
                <w:sz w:val="19"/>
                <w:szCs w:val="19"/>
              </w:rPr>
              <w:t xml:space="preserve">  enabled: true</w:t>
            </w:r>
          </w:p>
          <w:p>
            <w:pPr>
              <w:spacing w:before="18" w:after="18"/>
            </w:pPr>
            <w:r>
              <w:rPr>
                <w:rFonts w:ascii="Courier New" w:cs="Courier New" w:eastAsia="Courier New" w:hAnsi="Courier New"/>
                <w:color w:val="1A1A2E"/>
                <w:sz w:val="19"/>
                <w:szCs w:val="19"/>
              </w:rPr>
              <w:t xml:space="preserve">  schedule: "nightly"          # when to run the learning pass</w:t>
            </w:r>
          </w:p>
          <w:p>
            <w:pPr>
              <w:spacing w:before="18" w:after="18"/>
            </w:pPr>
            <w:r>
              <w:rPr>
                <w:rFonts w:ascii="Courier New" w:cs="Courier New" w:eastAsia="Courier New" w:hAnsi="Courier New"/>
                <w:color w:val="1A1A2E"/>
                <w:sz w:val="19"/>
                <w:szCs w:val="19"/>
              </w:rPr>
              <w:t xml:space="preserve">  prompt_evolution: true       # allow prompts to be auto-updated</w:t>
            </w:r>
          </w:p>
          <w:p>
            <w:pPr>
              <w:spacing w:before="18" w:after="18"/>
            </w:pPr>
            <w:r>
              <w:rPr>
                <w:rFonts w:ascii="Courier New" w:cs="Courier New" w:eastAsia="Courier New" w:hAnsi="Courier New"/>
                <w:color w:val="1A1A2E"/>
                <w:sz w:val="19"/>
                <w:szCs w:val="19"/>
              </w:rPr>
              <w:t xml:space="preserve">  human_idea_model: true       # build and update user idea profile</w:t>
            </w:r>
          </w:p>
          <w:p>
            <w:pPr>
              <w:spacing w:before="18" w:after="18"/>
            </w:pPr>
            <w:r>
              <w:rPr>
                <w:rFonts w:ascii="Courier New" w:cs="Courier New" w:eastAsia="Courier New" w:hAnsi="Courier New"/>
                <w:color w:val="1A1A2E"/>
                <w:sz w:val="19"/>
                <w:szCs w:val="19"/>
              </w:rPr>
              <w:t xml:space="preserve">  min_runs_before_update: 3    # don't update prompts from &lt; 3 runs</w:t>
            </w:r>
          </w:p>
          <w:p>
            <w:pPr>
              <w:spacing w:before="18" w:after="18"/>
            </w:pPr>
            <w:r>
              <w:rPr>
                <w:rFonts w:ascii="Courier New" w:cs="Courier New" w:eastAsia="Courier New" w:hAnsi="Courier New"/>
                <w:color w:val="1A1A2E"/>
                <w:sz w:val="19"/>
                <w:szCs w:val="19"/>
              </w:rPr>
              <w:t xml:space="preserve">  evolution_temperature: 0.3   # temperature for meta-reasoning</w:t>
            </w:r>
          </w:p>
          <w:p>
            <w:pPr>
              <w:spacing w:before="18" w:after="18"/>
            </w:pPr>
            <w:r>
              <w:rPr>
                <w:rFonts w:ascii="Courier New" w:cs="Courier New" w:eastAsia="Courier New" w:hAnsi="Courier New"/>
                <w:color w:val="1A1A2E"/>
                <w:sz w:val="19"/>
                <w:szCs w:val="19"/>
              </w:rPr>
              <w:t xml:space="preserve">  backup_prompts: true         # always keep previous prompt versions</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7. Running the Pipeline</w:t>
      </w:r>
    </w:p>
    <w:p>
      <w:pPr>
        <w:pStyle w:val="Heading2"/>
        <w:spacing w:before="320" w:after="120"/>
      </w:pPr>
      <w:r>
        <w:rPr>
          <w:rFonts w:ascii="Arial" w:cs="Arial" w:eastAsia="Arial" w:hAnsi="Arial"/>
          <w:b/>
          <w:bCs/>
          <w:color w:val="1A4B8C"/>
          <w:sz w:val="28"/>
          <w:szCs w:val="28"/>
        </w:rPr>
        <w:t xml:space="preserve">7.1  Automatic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du research --idea-id "uuid" --auto</w:t>
            </w:r>
          </w:p>
        </w:tc>
      </w:tr>
    </w:tbl>
    <w:p>
      <w:pPr>
        <w:spacing w:before="80" w:after="0"/>
      </w:pPr>
    </w:p>
    <w:p>
      <w:pPr>
        <w:pStyle w:val="Heading2"/>
        <w:spacing w:before="320" w:after="120"/>
      </w:pPr>
      <w:r>
        <w:rPr>
          <w:rFonts w:ascii="Arial" w:cs="Arial" w:eastAsia="Arial" w:hAnsi="Arial"/>
          <w:b/>
          <w:bCs/>
          <w:color w:val="1A4B8C"/>
          <w:sz w:val="28"/>
          <w:szCs w:val="28"/>
        </w:rPr>
        <w:t xml:space="preserve">7.2  Manual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du research --idea "Cognitive load as SaaS pricing axis"</w:t>
            </w:r>
          </w:p>
          <w:p>
            <w:pPr>
              <w:spacing w:before="18" w:after="18"/>
            </w:pPr>
            <w:r>
              <w:rPr>
                <w:rFonts w:ascii="Courier New" w:cs="Courier New" w:eastAsia="Courier New" w:hAnsi="Courier New"/>
                <w:color w:val="1A1A2E"/>
                <w:sz w:val="19"/>
                <w:szCs w:val="19"/>
              </w:rPr>
              <w:t xml:space="preserve">du research --idea-id abc123 --dry-run</w:t>
            </w:r>
          </w:p>
          <w:p>
            <w:pPr>
              <w:spacing w:before="18" w:after="18"/>
            </w:pPr>
            <w:r>
              <w:rPr>
                <w:rFonts w:ascii="Courier New" w:cs="Courier New" w:eastAsia="Courier New" w:hAnsi="Courier New"/>
                <w:color w:val="1A1A2E"/>
                <w:sz w:val="19"/>
                <w:szCs w:val="19"/>
              </w:rPr>
              <w:t xml:space="preserve">du research --resume --run-id "run_2026_03_28_001"</w:t>
            </w:r>
          </w:p>
          <w:p>
            <w:pPr>
              <w:spacing w:before="18" w:after="18"/>
            </w:pPr>
            <w:r>
              <w:rPr>
                <w:rFonts w:ascii="Courier New" w:cs="Courier New" w:eastAsia="Courier New" w:hAnsi="Courier New"/>
                <w:color w:val="1A1A2E"/>
                <w:sz w:val="19"/>
                <w:szCs w:val="19"/>
              </w:rPr>
              <w:t xml:space="preserve">du research --status</w:t>
            </w:r>
          </w:p>
          <w:p>
            <w:pPr>
              <w:spacing w:before="18" w:after="18"/>
            </w:pPr>
            <w:r>
              <w:rPr>
                <w:rFonts w:ascii="Courier New" w:cs="Courier New" w:eastAsia="Courier New" w:hAnsi="Courier New"/>
                <w:color w:val="1A1A2E"/>
                <w:sz w:val="19"/>
                <w:szCs w:val="19"/>
              </w:rPr>
              <w:t xml:space="preserve">du research --logs --run-id run_001 --follow</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8.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Risk</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Library portal UI changes break 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Navigation scripts are modular and logged. After 3 failures, human is notified with screenshot. Community can submit updated navigation flows.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Analysis generates statistically incorrect results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Reviewer Agent includes explicit statistical validity checks. Robustness checks run by default. All code and outputs logged.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Review loop never converges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Hard cap of MAX_REVISIONS. Best version flagged for human review with full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Dataset licensing prohibits redistribution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Data provenance captures license for every file. Data availability statement auto-generated. Proprietary data never committed to 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Claude Code rate limits interrupt long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Pipeline checkpoints after every stage. On rate-limit error, job queued and resumed. --session-id maintains context across interruptions.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Paper contains hallucinated citations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DOI verification runs on every reference. Unresolvable DOIs trigger re-search. Human sees unresolved count in approval 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Learning Engine degrades prompt 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Every prompt evolution is versioned. Automatic rollback if new prompt produces lower average quality score on next 3 runs.</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Milestone</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Scope &amp; Deliverables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M1 · Literature Scout
(Weeks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arXiv, PubMed, Semantic Scholar search + PDF download + structured extraction.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M2 · Feasibility Assessor
(Week 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Synthesis prompt + go/no-go logic + integration with idea archive.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M3 · Data Acquisition Open
(Weeks 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OSF, Zenodo, Dataverse connectors + data validation + provenance logging.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M4 · Credential Broker + UI
(Weeks 6-7)</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Encrypted vault + Claude Code computer-use for 3 major library portals.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M5 · Analysis Engine
(Weeks 8-9)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Code generation loop + auto-debug + figure generation to journal spec.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M6 · Paper Writer
(Weeks 10-11)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Section drafting + citation management + journal style formatting.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M7 · Review Loop
(Week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Adversarial Reviewer Agent + revision loop + quality scoring.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M8 · Learning Engine v1
(Weeks 13-14)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Run Outcome Analyzer + Human Idea Model v1 + Prompt Evolution. First learning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M9 · Integration &amp; Release
(Weeks 15-16)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Full integration with parent system. End-to-end test on 3 real ideas. GitHub release.</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10. Continuous Learning Engine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A1A6B" w:sz="14"/>
              <w:bottom w:val="single" w:color="CCCCCC" w:sz="1"/>
              <w:right w:val="single" w:color="CCCCCC" w:sz="1"/>
            </w:tcBorders>
            <w:shd w:fill="EDE0F7"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Core idea: every completed research run — whether it succeeds brilliantly or fails quietly —</w:t>
            </w:r>
          </w:p>
          <w:p>
            <w:pPr>
              <w:spacing w:before="30" w:after="30" w:line="310"/>
            </w:pPr>
            <w:r>
              <w:rPr>
                <w:rFonts w:ascii="Arial" w:cs="Arial" w:eastAsia="Arial" w:hAnsi="Arial"/>
                <w:color w:val="222222"/>
                <w:sz w:val="22"/>
                <w:szCs w:val="22"/>
              </w:rPr>
              <w:t xml:space="preserve">is a training signal. The Learning Engine studies these signals overnight and feeds improvements</w:t>
            </w:r>
          </w:p>
          <w:p>
            <w:pPr>
              <w:spacing w:before="30" w:after="30" w:line="310"/>
            </w:pPr>
            <w:r>
              <w:rPr>
                <w:rFonts w:ascii="Arial" w:cs="Arial" w:eastAsia="Arial" w:hAnsi="Arial"/>
                <w:color w:val="222222"/>
                <w:sz w:val="22"/>
                <w:szCs w:val="22"/>
              </w:rPr>
              <w:t xml:space="preserve">back into every part of the system: the agents' prompts, the RAG knowledge base, the idea scoring</w:t>
            </w:r>
          </w:p>
          <w:p>
            <w:pPr>
              <w:spacing w:before="30" w:after="30" w:line="310"/>
            </w:pPr>
            <w:r>
              <w:rPr>
                <w:rFonts w:ascii="Arial" w:cs="Arial" w:eastAsia="Arial" w:hAnsi="Arial"/>
                <w:color w:val="222222"/>
                <w:sz w:val="22"/>
                <w:szCs w:val="22"/>
              </w:rPr>
              <w:t xml:space="preserve">model, and a deepening model of how this specific human thinks.</w:t>
            </w:r>
          </w:p>
          <w:p>
            <w:pPr>
              <w:spacing w:before="30" w:after="30" w:line="310"/>
            </w:pPr>
            <w:r>
              <w:rPr>
                <w:rFonts w:ascii="Arial" w:cs="Arial" w:eastAsia="Arial" w:hAnsi="Arial"/>
                <w:color w:val="222222"/>
                <w:sz w:val="22"/>
                <w:szCs w:val="22"/>
              </w:rPr>
              <w:t xml:space="preserve"/>
            </w:r>
          </w:p>
          <w:p>
            <w:pPr>
              <w:spacing w:before="30" w:after="30" w:line="310"/>
            </w:pPr>
            <w:r>
              <w:rPr>
                <w:rFonts w:ascii="Arial" w:cs="Arial" w:eastAsia="Arial" w:hAnsi="Arial"/>
                <w:color w:val="222222"/>
                <w:sz w:val="22"/>
                <w:szCs w:val="22"/>
              </w:rPr>
              <w:t xml:space="preserve">The system does not just get better at research in general.</w:t>
            </w:r>
          </w:p>
          <w:p>
            <w:pPr>
              <w:spacing w:before="30" w:after="30" w:line="310"/>
            </w:pPr>
            <w:r>
              <w:rPr>
                <w:rFonts w:ascii="Arial" w:cs="Arial" w:eastAsia="Arial" w:hAnsi="Arial"/>
                <w:color w:val="222222"/>
                <w:sz w:val="22"/>
                <w:szCs w:val="22"/>
              </w:rPr>
              <w:t xml:space="preserve">It gets better at research for you specifically.</w:t>
            </w:r>
          </w:p>
        </w:tc>
      </w:tr>
    </w:tbl>
    <w:p>
      <w:pPr>
        <w:spacing w:before="120" w:after="0"/>
      </w:pPr>
    </w:p>
    <w:p>
      <w:pPr>
        <w:pStyle w:val="Heading2"/>
        <w:spacing w:before="320" w:after="120"/>
      </w:pPr>
      <w:r>
        <w:rPr>
          <w:rFonts w:ascii="Arial" w:cs="Arial" w:eastAsia="Arial" w:hAnsi="Arial"/>
          <w:b/>
          <w:bCs/>
          <w:color w:val="1A4B8C"/>
          <w:sz w:val="28"/>
          <w:szCs w:val="28"/>
        </w:rPr>
        <w:t xml:space="preserve">10.1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Every completed pipeline run produces a learning_signal.json.</w:t>
            </w:r>
          </w:p>
          <w:p>
            <w:pPr>
              <w:spacing w:before="18" w:after="18"/>
            </w:pPr>
            <w:r>
              <w:rPr>
                <w:rFonts w:ascii="Courier New" w:cs="Courier New" w:eastAsia="Courier New" w:hAnsi="Courier New"/>
                <w:color w:val="1A1A2E"/>
                <w:sz w:val="19"/>
                <w:szCs w:val="19"/>
              </w:rPr>
              <w:t xml:space="preserve">The Learning Engine runs nightly on the accumulated signals.</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learning_signal.json  ──►  Run Outcome Analyzer</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               ▼                  ▼</w:t>
            </w:r>
          </w:p>
          <w:p>
            <w:pPr>
              <w:spacing w:before="18" w:after="18"/>
            </w:pPr>
            <w:r>
              <w:rPr>
                <w:rFonts w:ascii="Courier New" w:cs="Courier New" w:eastAsia="Courier New" w:hAnsi="Courier New"/>
                <w:color w:val="1A1A2E"/>
                <w:sz w:val="19"/>
                <w:szCs w:val="19"/>
              </w:rPr>
              <w:t xml:space="preserve">            Prompt Evolution   Domain Knowledge   Human Idea Model</w:t>
            </w:r>
          </w:p>
          <w:p>
            <w:pPr>
              <w:spacing w:before="18" w:after="18"/>
            </w:pPr>
            <w:r>
              <w:rPr>
                <w:rFonts w:ascii="Courier New" w:cs="Courier New" w:eastAsia="Courier New" w:hAnsi="Courier New"/>
                <w:color w:val="1A1A2E"/>
                <w:sz w:val="19"/>
                <w:szCs w:val="19"/>
              </w:rPr>
              <w:t xml:space="preserve">            Engine             Expander           Builder</w:t>
            </w:r>
          </w:p>
          <w:p>
            <w:pPr>
              <w:spacing w:before="18" w:after="18"/>
            </w:pPr>
            <w:r>
              <w:rPr>
                <w:rFonts w:ascii="Courier New" w:cs="Courier New" w:eastAsia="Courier New" w:hAnsi="Courier New"/>
                <w:color w:val="1A1A2E"/>
                <w:sz w:val="19"/>
                <w:szCs w:val="19"/>
              </w:rPr>
              <w:t xml:space="preserve">                    │               │                  │</w:t>
            </w:r>
          </w:p>
          <w:p>
            <w:pPr>
              <w:spacing w:before="18" w:after="18"/>
            </w:pPr>
            <w:r>
              <w:rPr>
                <w:rFonts w:ascii="Courier New" w:cs="Courier New" w:eastAsia="Courier New" w:hAnsi="Courier New"/>
                <w:color w:val="1A1A2E"/>
                <w:sz w:val="19"/>
                <w:szCs w:val="19"/>
              </w:rPr>
              <w:t xml:space="preserve">                    ▼               ▼                  ▼</w:t>
            </w:r>
          </w:p>
          <w:p>
            <w:pPr>
              <w:spacing w:before="18" w:after="18"/>
            </w:pPr>
            <w:r>
              <w:rPr>
                <w:rFonts w:ascii="Courier New" w:cs="Courier New" w:eastAsia="Courier New" w:hAnsi="Courier New"/>
                <w:color w:val="1A1A2E"/>
                <w:sz w:val="19"/>
                <w:szCs w:val="19"/>
              </w:rPr>
              <w:t xml:space="preserve">            Updated agent      Enriched RAG       Updated idea</w:t>
            </w:r>
          </w:p>
          <w:p>
            <w:pPr>
              <w:spacing w:before="18" w:after="18"/>
            </w:pPr>
            <w:r>
              <w:rPr>
                <w:rFonts w:ascii="Courier New" w:cs="Courier New" w:eastAsia="Courier New" w:hAnsi="Courier New"/>
                <w:color w:val="1A1A2E"/>
                <w:sz w:val="19"/>
                <w:szCs w:val="19"/>
              </w:rPr>
              <w:t xml:space="preserve">            prompt library     knowledge base     fingerprint</w:t>
            </w:r>
          </w:p>
          <w:p>
            <w:pPr>
              <w:spacing w:before="18" w:after="18"/>
            </w:pPr>
            <w:r>
              <w:rPr>
                <w:rFonts w:ascii="Courier New" w:cs="Courier New" w:eastAsia="Courier New" w:hAnsi="Courier New"/>
                <w:color w:val="1A1A2E"/>
                <w:sz w:val="19"/>
                <w:szCs w:val="19"/>
              </w:rPr>
              <w:t xml:space="preserve">                    │               │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Meta-Learning Scheduler</w:t>
            </w:r>
          </w:p>
          <w:p>
            <w:pPr>
              <w:spacing w:before="18" w:after="18"/>
            </w:pPr>
            <w:r>
              <w:rPr>
                <w:rFonts w:ascii="Courier New" w:cs="Courier New" w:eastAsia="Courier New" w:hAnsi="Courier New"/>
                <w:color w:val="1A1A2E"/>
                <w:sz w:val="19"/>
                <w:szCs w:val="19"/>
              </w:rPr>
              <w:t xml:space="preserve">                         (decides WHEN to apply updates,</w:t>
            </w:r>
          </w:p>
          <w:p>
            <w:pPr>
              <w:spacing w:before="18" w:after="18"/>
            </w:pPr>
            <w:r>
              <w:rPr>
                <w:rFonts w:ascii="Courier New" w:cs="Courier New" w:eastAsia="Courier New" w:hAnsi="Courier New"/>
                <w:color w:val="1A1A2E"/>
                <w:sz w:val="19"/>
                <w:szCs w:val="19"/>
              </w:rPr>
              <w:t xml:space="preserve">                          runs A/B quality checks,</w:t>
            </w:r>
          </w:p>
          <w:p>
            <w:pPr>
              <w:spacing w:before="18" w:after="18"/>
            </w:pPr>
            <w:r>
              <w:rPr>
                <w:rFonts w:ascii="Courier New" w:cs="Courier New" w:eastAsia="Courier New" w:hAnsi="Courier New"/>
                <w:color w:val="1A1A2E"/>
                <w:sz w:val="19"/>
                <w:szCs w:val="19"/>
              </w:rPr>
              <w:t xml:space="preserve">                          rolls back if quality drops)</w:t>
            </w:r>
          </w:p>
        </w:tc>
      </w:tr>
    </w:tbl>
    <w:p>
      <w:pPr>
        <w:spacing w:before="120" w:after="0"/>
      </w:pPr>
    </w:p>
    <w:p>
      <w:pPr>
        <w:pStyle w:val="Heading2"/>
        <w:spacing w:before="320" w:after="120"/>
      </w:pPr>
      <w:r>
        <w:rPr>
          <w:rFonts w:ascii="Arial" w:cs="Arial" w:eastAsia="Arial" w:hAnsi="Arial"/>
          <w:b/>
          <w:bCs/>
          <w:color w:val="1A4B8C"/>
          <w:sz w:val="28"/>
          <w:szCs w:val="28"/>
        </w:rPr>
        <w:t xml:space="preserve">10.2  Run Outcome Analyzer</w:t>
      </w:r>
    </w:p>
    <w:p>
      <w:pPr>
        <w:spacing w:before="60" w:after="60" w:line="330"/>
      </w:pPr>
      <w:r>
        <w:rPr>
          <w:rFonts w:ascii="Arial" w:cs="Arial" w:eastAsia="Arial" w:hAnsi="Arial"/>
          <w:color w:val="111111"/>
          <w:sz w:val="22"/>
          <w:szCs w:val="22"/>
        </w:rPr>
        <w:t xml:space="preserve">After every completed run, the system records a structured learning signal capturing what worked, what failed, and why. Over time, patterns emerge that allow the system to make smarter decisions early in future runs.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 learning_signal.json — produced after every run</w:t>
            </w:r>
          </w:p>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"run_id": "run_2026_03_28_001",</w:t>
            </w:r>
          </w:p>
          <w:p>
            <w:pPr>
              <w:spacing w:before="18" w:after="18"/>
            </w:pPr>
            <w:r>
              <w:rPr>
                <w:rFonts w:ascii="Courier New" w:cs="Courier New" w:eastAsia="Courier New" w:hAnsi="Courier New"/>
                <w:color w:val="1A1A2E"/>
                <w:sz w:val="19"/>
                <w:szCs w:val="19"/>
              </w:rPr>
              <w:t xml:space="preserve">  "idea_id": "uuid",</w:t>
            </w:r>
          </w:p>
          <w:p>
            <w:pPr>
              <w:spacing w:before="18" w:after="18"/>
            </w:pPr>
            <w:r>
              <w:rPr>
                <w:rFonts w:ascii="Courier New" w:cs="Courier New" w:eastAsia="Courier New" w:hAnsi="Courier New"/>
                <w:color w:val="1A1A2E"/>
                <w:sz w:val="19"/>
                <w:szCs w:val="19"/>
              </w:rPr>
              <w:t xml:space="preserve">  "idea_text": "Cognitive load as SaaS pricing axis",</w:t>
            </w:r>
          </w:p>
          <w:p>
            <w:pPr>
              <w:spacing w:before="18" w:after="18"/>
            </w:pPr>
            <w:r>
              <w:rPr>
                <w:rFonts w:ascii="Courier New" w:cs="Courier New" w:eastAsia="Courier New" w:hAnsi="Courier New"/>
                <w:color w:val="1A1A2E"/>
                <w:sz w:val="19"/>
                <w:szCs w:val="19"/>
              </w:rPr>
              <w:t xml:space="preserve">  "idea_source_behaviors": ["browsed Notion pricing 8min", "searched 'SaaS churn'"],</w:t>
            </w:r>
          </w:p>
          <w:p>
            <w:pPr>
              <w:spacing w:before="18" w:after="18"/>
            </w:pPr>
            <w:r>
              <w:rPr>
                <w:rFonts w:ascii="Courier New" w:cs="Courier New" w:eastAsia="Courier New" w:hAnsi="Courier New"/>
                <w:color w:val="1A1A2E"/>
                <w:sz w:val="19"/>
                <w:szCs w:val="19"/>
              </w:rPr>
              <w:t xml:space="preserve">  "domain": "product design",</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"stage_outcomes": {</w:t>
            </w:r>
          </w:p>
          <w:p>
            <w:pPr>
              <w:spacing w:before="18" w:after="18"/>
            </w:pPr>
            <w:r>
              <w:rPr>
                <w:rFonts w:ascii="Courier New" w:cs="Courier New" w:eastAsia="Courier New" w:hAnsi="Courier New"/>
                <w:color w:val="1A1A2E"/>
                <w:sz w:val="19"/>
                <w:szCs w:val="19"/>
              </w:rPr>
              <w:t xml:space="preserve">    "literature_scout": {</w:t>
            </w:r>
          </w:p>
          <w:p>
            <w:pPr>
              <w:spacing w:before="18" w:after="18"/>
            </w:pPr>
            <w:r>
              <w:rPr>
                <w:rFonts w:ascii="Courier New" w:cs="Courier New" w:eastAsia="Courier New" w:hAnsi="Courier New"/>
                <w:color w:val="1A1A2E"/>
                <w:sz w:val="19"/>
                <w:szCs w:val="19"/>
              </w:rPr>
              <w:t xml:space="preserve">      "papers_found": 30,</w:t>
            </w:r>
          </w:p>
          <w:p>
            <w:pPr>
              <w:spacing w:before="18" w:after="18"/>
            </w:pPr>
            <w:r>
              <w:rPr>
                <w:rFonts w:ascii="Courier New" w:cs="Courier New" w:eastAsia="Courier New" w:hAnsi="Courier New"/>
                <w:color w:val="1A1A2E"/>
                <w:sz w:val="19"/>
                <w:szCs w:val="19"/>
              </w:rPr>
              <w:t xml:space="preserve">      "papers_useful": 18,</w:t>
            </w:r>
          </w:p>
          <w:p>
            <w:pPr>
              <w:spacing w:before="18" w:after="18"/>
            </w:pPr>
            <w:r>
              <w:rPr>
                <w:rFonts w:ascii="Courier New" w:cs="Courier New" w:eastAsia="Courier New" w:hAnsi="Courier New"/>
                <w:color w:val="1A1A2E"/>
                <w:sz w:val="19"/>
                <w:szCs w:val="19"/>
              </w:rPr>
              <w:t xml:space="preserve">      "best_database": "semantic_scholar",</w:t>
            </w:r>
          </w:p>
          <w:p>
            <w:pPr>
              <w:spacing w:before="18" w:after="18"/>
            </w:pPr>
            <w:r>
              <w:rPr>
                <w:rFonts w:ascii="Courier New" w:cs="Courier New" w:eastAsia="Courier New" w:hAnsi="Courier New"/>
                <w:color w:val="1A1A2E"/>
                <w:sz w:val="19"/>
                <w:szCs w:val="19"/>
              </w:rPr>
              <w:t xml:space="preserve">      "worst_database": "google_scholar",</w:t>
            </w:r>
          </w:p>
          <w:p>
            <w:pPr>
              <w:spacing w:before="18" w:after="18"/>
            </w:pPr>
            <w:r>
              <w:rPr>
                <w:rFonts w:ascii="Courier New" w:cs="Courier New" w:eastAsia="Courier New" w:hAnsi="Courier New"/>
                <w:color w:val="1A1A2E"/>
                <w:sz w:val="19"/>
                <w:szCs w:val="19"/>
              </w:rPr>
              <w:t xml:space="preserve">      "search_queries_that_worked": ["cognitive load measurement", "SaaS pricing willingness to pay"],</w:t>
            </w:r>
          </w:p>
          <w:p>
            <w:pPr>
              <w:spacing w:before="18" w:after="18"/>
            </w:pPr>
            <w:r>
              <w:rPr>
                <w:rFonts w:ascii="Courier New" w:cs="Courier New" w:eastAsia="Courier New" w:hAnsi="Courier New"/>
                <w:color w:val="1A1A2E"/>
                <w:sz w:val="19"/>
                <w:szCs w:val="19"/>
              </w:rPr>
              <w:t xml:space="preserve">      "search_queries_that_failed": ["mental effort pricing model"]</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"feasibility": {</w:t>
            </w:r>
          </w:p>
          <w:p>
            <w:pPr>
              <w:spacing w:before="18" w:after="18"/>
            </w:pPr>
            <w:r>
              <w:rPr>
                <w:rFonts w:ascii="Courier New" w:cs="Courier New" w:eastAsia="Courier New" w:hAnsi="Courier New"/>
                <w:color w:val="1A1A2E"/>
                <w:sz w:val="19"/>
                <w:szCs w:val="19"/>
              </w:rPr>
              <w:t xml:space="preserve">      "decision": "PROCEED",</w:t>
            </w:r>
          </w:p>
          <w:p>
            <w:pPr>
              <w:spacing w:before="18" w:after="18"/>
            </w:pPr>
            <w:r>
              <w:rPr>
                <w:rFonts w:ascii="Courier New" w:cs="Courier New" w:eastAsia="Courier New" w:hAnsi="Courier New"/>
                <w:color w:val="1A1A2E"/>
                <w:sz w:val="19"/>
                <w:szCs w:val="19"/>
              </w:rPr>
              <w:t xml:space="preserve">      "confidence": 78,</w:t>
            </w:r>
          </w:p>
          <w:p>
            <w:pPr>
              <w:spacing w:before="18" w:after="18"/>
            </w:pPr>
            <w:r>
              <w:rPr>
                <w:rFonts w:ascii="Courier New" w:cs="Courier New" w:eastAsia="Courier New" w:hAnsi="Courier New"/>
                <w:color w:val="1A1A2E"/>
                <w:sz w:val="19"/>
                <w:szCs w:val="19"/>
              </w:rPr>
              <w:t xml:space="preserve">      "was_decision_correct": true    # inferred from final paper quality</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"data_acquisition": {</w:t>
            </w:r>
          </w:p>
          <w:p>
            <w:pPr>
              <w:spacing w:before="18" w:after="18"/>
            </w:pPr>
            <w:r>
              <w:rPr>
                <w:rFonts w:ascii="Courier New" w:cs="Courier New" w:eastAsia="Courier New" w:hAnsi="Courier New"/>
                <w:color w:val="1A1A2E"/>
                <w:sz w:val="19"/>
                <w:szCs w:val="19"/>
              </w:rPr>
              <w:t xml:space="preserve">      "open_access_success": true,</w:t>
            </w:r>
          </w:p>
          <w:p>
            <w:pPr>
              <w:spacing w:before="18" w:after="18"/>
            </w:pPr>
            <w:r>
              <w:rPr>
                <w:rFonts w:ascii="Courier New" w:cs="Courier New" w:eastAsia="Courier New" w:hAnsi="Courier New"/>
                <w:color w:val="1A1A2E"/>
                <w:sz w:val="19"/>
                <w:szCs w:val="19"/>
              </w:rPr>
              <w:t xml:space="preserve">      "credential_needed": false,</w:t>
            </w:r>
          </w:p>
          <w:p>
            <w:pPr>
              <w:spacing w:before="18" w:after="18"/>
            </w:pPr>
            <w:r>
              <w:rPr>
                <w:rFonts w:ascii="Courier New" w:cs="Courier New" w:eastAsia="Courier New" w:hAnsi="Courier New"/>
                <w:color w:val="1A1A2E"/>
                <w:sz w:val="19"/>
                <w:szCs w:val="19"/>
              </w:rPr>
              <w:t xml:space="preserve">      "datasets_used": ["osf:cognitive_load_study_2023"],</w:t>
            </w:r>
          </w:p>
          <w:p>
            <w:pPr>
              <w:spacing w:before="18" w:after="18"/>
            </w:pPr>
            <w:r>
              <w:rPr>
                <w:rFonts w:ascii="Courier New" w:cs="Courier New" w:eastAsia="Courier New" w:hAnsi="Courier New"/>
                <w:color w:val="1A1A2E"/>
                <w:sz w:val="19"/>
                <w:szCs w:val="19"/>
              </w:rPr>
              <w:t xml:space="preserve">      "datasets_that_failed": ["kaggle:saas_churn_private"]</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"analysis": {</w:t>
            </w:r>
          </w:p>
          <w:p>
            <w:pPr>
              <w:spacing w:before="18" w:after="18"/>
            </w:pPr>
            <w:r>
              <w:rPr>
                <w:rFonts w:ascii="Courier New" w:cs="Courier New" w:eastAsia="Courier New" w:hAnsi="Courier New"/>
                <w:color w:val="1A1A2E"/>
                <w:sz w:val="19"/>
                <w:szCs w:val="19"/>
              </w:rPr>
              <w:t xml:space="preserve">      "code_errors_encountered": 2,</w:t>
            </w:r>
          </w:p>
          <w:p>
            <w:pPr>
              <w:spacing w:before="18" w:after="18"/>
            </w:pPr>
            <w:r>
              <w:rPr>
                <w:rFonts w:ascii="Courier New" w:cs="Courier New" w:eastAsia="Courier New" w:hAnsi="Courier New"/>
                <w:color w:val="1A1A2E"/>
                <w:sz w:val="19"/>
                <w:szCs w:val="19"/>
              </w:rPr>
              <w:t xml:space="preserve">      "auto_fixed": 2,</w:t>
            </w:r>
          </w:p>
          <w:p>
            <w:pPr>
              <w:spacing w:before="18" w:after="18"/>
            </w:pPr>
            <w:r>
              <w:rPr>
                <w:rFonts w:ascii="Courier New" w:cs="Courier New" w:eastAsia="Courier New" w:hAnsi="Courier New"/>
                <w:color w:val="1A1A2E"/>
                <w:sz w:val="19"/>
                <w:szCs w:val="19"/>
              </w:rPr>
              <w:t xml:space="preserve">      "human_escalated": 0,</w:t>
            </w:r>
          </w:p>
          <w:p>
            <w:pPr>
              <w:spacing w:before="18" w:after="18"/>
            </w:pPr>
            <w:r>
              <w:rPr>
                <w:rFonts w:ascii="Courier New" w:cs="Courier New" w:eastAsia="Courier New" w:hAnsi="Courier New"/>
                <w:color w:val="1A1A2E"/>
                <w:sz w:val="19"/>
                <w:szCs w:val="19"/>
              </w:rPr>
              <w:t xml:space="preserve">      "methods_that_worked": ["OLS regression", "bootstrap CI"],</w:t>
            </w:r>
          </w:p>
          <w:p>
            <w:pPr>
              <w:spacing w:before="18" w:after="18"/>
            </w:pPr>
            <w:r>
              <w:rPr>
                <w:rFonts w:ascii="Courier New" w:cs="Courier New" w:eastAsia="Courier New" w:hAnsi="Courier New"/>
                <w:color w:val="1A1A2E"/>
                <w:sz w:val="19"/>
                <w:szCs w:val="19"/>
              </w:rPr>
              <w:t xml:space="preserve">      "methods_that_failed":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"paper": {</w:t>
            </w:r>
          </w:p>
          <w:p>
            <w:pPr>
              <w:spacing w:before="18" w:after="18"/>
            </w:pPr>
            <w:r>
              <w:rPr>
                <w:rFonts w:ascii="Courier New" w:cs="Courier New" w:eastAsia="Courier New" w:hAnsi="Courier New"/>
                <w:color w:val="1A1A2E"/>
                <w:sz w:val="19"/>
                <w:szCs w:val="19"/>
              </w:rPr>
              <w:t xml:space="preserve">      "sections_rewritten": ["Introduction", "Discussion"],</w:t>
            </w:r>
          </w:p>
          <w:p>
            <w:pPr>
              <w:spacing w:before="18" w:after="18"/>
            </w:pPr>
            <w:r>
              <w:rPr>
                <w:rFonts w:ascii="Courier New" w:cs="Courier New" w:eastAsia="Courier New" w:hAnsi="Courier New"/>
                <w:color w:val="1A1A2E"/>
                <w:sz w:val="19"/>
                <w:szCs w:val="19"/>
              </w:rPr>
              <w:t xml:space="preserve">      "sections_accepted_first_draft": ["Methods", "Results"]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"review_loop": {</w:t>
            </w:r>
          </w:p>
          <w:p>
            <w:pPr>
              <w:spacing w:before="18" w:after="18"/>
            </w:pPr>
            <w:r>
              <w:rPr>
                <w:rFonts w:ascii="Courier New" w:cs="Courier New" w:eastAsia="Courier New" w:hAnsi="Courier New"/>
                <w:color w:val="1A1A2E"/>
                <w:sz w:val="19"/>
                <w:szCs w:val="19"/>
              </w:rPr>
              <w:t xml:space="preserve">      "iterations": 3,</w:t>
            </w:r>
          </w:p>
          <w:p>
            <w:pPr>
              <w:spacing w:before="18" w:after="18"/>
            </w:pPr>
            <w:r>
              <w:rPr>
                <w:rFonts w:ascii="Courier New" w:cs="Courier New" w:eastAsia="Courier New" w:hAnsi="Courier New"/>
                <w:color w:val="1A1A2E"/>
                <w:sz w:val="19"/>
                <w:szCs w:val="19"/>
              </w:rPr>
              <w:t xml:space="preserve">      "initial_score": 61,</w:t>
            </w:r>
          </w:p>
          <w:p>
            <w:pPr>
              <w:spacing w:before="18" w:after="18"/>
            </w:pPr>
            <w:r>
              <w:rPr>
                <w:rFonts w:ascii="Courier New" w:cs="Courier New" w:eastAsia="Courier New" w:hAnsi="Courier New"/>
                <w:color w:val="1A1A2E"/>
                <w:sz w:val="19"/>
                <w:szCs w:val="19"/>
              </w:rPr>
              <w:t xml:space="preserve">      "final_score": 84,</w:t>
            </w:r>
          </w:p>
          <w:p>
            <w:pPr>
              <w:spacing w:before="18" w:after="18"/>
            </w:pPr>
            <w:r>
              <w:rPr>
                <w:rFonts w:ascii="Courier New" w:cs="Courier New" w:eastAsia="Courier New" w:hAnsi="Courier New"/>
                <w:color w:val="1A1A2E"/>
                <w:sz w:val="19"/>
                <w:szCs w:val="19"/>
              </w:rPr>
              <w:t xml:space="preserve">      "most_common_critique_type": "statistical_rigor",</w:t>
            </w:r>
          </w:p>
          <w:p>
            <w:pPr>
              <w:spacing w:before="18" w:after="18"/>
            </w:pPr>
            <w:r>
              <w:rPr>
                <w:rFonts w:ascii="Courier New" w:cs="Courier New" w:eastAsia="Courier New" w:hAnsi="Courier New"/>
                <w:color w:val="1A1A2E"/>
                <w:sz w:val="19"/>
                <w:szCs w:val="19"/>
              </w:rPr>
              <w:t xml:space="preserve">      "revisions_that_helped_most": ["add confidence intervals", "clarify causal claims"]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"final_quality_score": 84,</w:t>
            </w:r>
          </w:p>
          <w:p>
            <w:pPr>
              <w:spacing w:before="18" w:after="18"/>
            </w:pPr>
            <w:r>
              <w:rPr>
                <w:rFonts w:ascii="Courier New" w:cs="Courier New" w:eastAsia="Courier New" w:hAnsi="Courier New"/>
                <w:color w:val="1A1A2E"/>
                <w:sz w:val="19"/>
                <w:szCs w:val="19"/>
              </w:rPr>
              <w:t xml:space="preserve">  "submitted": false,</w:t>
            </w:r>
          </w:p>
          <w:p>
            <w:pPr>
              <w:spacing w:before="18" w:after="18"/>
            </w:pPr>
            <w:r>
              <w:rPr>
                <w:rFonts w:ascii="Courier New" w:cs="Courier New" w:eastAsia="Courier New" w:hAnsi="Courier New"/>
                <w:color w:val="1A1A2E"/>
                <w:sz w:val="19"/>
                <w:szCs w:val="19"/>
              </w:rPr>
              <w:t xml:space="preserve">  "human_feedback": null</w:t>
            </w:r>
          </w:p>
          <w:p>
            <w:pPr>
              <w:spacing w:before="18" w:after="18"/>
            </w:pPr>
            <w:r>
              <w:rPr>
                <w:rFonts w:ascii="Courier New" w:cs="Courier New" w:eastAsia="Courier New" w:hAnsi="Courier New"/>
                <w:color w:val="1A1A2E"/>
                <w:sz w:val="19"/>
                <w:szCs w:val="19"/>
              </w:rPr>
              <w:t xml:space="preserve">}</w:t>
            </w:r>
          </w:p>
        </w:tc>
      </w:tr>
    </w:tbl>
    <w:p>
      <w:pPr>
        <w:spacing w:before="80" w:after="0"/>
      </w:pPr>
    </w:p>
    <w:p>
      <w:pPr>
        <w:spacing w:before="60" w:after="60" w:line="330"/>
      </w:pPr>
      <w:r>
        <w:rPr>
          <w:rFonts w:ascii="Arial" w:cs="Arial" w:eastAsia="Arial" w:hAnsi="Arial"/>
          <w:color w:val="111111"/>
          <w:sz w:val="22"/>
          <w:szCs w:val="22"/>
        </w:rPr>
        <w:t xml:space="preserve">The Run Outcome Analyzer aggregates these signals across all runs and identifies actionable patterns: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Pattern Type</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Example Insight Extracted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Database effectiveness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Semantic Scholar consistently finds 40% more relevant papers than Google Scholar for this user's domains. → Reorder database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Search query patterns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Queries using 'empirical study of X' outperform 'X research' by 2.3× relevance. → Update Scout's query generation prompt.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Analysis failure modes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pandas SettingWithCopyWarning causes 60% of auto-fix retries. → Pre-inject standard fix into all generated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Review bottlenecks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Statistical rigor critique appears in 80% of first reviews. → Add a statistical pre-check pass before the main review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Feasibility calibration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Ideas with confidence 65-75 produce the best papers (high novelty, sufficient evidence). Recalibrate the scoring thresholds.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Section difficulty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Introduction rewrites occur 3× more often than other sections. → Use a stronger planning step before drafting the Introduction.</w:t>
            </w:r>
          </w:p>
        </w:tc>
      </w:tr>
    </w:tbl>
    <w:p>
      <w:pPr>
        <w:spacing w:before="120" w:after="0"/>
      </w:pPr>
    </w:p>
    <w:p>
      <w:pPr>
        <w:pStyle w:val="Heading2"/>
        <w:spacing w:before="320" w:after="120"/>
      </w:pPr>
      <w:r>
        <w:rPr>
          <w:rFonts w:ascii="Arial" w:cs="Arial" w:eastAsia="Arial" w:hAnsi="Arial"/>
          <w:b/>
          <w:bCs/>
          <w:color w:val="1A4B8C"/>
          <w:sz w:val="28"/>
          <w:szCs w:val="28"/>
        </w:rPr>
        <w:t xml:space="preserve">10.3  Human Idea Model</w:t>
      </w:r>
    </w:p>
    <w:p>
      <w:pPr>
        <w:spacing w:before="60" w:after="60" w:line="330"/>
      </w:pPr>
      <w:r>
        <w:rPr>
          <w:rFonts w:ascii="Arial" w:cs="Arial" w:eastAsia="Arial" w:hAnsi="Arial"/>
          <w:color w:val="111111"/>
          <w:sz w:val="22"/>
          <w:szCs w:val="22"/>
        </w:rPr>
        <w:t xml:space="preserve">This is the most distinctive component of the Learning Engine. It builds a persistent, evolving model of how this specific human thinks — their intellectual fingerprint. Every behavior observation, every idea that gets generated, and every research outcome is a data point.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A1A6B" w:sz="14"/>
              <w:bottom w:val="single" w:color="CCCCCC" w:sz="1"/>
              <w:right w:val="single" w:color="CCCCCC" w:sz="1"/>
            </w:tcBorders>
            <w:shd w:fill="EDE0F7"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Philosophical framing: A human's ideas are not random. They reflect deep patterns —</w:t>
            </w:r>
          </w:p>
          <w:p>
            <w:pPr>
              <w:spacing w:before="30" w:after="30" w:line="310"/>
            </w:pPr>
            <w:r>
              <w:rPr>
                <w:rFonts w:ascii="Arial" w:cs="Arial" w:eastAsia="Arial" w:hAnsi="Arial"/>
                <w:color w:val="222222"/>
                <w:sz w:val="22"/>
                <w:szCs w:val="22"/>
              </w:rPr>
              <w:t xml:space="preserve">recurring obsessions, preferred analogical domains, characteristic blind spots, and a</w:t>
            </w:r>
          </w:p>
          <w:p>
            <w:pPr>
              <w:spacing w:before="30" w:after="30" w:line="310"/>
            </w:pPr>
            <w:r>
              <w:rPr>
                <w:rFonts w:ascii="Arial" w:cs="Arial" w:eastAsia="Arial" w:hAnsi="Arial"/>
                <w:color w:val="222222"/>
                <w:sz w:val="22"/>
                <w:szCs w:val="22"/>
              </w:rPr>
              <w:t xml:space="preserve">distinctive style of connecting concepts. The Human Idea Model attempts to make these</w:t>
            </w:r>
          </w:p>
          <w:p>
            <w:pPr>
              <w:spacing w:before="30" w:after="30" w:line="310"/>
            </w:pPr>
            <w:r>
              <w:rPr>
                <w:rFonts w:ascii="Arial" w:cs="Arial" w:eastAsia="Arial" w:hAnsi="Arial"/>
                <w:color w:val="222222"/>
                <w:sz w:val="22"/>
                <w:szCs w:val="22"/>
              </w:rPr>
              <w:t xml:space="preserve">patterns explicit and use them to generate better-targeted ideas and research directions.</w:t>
            </w:r>
          </w:p>
        </w:tc>
      </w:tr>
    </w:tbl>
    <w:p>
      <w:pPr>
        <w:spacing w:before="100" w:after="0"/>
      </w:pPr>
    </w:p>
    <w:p>
      <w:pPr>
        <w:pStyle w:val="Heading3"/>
        <w:spacing w:before="220" w:after="80"/>
      </w:pPr>
      <w:r>
        <w:rPr>
          <w:rFonts w:ascii="Arial" w:cs="Arial" w:eastAsia="Arial" w:hAnsi="Arial"/>
          <w:b/>
          <w:bCs/>
          <w:color w:val="0D2137"/>
          <w:sz w:val="24"/>
          <w:szCs w:val="24"/>
        </w:rPr>
        <w:t xml:space="preserve">10.3.1  What the Model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 human_idea_model.json — updated nightly</w:t>
            </w:r>
          </w:p>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"user_id": "local_only_never_uploaded",</w:t>
            </w:r>
          </w:p>
          <w:p>
            <w:pPr>
              <w:spacing w:before="18" w:after="18"/>
            </w:pPr>
            <w:r>
              <w:rPr>
                <w:rFonts w:ascii="Courier New" w:cs="Courier New" w:eastAsia="Courier New" w:hAnsi="Courier New"/>
                <w:color w:val="1A1A2E"/>
                <w:sz w:val="19"/>
                <w:szCs w:val="19"/>
              </w:rPr>
              <w:t xml:space="preserve">  "model_version": 47,           # increments every update cycle</w:t>
            </w:r>
          </w:p>
          <w:p>
            <w:pPr>
              <w:spacing w:before="18" w:after="18"/>
            </w:pPr>
            <w:r>
              <w:rPr>
                <w:rFonts w:ascii="Courier New" w:cs="Courier New" w:eastAsia="Courier New" w:hAnsi="Courier New"/>
                <w:color w:val="1A1A2E"/>
                <w:sz w:val="19"/>
                <w:szCs w:val="19"/>
              </w:rPr>
              <w:t xml:space="preserve">  "last_updated": "2026-03-28",</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 Intellectual Fingerprint ──────────────────────────────────────</w:t>
            </w:r>
          </w:p>
          <w:p>
            <w:pPr>
              <w:spacing w:before="18" w:after="18"/>
            </w:pPr>
            <w:r>
              <w:rPr>
                <w:rFonts w:ascii="Courier New" w:cs="Courier New" w:eastAsia="Courier New" w:hAnsi="Courier New"/>
                <w:color w:val="1A1A2E"/>
                <w:sz w:val="19"/>
                <w:szCs w:val="19"/>
              </w:rPr>
              <w:t xml:space="preserve">  "core_obsessions": [</w:t>
            </w:r>
          </w:p>
          <w:p>
            <w:pPr>
              <w:spacing w:before="18" w:after="18"/>
            </w:pPr>
            <w:r>
              <w:rPr>
                <w:rFonts w:ascii="Courier New" w:cs="Courier New" w:eastAsia="Courier New" w:hAnsi="Courier New"/>
                <w:color w:val="1A1A2E"/>
                <w:sz w:val="19"/>
                <w:szCs w:val="19"/>
              </w:rPr>
              <w:t xml:space="preserve">    {"theme": "human cognition and AI interface", "strength": 0.91, "trend": "stable"},</w:t>
            </w:r>
          </w:p>
          <w:p>
            <w:pPr>
              <w:spacing w:before="18" w:after="18"/>
            </w:pPr>
            <w:r>
              <w:rPr>
                <w:rFonts w:ascii="Courier New" w:cs="Courier New" w:eastAsia="Courier New" w:hAnsi="Courier New"/>
                <w:color w:val="1A1A2E"/>
                <w:sz w:val="19"/>
                <w:szCs w:val="19"/>
              </w:rPr>
              <w:t xml:space="preserve">    {"theme": "pricing psychology", "strength": 0.74, "trend": "growing"},</w:t>
            </w:r>
          </w:p>
          <w:p>
            <w:pPr>
              <w:spacing w:before="18" w:after="18"/>
            </w:pPr>
            <w:r>
              <w:rPr>
                <w:rFonts w:ascii="Courier New" w:cs="Courier New" w:eastAsia="Courier New" w:hAnsi="Courier New"/>
                <w:color w:val="1A1A2E"/>
                <w:sz w:val="19"/>
                <w:szCs w:val="19"/>
              </w:rPr>
              <w:t xml:space="preserve">    {"theme": "passive data collection systems", "strength": 0.68, "trend": "new"}</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"preferred_analogy_domains": [</w:t>
            </w:r>
          </w:p>
          <w:p>
            <w:pPr>
              <w:spacing w:before="18" w:after="18"/>
            </w:pPr>
            <w:r>
              <w:rPr>
                <w:rFonts w:ascii="Courier New" w:cs="Courier New" w:eastAsia="Courier New" w:hAnsi="Courier New"/>
                <w:color w:val="1A1A2E"/>
                <w:sz w:val="19"/>
                <w:szCs w:val="19"/>
              </w:rPr>
              <w:t xml:space="preserve">    "neuroscience → product design",</w:t>
            </w:r>
          </w:p>
          <w:p>
            <w:pPr>
              <w:spacing w:before="18" w:after="18"/>
            </w:pPr>
            <w:r>
              <w:rPr>
                <w:rFonts w:ascii="Courier New" w:cs="Courier New" w:eastAsia="Courier New" w:hAnsi="Courier New"/>
                <w:color w:val="1A1A2E"/>
                <w:sz w:val="19"/>
                <w:szCs w:val="19"/>
              </w:rPr>
              <w:t xml:space="preserve">    "economics → UX",</w:t>
            </w:r>
          </w:p>
          <w:p>
            <w:pPr>
              <w:spacing w:before="18" w:after="18"/>
            </w:pPr>
            <w:r>
              <w:rPr>
                <w:rFonts w:ascii="Courier New" w:cs="Courier New" w:eastAsia="Courier New" w:hAnsi="Courier New"/>
                <w:color w:val="1A1A2E"/>
                <w:sz w:val="19"/>
                <w:szCs w:val="19"/>
              </w:rPr>
              <w:t xml:space="preserve">    "biology → system architecture"</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"cognitive_style": {</w:t>
            </w:r>
          </w:p>
          <w:p>
            <w:pPr>
              <w:spacing w:before="18" w:after="18"/>
            </w:pPr>
            <w:r>
              <w:rPr>
                <w:rFonts w:ascii="Courier New" w:cs="Courier New" w:eastAsia="Courier New" w:hAnsi="Courier New"/>
                <w:color w:val="1A1A2E"/>
                <w:sz w:val="19"/>
                <w:szCs w:val="19"/>
              </w:rPr>
              <w:t xml:space="preserve">    "divergence_preference": 0.82,      # prefers many ideas over deep single ideas</w:t>
            </w:r>
          </w:p>
          <w:p>
            <w:pPr>
              <w:spacing w:before="18" w:after="18"/>
            </w:pPr>
            <w:r>
              <w:rPr>
                <w:rFonts w:ascii="Courier New" w:cs="Courier New" w:eastAsia="Courier New" w:hAnsi="Courier New"/>
                <w:color w:val="1A1A2E"/>
                <w:sz w:val="19"/>
                <w:szCs w:val="19"/>
              </w:rPr>
              <w:t xml:space="preserve">    "abstraction_level": "mid-high",    # prefers frameworks over pure theory or pure practice</w:t>
            </w:r>
          </w:p>
          <w:p>
            <w:pPr>
              <w:spacing w:before="18" w:after="18"/>
            </w:pPr>
            <w:r>
              <w:rPr>
                <w:rFonts w:ascii="Courier New" w:cs="Courier New" w:eastAsia="Courier New" w:hAnsi="Courier New"/>
                <w:color w:val="1A1A2E"/>
                <w:sz w:val="19"/>
                <w:szCs w:val="19"/>
              </w:rPr>
              <w:t xml:space="preserve">    "evidence_threshold": "moderate",   # does not require exhaustive proof before acting on idea</w:t>
            </w:r>
          </w:p>
          <w:p>
            <w:pPr>
              <w:spacing w:before="18" w:after="18"/>
            </w:pPr>
            <w:r>
              <w:rPr>
                <w:rFonts w:ascii="Courier New" w:cs="Courier New" w:eastAsia="Courier New" w:hAnsi="Courier New"/>
                <w:color w:val="1A1A2E"/>
                <w:sz w:val="19"/>
                <w:szCs w:val="19"/>
              </w:rPr>
              <w:t xml:space="preserve">    "novelty_vs_rigor_tradeoff": 0.65   # leans toward novelty (1.0 = pure novelty, 0.0 = pure rigor)</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 Behavioral Timing Patterns ────────────────────────────────────</w:t>
            </w:r>
          </w:p>
          <w:p>
            <w:pPr>
              <w:spacing w:before="18" w:after="18"/>
            </w:pPr>
            <w:r>
              <w:rPr>
                <w:rFonts w:ascii="Courier New" w:cs="Courier New" w:eastAsia="Courier New" w:hAnsi="Courier New"/>
                <w:color w:val="1A1A2E"/>
                <w:sz w:val="19"/>
                <w:szCs w:val="19"/>
              </w:rPr>
              <w:t xml:space="preserve">  "peak_creative_windows": [</w:t>
            </w:r>
          </w:p>
          <w:p>
            <w:pPr>
              <w:spacing w:before="18" w:after="18"/>
            </w:pPr>
            <w:r>
              <w:rPr>
                <w:rFonts w:ascii="Courier New" w:cs="Courier New" w:eastAsia="Courier New" w:hAnsi="Courier New"/>
                <w:color w:val="1A1A2E"/>
                <w:sz w:val="19"/>
                <w:szCs w:val="19"/>
              </w:rPr>
              <w:t xml:space="preserve">    {"time": "09:00-11:00", "day": "weekday", "idea_quality_avg": 0.84},</w:t>
            </w:r>
          </w:p>
          <w:p>
            <w:pPr>
              <w:spacing w:before="18" w:after="18"/>
            </w:pPr>
            <w:r>
              <w:rPr>
                <w:rFonts w:ascii="Courier New" w:cs="Courier New" w:eastAsia="Courier New" w:hAnsi="Courier New"/>
                <w:color w:val="1A1A2E"/>
                <w:sz w:val="19"/>
                <w:szCs w:val="19"/>
              </w:rPr>
              <w:t xml:space="preserve">    {"time": "21:00-23:00", "day": "any",     "idea_quality_avg": 0.79}</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"low_signal_windows": ["13:00-14:30"],  # post-lunch, ideas rarely useful</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 Domain Attention Map ──────────────────────────────────────────</w:t>
            </w:r>
          </w:p>
          <w:p>
            <w:pPr>
              <w:spacing w:before="18" w:after="18"/>
            </w:pPr>
            <w:r>
              <w:rPr>
                <w:rFonts w:ascii="Courier New" w:cs="Courier New" w:eastAsia="Courier New" w:hAnsi="Courier New"/>
                <w:color w:val="1A1A2E"/>
                <w:sz w:val="19"/>
                <w:szCs w:val="19"/>
              </w:rPr>
              <w:t xml:space="preserve">  "domain_attention": {</w:t>
            </w:r>
          </w:p>
          <w:p>
            <w:pPr>
              <w:spacing w:before="18" w:after="18"/>
            </w:pPr>
            <w:r>
              <w:rPr>
                <w:rFonts w:ascii="Courier New" w:cs="Courier New" w:eastAsia="Courier New" w:hAnsi="Courier New"/>
                <w:color w:val="1A1A2E"/>
                <w:sz w:val="19"/>
                <w:szCs w:val="19"/>
              </w:rPr>
              <w:t xml:space="preserve">    "product_design":    {"screen_time_fraction": 0.31, "idea_conversion_rate": 0.44},</w:t>
            </w:r>
          </w:p>
          <w:p>
            <w:pPr>
              <w:spacing w:before="18" w:after="18"/>
            </w:pPr>
            <w:r>
              <w:rPr>
                <w:rFonts w:ascii="Courier New" w:cs="Courier New" w:eastAsia="Courier New" w:hAnsi="Courier New"/>
                <w:color w:val="1A1A2E"/>
                <w:sz w:val="19"/>
                <w:szCs w:val="19"/>
              </w:rPr>
              <w:t xml:space="preserve">    "ai_tools":          {"screen_time_fraction": 0.28, "idea_conversion_rate": 0.51},</w:t>
            </w:r>
          </w:p>
          <w:p>
            <w:pPr>
              <w:spacing w:before="18" w:after="18"/>
            </w:pPr>
            <w:r>
              <w:rPr>
                <w:rFonts w:ascii="Courier New" w:cs="Courier New" w:eastAsia="Courier New" w:hAnsi="Courier New"/>
                <w:color w:val="1A1A2E"/>
                <w:sz w:val="19"/>
                <w:szCs w:val="19"/>
              </w:rPr>
              <w:t xml:space="preserve">    "cognitive_science": {"screen_time_fraction": 0.12, "idea_conversion_rate": 0.67},</w:t>
            </w:r>
          </w:p>
          <w:p>
            <w:pPr>
              <w:spacing w:before="18" w:after="18"/>
            </w:pPr>
            <w:r>
              <w:rPr>
                <w:rFonts w:ascii="Courier New" w:cs="Courier New" w:eastAsia="Courier New" w:hAnsi="Courier New"/>
                <w:color w:val="1A1A2E"/>
                <w:sz w:val="19"/>
                <w:szCs w:val="19"/>
              </w:rPr>
              <w:t xml:space="preserve">    "business_models":   {"screen_time_fraction": 0.18, "idea_conversion_rate": 0.29}</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 Cross-Domain Connection Patterns ─────────────────────────────</w:t>
            </w:r>
          </w:p>
          <w:p>
            <w:pPr>
              <w:spacing w:before="18" w:after="18"/>
            </w:pPr>
            <w:r>
              <w:rPr>
                <w:rFonts w:ascii="Courier New" w:cs="Courier New" w:eastAsia="Courier New" w:hAnsi="Courier New"/>
                <w:color w:val="1A1A2E"/>
                <w:sz w:val="19"/>
                <w:szCs w:val="19"/>
              </w:rPr>
              <w:t xml:space="preserve">  "productive_crossings": [</w:t>
            </w:r>
          </w:p>
          <w:p>
            <w:pPr>
              <w:spacing w:before="18" w:after="18"/>
            </w:pPr>
            <w:r>
              <w:rPr>
                <w:rFonts w:ascii="Courier New" w:cs="Courier New" w:eastAsia="Courier New" w:hAnsi="Courier New"/>
                <w:color w:val="1A1A2E"/>
                <w:sz w:val="19"/>
                <w:szCs w:val="19"/>
              </w:rPr>
              <w:t xml:space="preserve">    {"from": "cognitive_science", "to": "product_design", "yield": 0.82},</w:t>
            </w:r>
          </w:p>
          <w:p>
            <w:pPr>
              <w:spacing w:before="18" w:after="18"/>
            </w:pPr>
            <w:r>
              <w:rPr>
                <w:rFonts w:ascii="Courier New" w:cs="Courier New" w:eastAsia="Courier New" w:hAnsi="Courier New"/>
                <w:color w:val="1A1A2E"/>
                <w:sz w:val="19"/>
                <w:szCs w:val="19"/>
              </w:rPr>
              <w:t xml:space="preserve">    {"from": "ai_tools",          "to": "business_models", "yield": 0.71},</w:t>
            </w:r>
          </w:p>
          <w:p>
            <w:pPr>
              <w:spacing w:before="18" w:after="18"/>
            </w:pPr>
            <w:r>
              <w:rPr>
                <w:rFonts w:ascii="Courier New" w:cs="Courier New" w:eastAsia="Courier New" w:hAnsi="Courier New"/>
                <w:color w:val="1A1A2E"/>
                <w:sz w:val="19"/>
                <w:szCs w:val="19"/>
              </w:rPr>
              <w:t xml:space="preserve">    {"from": "biology",           "to": "system_design",   "yield": 0.63}</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"unproductive_crossings": [</w:t>
            </w:r>
          </w:p>
          <w:p>
            <w:pPr>
              <w:spacing w:before="18" w:after="18"/>
            </w:pPr>
            <w:r>
              <w:rPr>
                <w:rFonts w:ascii="Courier New" w:cs="Courier New" w:eastAsia="Courier New" w:hAnsi="Courier New"/>
                <w:color w:val="1A1A2E"/>
                <w:sz w:val="19"/>
                <w:szCs w:val="19"/>
              </w:rPr>
              <w:t xml:space="preserve">    {"from": "finance", "to": "design", "yield": 0.12}</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 Idea Lifecycle Patterns ───────────────────────────────────────</w:t>
            </w:r>
          </w:p>
          <w:p>
            <w:pPr>
              <w:spacing w:before="18" w:after="18"/>
            </w:pPr>
            <w:r>
              <w:rPr>
                <w:rFonts w:ascii="Courier New" w:cs="Courier New" w:eastAsia="Courier New" w:hAnsi="Courier New"/>
                <w:color w:val="1A1A2E"/>
                <w:sz w:val="19"/>
                <w:szCs w:val="19"/>
              </w:rPr>
              <w:t xml:space="preserve">  "ideas_generated_total": 847,</w:t>
            </w:r>
          </w:p>
          <w:p>
            <w:pPr>
              <w:spacing w:before="18" w:after="18"/>
            </w:pPr>
            <w:r>
              <w:rPr>
                <w:rFonts w:ascii="Courier New" w:cs="Courier New" w:eastAsia="Courier New" w:hAnsi="Courier New"/>
                <w:color w:val="1A1A2E"/>
                <w:sz w:val="19"/>
                <w:szCs w:val="19"/>
              </w:rPr>
              <w:t xml:space="preserve">  "ideas_reaching_research": 23,</w:t>
            </w:r>
          </w:p>
          <w:p>
            <w:pPr>
              <w:spacing w:before="18" w:after="18"/>
            </w:pPr>
            <w:r>
              <w:rPr>
                <w:rFonts w:ascii="Courier New" w:cs="Courier New" w:eastAsia="Courier New" w:hAnsi="Courier New"/>
                <w:color w:val="1A1A2E"/>
                <w:sz w:val="19"/>
                <w:szCs w:val="19"/>
              </w:rPr>
              <w:t xml:space="preserve">  "ideas_completing_paper": 11,</w:t>
            </w:r>
          </w:p>
          <w:p>
            <w:pPr>
              <w:spacing w:before="18" w:after="18"/>
            </w:pPr>
            <w:r>
              <w:rPr>
                <w:rFonts w:ascii="Courier New" w:cs="Courier New" w:eastAsia="Courier New" w:hAnsi="Courier New"/>
                <w:color w:val="1A1A2E"/>
                <w:sz w:val="19"/>
                <w:szCs w:val="19"/>
              </w:rPr>
              <w:t xml:space="preserve">  "idea_to_paper_conversion": 0.013,</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"what_makes_a_good_idea_for_this_user": [</w:t>
            </w:r>
          </w:p>
          <w:p>
            <w:pPr>
              <w:spacing w:before="18" w:after="18"/>
            </w:pPr>
            <w:r>
              <w:rPr>
                <w:rFonts w:ascii="Courier New" w:cs="Courier New" w:eastAsia="Courier New" w:hAnsi="Courier New"/>
                <w:color w:val="1A1A2E"/>
                <w:sz w:val="19"/>
                <w:szCs w:val="19"/>
              </w:rPr>
              <w:t xml:space="preserve">    "Combines an observable human behavior pattern with a measurable outcome",</w:t>
            </w:r>
          </w:p>
          <w:p>
            <w:pPr>
              <w:spacing w:before="18" w:after="18"/>
            </w:pPr>
            <w:r>
              <w:rPr>
                <w:rFonts w:ascii="Courier New" w:cs="Courier New" w:eastAsia="Courier New" w:hAnsi="Courier New"/>
                <w:color w:val="1A1A2E"/>
                <w:sz w:val="19"/>
                <w:szCs w:val="19"/>
              </w:rPr>
              <w:t xml:space="preserve">    "Has a clear 'why hasn't this been studied yet' angle",</w:t>
            </w:r>
          </w:p>
          <w:p>
            <w:pPr>
              <w:spacing w:before="18" w:after="18"/>
            </w:pPr>
            <w:r>
              <w:rPr>
                <w:rFonts w:ascii="Courier New" w:cs="Courier New" w:eastAsia="Courier New" w:hAnsi="Courier New"/>
                <w:color w:val="1A1A2E"/>
                <w:sz w:val="19"/>
                <w:szCs w:val="19"/>
              </w:rPr>
              <w:t xml:space="preserve">    "Can be tested with publicly available behavioral or usage data",</w:t>
            </w:r>
          </w:p>
          <w:p>
            <w:pPr>
              <w:spacing w:before="18" w:after="18"/>
            </w:pPr>
            <w:r>
              <w:rPr>
                <w:rFonts w:ascii="Courier New" w:cs="Courier New" w:eastAsia="Courier New" w:hAnsi="Courier New"/>
                <w:color w:val="1A1A2E"/>
                <w:sz w:val="19"/>
                <w:szCs w:val="19"/>
              </w:rPr>
              <w:t xml:space="preserve">    "Sits at the boundary of 2+ of user's core obsession domains"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 Blind Spots Identified ────────────────────────────────────────</w:t>
            </w:r>
          </w:p>
          <w:p>
            <w:pPr>
              <w:spacing w:before="18" w:after="18"/>
            </w:pPr>
            <w:r>
              <w:rPr>
                <w:rFonts w:ascii="Courier New" w:cs="Courier New" w:eastAsia="Courier New" w:hAnsi="Courier New"/>
                <w:color w:val="1A1A2E"/>
                <w:sz w:val="19"/>
                <w:szCs w:val="19"/>
              </w:rPr>
              <w:t xml:space="preserve">  "recurring_blind_spots": [</w:t>
            </w:r>
          </w:p>
          <w:p>
            <w:pPr>
              <w:spacing w:before="18" w:after="18"/>
            </w:pPr>
            <w:r>
              <w:rPr>
                <w:rFonts w:ascii="Courier New" w:cs="Courier New" w:eastAsia="Courier New" w:hAnsi="Courier New"/>
                <w:color w:val="1A1A2E"/>
                <w:sz w:val="19"/>
                <w:szCs w:val="19"/>
              </w:rPr>
              <w:t xml:space="preserve">    "Underestimates data availability for behavioral economics studies",</w:t>
            </w:r>
          </w:p>
          <w:p>
            <w:pPr>
              <w:spacing w:before="18" w:after="18"/>
            </w:pPr>
            <w:r>
              <w:rPr>
                <w:rFonts w:ascii="Courier New" w:cs="Courier New" w:eastAsia="Courier New" w:hAnsi="Courier New"/>
                <w:color w:val="1A1A2E"/>
                <w:sz w:val="19"/>
                <w:szCs w:val="19"/>
              </w:rPr>
              <w:t xml:space="preserve">    "Overestimates novelty of ideas in HCI domain — often rediscovery",</w:t>
            </w:r>
          </w:p>
          <w:p>
            <w:pPr>
              <w:spacing w:before="18" w:after="18"/>
            </w:pPr>
            <w:r>
              <w:rPr>
                <w:rFonts w:ascii="Courier New" w:cs="Courier New" w:eastAsia="Courier New" w:hAnsi="Courier New"/>
                <w:color w:val="1A1A2E"/>
                <w:sz w:val="19"/>
                <w:szCs w:val="19"/>
              </w:rPr>
              <w:t xml:space="preserve">    "Rarely generates ideas involving longitudinal study designs"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 Evolving Research Taste ───────────────────────────────────────</w:t>
            </w:r>
          </w:p>
          <w:p>
            <w:pPr>
              <w:spacing w:before="18" w:after="18"/>
            </w:pPr>
            <w:r>
              <w:rPr>
                <w:rFonts w:ascii="Courier New" w:cs="Courier New" w:eastAsia="Courier New" w:hAnsi="Courier New"/>
                <w:color w:val="1A1A2E"/>
                <w:sz w:val="19"/>
                <w:szCs w:val="19"/>
              </w:rPr>
              <w:t xml:space="preserve">  "research_taste_trajectory": [</w:t>
            </w:r>
          </w:p>
          <w:p>
            <w:pPr>
              <w:spacing w:before="18" w:after="18"/>
            </w:pPr>
            <w:r>
              <w:rPr>
                <w:rFonts w:ascii="Courier New" w:cs="Courier New" w:eastAsia="Courier New" w:hAnsi="Courier New"/>
                <w:color w:val="1A1A2E"/>
                <w:sz w:val="19"/>
                <w:szCs w:val="19"/>
              </w:rPr>
              <w:t xml:space="preserve">    {"period": "2025-Q3", "dominant_theme": "AI interfaces"},</w:t>
            </w:r>
          </w:p>
          <w:p>
            <w:pPr>
              <w:spacing w:before="18" w:after="18"/>
            </w:pPr>
            <w:r>
              <w:rPr>
                <w:rFonts w:ascii="Courier New" w:cs="Courier New" w:eastAsia="Courier New" w:hAnsi="Courier New"/>
                <w:color w:val="1A1A2E"/>
                <w:sz w:val="19"/>
                <w:szCs w:val="19"/>
              </w:rPr>
              <w:t xml:space="preserve">    {"period": "2025-Q4", "dominant_theme": "behavioral economics"},</w:t>
            </w:r>
          </w:p>
          <w:p>
            <w:pPr>
              <w:spacing w:before="18" w:after="18"/>
            </w:pPr>
            <w:r>
              <w:rPr>
                <w:rFonts w:ascii="Courier New" w:cs="Courier New" w:eastAsia="Courier New" w:hAnsi="Courier New"/>
                <w:color w:val="1A1A2E"/>
                <w:sz w:val="19"/>
                <w:szCs w:val="19"/>
              </w:rPr>
              <w:t xml:space="preserve">    {"period": "2026-Q1", "dominant_theme": "passive intelligence systems"}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w:t>
            </w:r>
          </w:p>
        </w:tc>
      </w:tr>
    </w:tbl>
    <w:p>
      <w:pPr>
        <w:spacing w:before="100" w:after="0"/>
      </w:pPr>
    </w:p>
    <w:p>
      <w:pPr>
        <w:pStyle w:val="Heading3"/>
        <w:spacing w:before="220" w:after="80"/>
      </w:pPr>
      <w:r>
        <w:rPr>
          <w:rFonts w:ascii="Arial" w:cs="Arial" w:eastAsia="Arial" w:hAnsi="Arial"/>
          <w:b/>
          <w:bCs/>
          <w:color w:val="0D2137"/>
          <w:sz w:val="24"/>
          <w:szCs w:val="24"/>
        </w:rPr>
        <w:t xml:space="preserve">10.3.2  How the Model Improves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Downstream Effect</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How the Human Idea Model Feeds Into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Idea Generation Prompt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The Creative Agent receives the user's core obsessions, preferred analogy domains, and productive crossing patterns as context. Ideas it generates are pre-filtered to match the user's intellectual style.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Judge Agent Scoring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The Judge recalibrates its scoring rubric based on what kinds of ideas from this user have historically led to good papers. The rubric is personalized, not generic.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Literature Scout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Search query templates are enriched with the user's productive domain crossings, surfacing papers the generic query would miss.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Peak Window Scheduling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The system schedules its most expensive idea generation passes during the user's historically high-quality creative windows.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Blind Spot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Before each research run, a brief prompt reminds the agents of the user's known blind spots, counterbalancing them explicitly.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RAG Priority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Domains with high idea_conversion_rate get proportionally larger knowledge base allocations during RAG construction.</w:t>
            </w:r>
          </w:p>
        </w:tc>
      </w:tr>
    </w:tbl>
    <w:p>
      <w:pPr>
        <w:spacing w:before="120" w:after="0"/>
      </w:pPr>
    </w:p>
    <w:p>
      <w:pPr>
        <w:pStyle w:val="Heading2"/>
        <w:spacing w:before="320" w:after="120"/>
      </w:pPr>
      <w:r>
        <w:rPr>
          <w:rFonts w:ascii="Arial" w:cs="Arial" w:eastAsia="Arial" w:hAnsi="Arial"/>
          <w:b/>
          <w:bCs/>
          <w:color w:val="1A4B8C"/>
          <w:sz w:val="28"/>
          <w:szCs w:val="28"/>
        </w:rPr>
        <w:t xml:space="preserve">10.4  Prompt Evolution Engine</w:t>
      </w:r>
    </w:p>
    <w:p>
      <w:pPr>
        <w:spacing w:before="60" w:after="60" w:line="330"/>
      </w:pPr>
      <w:r>
        <w:rPr>
          <w:rFonts w:ascii="Arial" w:cs="Arial" w:eastAsia="Arial" w:hAnsi="Arial"/>
          <w:color w:val="111111"/>
          <w:sz w:val="22"/>
          <w:szCs w:val="22"/>
        </w:rPr>
        <w:t xml:space="preserve">Every agent in the pipeline uses a versioned prompt. The Prompt Evolution Engine analyzes performance data across runs and proposes incremental improvements to each prompt. It is the system teaching itself to be a better researcher.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4"/>
              <w:bottom w:val="single" w:color="CCCCCC" w:sz="1"/>
              <w:right w:val="single" w:color="CCCCCC" w:sz="1"/>
            </w:tcBorders>
            <w:shd w:fill="EBF3FB"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Design constraint: Prompt Evolution is conservative by design.</w:t>
            </w:r>
          </w:p>
          <w:p>
            <w:pPr>
              <w:spacing w:before="30" w:after="30" w:line="310"/>
            </w:pPr>
            <w:r>
              <w:rPr>
                <w:rFonts w:ascii="Arial" w:cs="Arial" w:eastAsia="Arial" w:hAnsi="Arial"/>
                <w:color w:val="222222"/>
                <w:sz w:val="22"/>
                <w:szCs w:val="22"/>
              </w:rPr>
              <w:t xml:space="preserve">Prompts are updated incrementally, never rewritten wholesale.</w:t>
            </w:r>
          </w:p>
          <w:p>
            <w:pPr>
              <w:spacing w:before="30" w:after="30" w:line="310"/>
            </w:pPr>
            <w:r>
              <w:rPr>
                <w:rFonts w:ascii="Arial" w:cs="Arial" w:eastAsia="Arial" w:hAnsi="Arial"/>
                <w:color w:val="222222"/>
                <w:sz w:val="22"/>
                <w:szCs w:val="22"/>
              </w:rPr>
              <w:t xml:space="preserve">Every update is versioned. Automatic rollback triggers if quality drops.</w:t>
            </w:r>
          </w:p>
          <w:p>
            <w:pPr>
              <w:spacing w:before="30" w:after="30" w:line="310"/>
            </w:pPr>
            <w:r>
              <w:rPr>
                <w:rFonts w:ascii="Arial" w:cs="Arial" w:eastAsia="Arial" w:hAnsi="Arial"/>
                <w:color w:val="222222"/>
                <w:sz w:val="22"/>
                <w:szCs w:val="22"/>
              </w:rPr>
              <w:t xml:space="preserve">The system never evolves a prompt based on fewer than 3 completed runs.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 Prompt Evolution cycle — runs nightly after Run Outcome Analyzer</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for each agent_prompt in [scout_prompt, feasibility_prompt,</w:t>
            </w:r>
          </w:p>
          <w:p>
            <w:pPr>
              <w:spacing w:before="18" w:after="18"/>
            </w:pPr>
            <w:r>
              <w:rPr>
                <w:rFonts w:ascii="Courier New" w:cs="Courier New" w:eastAsia="Courier New" w:hAnsi="Courier New"/>
                <w:color w:val="1A1A2E"/>
                <w:sz w:val="19"/>
                <w:szCs w:val="19"/>
              </w:rPr>
              <w:t xml:space="preserve">                          writer_prompt, reviewer_prompt,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1. Gather evidence from recent runs</w:t>
            </w:r>
          </w:p>
          <w:p>
            <w:pPr>
              <w:spacing w:before="18" w:after="18"/>
            </w:pPr>
            <w:r>
              <w:rPr>
                <w:rFonts w:ascii="Courier New" w:cs="Courier New" w:eastAsia="Courier New" w:hAnsi="Courier New"/>
                <w:color w:val="1A1A2E"/>
                <w:sz w:val="19"/>
                <w:szCs w:val="19"/>
              </w:rPr>
              <w:t xml:space="preserve">    recent_failures = get_failure_patterns(agent, last_n_runs=10)</w:t>
            </w:r>
          </w:p>
          <w:p>
            <w:pPr>
              <w:spacing w:before="18" w:after="18"/>
            </w:pPr>
            <w:r>
              <w:rPr>
                <w:rFonts w:ascii="Courier New" w:cs="Courier New" w:eastAsia="Courier New" w:hAnsi="Courier New"/>
                <w:color w:val="1A1A2E"/>
                <w:sz w:val="19"/>
                <w:szCs w:val="19"/>
              </w:rPr>
              <w:t xml:space="preserve">    recent_successes = get_success_patterns(agent, last_n_runs=10)</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2. Ask Claude Opus to diagnose the prompt</w:t>
            </w:r>
          </w:p>
          <w:p>
            <w:pPr>
              <w:spacing w:before="18" w:after="18"/>
            </w:pPr>
            <w:r>
              <w:rPr>
                <w:rFonts w:ascii="Courier New" w:cs="Courier New" w:eastAsia="Courier New" w:hAnsi="Courier New"/>
                <w:color w:val="1A1A2E"/>
                <w:sz w:val="19"/>
                <w:szCs w:val="19"/>
              </w:rPr>
              <w:t xml:space="preserve">    diagnosis = claude_opus(</w:t>
            </w:r>
          </w:p>
          <w:p>
            <w:pPr>
              <w:spacing w:before="18" w:after="18"/>
            </w:pPr>
            <w:r>
              <w:rPr>
                <w:rFonts w:ascii="Courier New" w:cs="Courier New" w:eastAsia="Courier New" w:hAnsi="Courier New"/>
                <w:color w:val="1A1A2E"/>
                <w:sz w:val="19"/>
                <w:szCs w:val="19"/>
              </w:rPr>
              <w:t xml:space="preserve">        system="You are a prompt engineer analyzing agent performance data.",</w:t>
            </w:r>
          </w:p>
          <w:p>
            <w:pPr>
              <w:spacing w:before="18" w:after="18"/>
            </w:pPr>
            <w:r>
              <w:rPr>
                <w:rFonts w:ascii="Courier New" w:cs="Courier New" w:eastAsia="Courier New" w:hAnsi="Courier New"/>
                <w:color w:val="1A1A2E"/>
                <w:sz w:val="19"/>
                <w:szCs w:val="19"/>
              </w:rPr>
              <w:t xml:space="preserve">        user=f"""</w:t>
            </w:r>
          </w:p>
          <w:p>
            <w:pPr>
              <w:spacing w:before="18" w:after="18"/>
            </w:pPr>
            <w:r>
              <w:rPr>
                <w:rFonts w:ascii="Courier New" w:cs="Courier New" w:eastAsia="Courier New" w:hAnsi="Courier New"/>
                <w:color w:val="1A1A2E"/>
                <w:sz w:val="19"/>
                <w:szCs w:val="19"/>
              </w:rPr>
              <w:t xml:space="preserve">        Current prompt for {agent.name}:</w:t>
            </w:r>
          </w:p>
          <w:p>
            <w:pPr>
              <w:spacing w:before="18" w:after="18"/>
            </w:pPr>
            <w:r>
              <w:rPr>
                <w:rFonts w:ascii="Courier New" w:cs="Courier New" w:eastAsia="Courier New" w:hAnsi="Courier New"/>
                <w:color w:val="1A1A2E"/>
                <w:sz w:val="19"/>
                <w:szCs w:val="19"/>
              </w:rPr>
              <w:t xml:space="preserve">        {agent.current_prompt}</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Recent failure patterns:</w:t>
            </w:r>
          </w:p>
          <w:p>
            <w:pPr>
              <w:spacing w:before="18" w:after="18"/>
            </w:pPr>
            <w:r>
              <w:rPr>
                <w:rFonts w:ascii="Courier New" w:cs="Courier New" w:eastAsia="Courier New" w:hAnsi="Courier New"/>
                <w:color w:val="1A1A2E"/>
                <w:sz w:val="19"/>
                <w:szCs w:val="19"/>
              </w:rPr>
              <w:t xml:space="preserve">        {recent_failures}</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Recent success patterns:</w:t>
            </w:r>
          </w:p>
          <w:p>
            <w:pPr>
              <w:spacing w:before="18" w:after="18"/>
            </w:pPr>
            <w:r>
              <w:rPr>
                <w:rFonts w:ascii="Courier New" w:cs="Courier New" w:eastAsia="Courier New" w:hAnsi="Courier New"/>
                <w:color w:val="1A1A2E"/>
                <w:sz w:val="19"/>
                <w:szCs w:val="19"/>
              </w:rPr>
              <w:t xml:space="preserve">        {recent_successes}</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Identify the single most impactful change to this prompt</w:t>
            </w:r>
          </w:p>
          <w:p>
            <w:pPr>
              <w:spacing w:before="18" w:after="18"/>
            </w:pPr>
            <w:r>
              <w:rPr>
                <w:rFonts w:ascii="Courier New" w:cs="Courier New" w:eastAsia="Courier New" w:hAnsi="Courier New"/>
                <w:color w:val="1A1A2E"/>
                <w:sz w:val="19"/>
                <w:szCs w:val="19"/>
              </w:rPr>
              <w:t xml:space="preserve">        that would reduce the most common failure pattern.</w:t>
            </w:r>
          </w:p>
          <w:p>
            <w:pPr>
              <w:spacing w:before="18" w:after="18"/>
            </w:pPr>
            <w:r>
              <w:rPr>
                <w:rFonts w:ascii="Courier New" w:cs="Courier New" w:eastAsia="Courier New" w:hAnsi="Courier New"/>
                <w:color w:val="1A1A2E"/>
                <w:sz w:val="19"/>
                <w:szCs w:val="19"/>
              </w:rPr>
              <w:t xml:space="preserve">        Return a minimal, surgical edit — not a rewrite.</w:t>
            </w:r>
          </w:p>
          <w:p>
            <w:pPr>
              <w:spacing w:before="18" w:after="18"/>
            </w:pPr>
            <w:r>
              <w:rPr>
                <w:rFonts w:ascii="Courier New" w:cs="Courier New" w:eastAsia="Courier New" w:hAnsi="Courier New"/>
                <w:color w:val="1A1A2E"/>
                <w:sz w:val="19"/>
                <w:szCs w:val="19"/>
              </w:rPr>
              <w:t xml:space="preserve">        Explain your reasoning.</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temperature=0.3</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3. Propose and version the change</w:t>
            </w:r>
          </w:p>
          <w:p>
            <w:pPr>
              <w:spacing w:before="18" w:after="18"/>
            </w:pPr>
            <w:r>
              <w:rPr>
                <w:rFonts w:ascii="Courier New" w:cs="Courier New" w:eastAsia="Courier New" w:hAnsi="Courier New"/>
                <w:color w:val="1A1A2E"/>
                <w:sz w:val="19"/>
                <w:szCs w:val="19"/>
              </w:rPr>
              <w:t xml:space="preserve">    proposed_prompt = apply_edit(agent.current_prompt, diagnosis.edit)</w:t>
            </w:r>
          </w:p>
          <w:p>
            <w:pPr>
              <w:spacing w:before="18" w:after="18"/>
            </w:pPr>
            <w:r>
              <w:rPr>
                <w:rFonts w:ascii="Courier New" w:cs="Courier New" w:eastAsia="Courier New" w:hAnsi="Courier New"/>
                <w:color w:val="1A1A2E"/>
                <w:sz w:val="19"/>
                <w:szCs w:val="19"/>
              </w:rPr>
              <w:t xml:space="preserve">    version = increment_version(agent.prompt_version)</w:t>
            </w:r>
          </w:p>
          <w:p>
            <w:pPr>
              <w:spacing w:before="18" w:after="18"/>
            </w:pPr>
            <w:r>
              <w:rPr>
                <w:rFonts w:ascii="Courier New" w:cs="Courier New" w:eastAsia="Courier New" w:hAnsi="Courier New"/>
                <w:color w:val="1A1A2E"/>
                <w:sz w:val="19"/>
                <w:szCs w:val="19"/>
              </w:rPr>
              <w:t xml:space="preserve">    save_prompt(agent, proposed_prompt, version)</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4. Shadow-run new prompt on 3 historical inputs</w:t>
            </w:r>
          </w:p>
          <w:p>
            <w:pPr>
              <w:spacing w:before="18" w:after="18"/>
            </w:pPr>
            <w:r>
              <w:rPr>
                <w:rFonts w:ascii="Courier New" w:cs="Courier New" w:eastAsia="Courier New" w:hAnsi="Courier New"/>
                <w:color w:val="1A1A2E"/>
                <w:sz w:val="19"/>
                <w:szCs w:val="19"/>
              </w:rPr>
              <w:t xml:space="preserve">    shadow_scores = [evaluate(proposed_prompt, historical_input)</w:t>
            </w:r>
          </w:p>
          <w:p>
            <w:pPr>
              <w:spacing w:before="18" w:after="18"/>
            </w:pPr>
            <w:r>
              <w:rPr>
                <w:rFonts w:ascii="Courier New" w:cs="Courier New" w:eastAsia="Courier New" w:hAnsi="Courier New"/>
                <w:color w:val="1A1A2E"/>
                <w:sz w:val="19"/>
                <w:szCs w:val="19"/>
              </w:rPr>
              <w:t xml:space="preserve">                     for historical_input in get_test_cases(agent, n=3)]</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 5. Apply only if shadow run shows improvement</w:t>
            </w:r>
          </w:p>
          <w:p>
            <w:pPr>
              <w:spacing w:before="18" w:after="18"/>
            </w:pPr>
            <w:r>
              <w:rPr>
                <w:rFonts w:ascii="Courier New" w:cs="Courier New" w:eastAsia="Courier New" w:hAnsi="Courier New"/>
                <w:color w:val="1A1A2E"/>
                <w:sz w:val="19"/>
                <w:szCs w:val="19"/>
              </w:rPr>
              <w:t xml:space="preserve">    if mean(shadow_scores) &gt; agent.baseline_score:</w:t>
            </w:r>
          </w:p>
          <w:p>
            <w:pPr>
              <w:spacing w:before="18" w:after="18"/>
            </w:pPr>
            <w:r>
              <w:rPr>
                <w:rFonts w:ascii="Courier New" w:cs="Courier New" w:eastAsia="Courier New" w:hAnsi="Courier New"/>
                <w:color w:val="1A1A2E"/>
                <w:sz w:val="19"/>
                <w:szCs w:val="19"/>
              </w:rPr>
              <w:t xml:space="preserve">        activate_new_prompt(agent, version)</w:t>
            </w:r>
          </w:p>
          <w:p>
            <w:pPr>
              <w:spacing w:before="18" w:after="18"/>
            </w:pPr>
            <w:r>
              <w:rPr>
                <w:rFonts w:ascii="Courier New" w:cs="Courier New" w:eastAsia="Courier New" w:hAnsi="Courier New"/>
                <w:color w:val="1A1A2E"/>
                <w:sz w:val="19"/>
                <w:szCs w:val="19"/>
              </w:rPr>
              <w:t xml:space="preserve">        log_evolution(agent, version, diagnosis.reasoning)</w:t>
            </w:r>
          </w:p>
          <w:p>
            <w:pPr>
              <w:spacing w:before="18" w:after="18"/>
            </w:pPr>
            <w:r>
              <w:rPr>
                <w:rFonts w:ascii="Courier New" w:cs="Courier New" w:eastAsia="Courier New" w:hAnsi="Courier New"/>
                <w:color w:val="1A1A2E"/>
                <w:sz w:val="19"/>
                <w:szCs w:val="19"/>
              </w:rPr>
              <w:t xml:space="preserve">    else:</w:t>
            </w:r>
          </w:p>
          <w:p>
            <w:pPr>
              <w:spacing w:before="18" w:after="18"/>
            </w:pPr>
            <w:r>
              <w:rPr>
                <w:rFonts w:ascii="Courier New" w:cs="Courier New" w:eastAsia="Courier New" w:hAnsi="Courier New"/>
                <w:color w:val="1A1A2E"/>
                <w:sz w:val="19"/>
                <w:szCs w:val="19"/>
              </w:rPr>
              <w:t xml:space="preserve">        discard(proposed_prompt, version)</w:t>
            </w:r>
          </w:p>
          <w:p>
            <w:pPr>
              <w:spacing w:before="18" w:after="18"/>
            </w:pPr>
            <w:r>
              <w:rPr>
                <w:rFonts w:ascii="Courier New" w:cs="Courier New" w:eastAsia="Courier New" w:hAnsi="Courier New"/>
                <w:color w:val="1A1A2E"/>
                <w:sz w:val="19"/>
                <w:szCs w:val="19"/>
              </w:rPr>
              <w:t xml:space="preserve">        log_rejection(agent, version, diagnosis.reasoning, shadow_scores)</w:t>
            </w:r>
          </w:p>
        </w:tc>
      </w:tr>
    </w:tbl>
    <w:p>
      <w:pPr>
        <w:spacing w:before="80" w:after="0"/>
      </w:pPr>
    </w:p>
    <w:p>
      <w:pPr>
        <w:pStyle w:val="Heading3"/>
        <w:spacing w:before="220" w:after="80"/>
      </w:pPr>
      <w:r>
        <w:rPr>
          <w:rFonts w:ascii="Arial" w:cs="Arial" w:eastAsia="Arial" w:hAnsi="Arial"/>
          <w:b/>
          <w:bCs/>
          <w:color w:val="0D2137"/>
          <w:sz w:val="24"/>
          <w:szCs w:val="24"/>
        </w:rPr>
        <w:t xml:space="preserve">10.4.1  Prompt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 ~/.du/prompts/</w:t>
            </w:r>
          </w:p>
          <w:p>
            <w:pPr>
              <w:spacing w:before="18" w:after="18"/>
            </w:pPr>
            <w:r>
              <w:rPr>
                <w:rFonts w:ascii="Courier New" w:cs="Courier New" w:eastAsia="Courier New" w:hAnsi="Courier New"/>
                <w:color w:val="1A1A2E"/>
                <w:sz w:val="19"/>
                <w:szCs w:val="19"/>
              </w:rPr>
              <w:t xml:space="preserve">  reviewer_agent/</w:t>
            </w:r>
          </w:p>
          <w:p>
            <w:pPr>
              <w:spacing w:before="18" w:after="18"/>
            </w:pPr>
            <w:r>
              <w:rPr>
                <w:rFonts w:ascii="Courier New" w:cs="Courier New" w:eastAsia="Courier New" w:hAnsi="Courier New"/>
                <w:color w:val="1A1A2E"/>
                <w:sz w:val="19"/>
                <w:szCs w:val="19"/>
              </w:rPr>
              <w:t xml:space="preserve">    v1.0.0_original.txt</w:t>
            </w:r>
          </w:p>
          <w:p>
            <w:pPr>
              <w:spacing w:before="18" w:after="18"/>
            </w:pPr>
            <w:r>
              <w:rPr>
                <w:rFonts w:ascii="Courier New" w:cs="Courier New" w:eastAsia="Courier New" w:hAnsi="Courier New"/>
                <w:color w:val="1A1A2E"/>
                <w:sz w:val="19"/>
                <w:szCs w:val="19"/>
              </w:rPr>
              <w:t xml:space="preserve">    v1.1.0_added_ci_check.txt       # evolution: added explicit CI instruction</w:t>
            </w:r>
          </w:p>
          <w:p>
            <w:pPr>
              <w:spacing w:before="18" w:after="18"/>
            </w:pPr>
            <w:r>
              <w:rPr>
                <w:rFonts w:ascii="Courier New" w:cs="Courier New" w:eastAsia="Courier New" w:hAnsi="Courier New"/>
                <w:color w:val="1A1A2E"/>
                <w:sz w:val="19"/>
                <w:szCs w:val="19"/>
              </w:rPr>
              <w:t xml:space="preserve">    v1.2.0_overreach_detector.txt   # evolution: added causal claim detection</w:t>
            </w:r>
          </w:p>
          <w:p>
            <w:pPr>
              <w:spacing w:before="18" w:after="18"/>
            </w:pPr>
            <w:r>
              <w:rPr>
                <w:rFonts w:ascii="Courier New" w:cs="Courier New" w:eastAsia="Courier New" w:hAnsi="Courier New"/>
                <w:color w:val="1A1A2E"/>
                <w:sz w:val="19"/>
                <w:szCs w:val="19"/>
              </w:rPr>
              <w:t xml:space="preserve">    v1.2.1_rollback.txt             # ROLLBACK: v1.2.0 increased false positives</w:t>
            </w:r>
          </w:p>
          <w:p>
            <w:pPr>
              <w:spacing w:before="18" w:after="18"/>
            </w:pPr>
            <w:r>
              <w:rPr>
                <w:rFonts w:ascii="Courier New" w:cs="Courier New" w:eastAsia="Courier New" w:hAnsi="Courier New"/>
                <w:color w:val="1A1A2E"/>
                <w:sz w:val="19"/>
                <w:szCs w:val="19"/>
              </w:rPr>
              <w:t xml:space="preserve">    v1.3.0_current.txt</w:t>
            </w:r>
          </w:p>
          <w:p>
            <w:pPr>
              <w:spacing w:before="18" w:after="18"/>
            </w:pPr>
            <w:r>
              <w:rPr>
                <w:rFonts w:ascii="Courier New" w:cs="Courier New" w:eastAsia="Courier New" w:hAnsi="Courier New"/>
                <w:color w:val="1A1A2E"/>
                <w:sz w:val="19"/>
                <w:szCs w:val="19"/>
              </w:rPr>
              <w:t xml:space="preserve">    evolution_log.jsonl              # every change, reason, and quality delta</w:t>
            </w:r>
          </w:p>
        </w:tc>
      </w:tr>
    </w:tbl>
    <w:p>
      <w:pPr>
        <w:spacing w:before="120" w:after="0"/>
      </w:pPr>
    </w:p>
    <w:p>
      <w:pPr>
        <w:pStyle w:val="Heading2"/>
        <w:spacing w:before="320" w:after="120"/>
      </w:pPr>
      <w:r>
        <w:rPr>
          <w:rFonts w:ascii="Arial" w:cs="Arial" w:eastAsia="Arial" w:hAnsi="Arial"/>
          <w:b/>
          <w:bCs/>
          <w:color w:val="1A4B8C"/>
          <w:sz w:val="28"/>
          <w:szCs w:val="28"/>
        </w:rPr>
        <w:t xml:space="preserve">10.5  Domain Knowledge Expander</w:t>
      </w:r>
    </w:p>
    <w:p>
      <w:pPr>
        <w:spacing w:before="60" w:after="60" w:line="330"/>
      </w:pPr>
      <w:r>
        <w:rPr>
          <w:rFonts w:ascii="Arial" w:cs="Arial" w:eastAsia="Arial" w:hAnsi="Arial"/>
          <w:color w:val="111111"/>
          <w:sz w:val="22"/>
          <w:szCs w:val="22"/>
        </w:rPr>
        <w:t xml:space="preserve">The RAG knowledge base is not static. The Domain Knowledge Expander automatically enriches it based on what the system learns is useful for this user's research patterns.</w:t>
      </w:r>
    </w:p>
    <w:p>
      <w:pPr>
        <w:spacing w:before="80" w:after="0"/>
      </w:pPr>
    </w:p>
    <w:p>
      <w:pPr>
        <w:pStyle w:val="ListParagraph"/>
        <w:numPr>
          <w:ilvl w:val="0"/>
          <w:numId w:val="2"/>
        </w:numPr>
        <w:spacing w:before="55" w:after="55"/>
      </w:pPr>
      <w:r>
        <w:rPr>
          <w:rFonts w:ascii="Arial" w:cs="Arial" w:eastAsia="Arial" w:hAnsi="Arial"/>
          <w:color w:val="111111"/>
          <w:sz w:val="22"/>
          <w:szCs w:val="22"/>
        </w:rPr>
        <w:t xml:space="preserve">After each run, highly-cited papers from successful literature scouts are added to the permanent RAG base</w:t>
      </w:r>
    </w:p>
    <w:p>
      <w:pPr>
        <w:pStyle w:val="ListParagraph"/>
        <w:numPr>
          <w:ilvl w:val="0"/>
          <w:numId w:val="2"/>
        </w:numPr>
        <w:spacing w:before="55" w:after="55"/>
      </w:pPr>
      <w:r>
        <w:rPr>
          <w:rFonts w:ascii="Arial" w:cs="Arial" w:eastAsia="Arial" w:hAnsi="Arial"/>
          <w:color w:val="111111"/>
          <w:sz w:val="22"/>
          <w:szCs w:val="22"/>
        </w:rPr>
        <w:t xml:space="preserve">Papers that were retrieved but never cited in any final paper are downweighted</w:t>
      </w:r>
    </w:p>
    <w:p>
      <w:pPr>
        <w:pStyle w:val="ListParagraph"/>
        <w:numPr>
          <w:ilvl w:val="0"/>
          <w:numId w:val="2"/>
        </w:numPr>
        <w:spacing w:before="55" w:after="55"/>
      </w:pPr>
      <w:r>
        <w:rPr>
          <w:rFonts w:ascii="Arial" w:cs="Arial" w:eastAsia="Arial" w:hAnsi="Arial"/>
          <w:color w:val="111111"/>
          <w:sz w:val="22"/>
          <w:szCs w:val="22"/>
        </w:rPr>
        <w:t xml:space="preserve">The expander identifies adjacent domains that appeared in successful crossings and fetches foundational papers from those domains proactively</w:t>
      </w:r>
    </w:p>
    <w:p>
      <w:pPr>
        <w:pStyle w:val="ListParagraph"/>
        <w:numPr>
          <w:ilvl w:val="0"/>
          <w:numId w:val="2"/>
        </w:numPr>
        <w:spacing w:before="55" w:after="55"/>
      </w:pPr>
      <w:r>
        <w:rPr>
          <w:rFonts w:ascii="Arial" w:cs="Arial" w:eastAsia="Arial" w:hAnsi="Arial"/>
          <w:color w:val="111111"/>
          <w:sz w:val="22"/>
          <w:szCs w:val="22"/>
        </w:rPr>
        <w:t xml:space="preserve">Domain knowledge decay: papers older than 5 years in fast-moving fields (AI, ML) are flagged for freshness checking and replacement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 Domain Knowledge Expander — nightly run</w:t>
            </w:r>
          </w:p>
          <w:p>
            <w:pPr>
              <w:spacing w:before="18" w:after="18"/>
            </w:pPr>
            <w:r>
              <w:rPr>
                <w:rFonts w:ascii="Courier New" w:cs="Courier New" w:eastAsia="Courier New" w:hAnsi="Courier New"/>
                <w:color w:val="1A1A2E"/>
                <w:sz w:val="19"/>
                <w:szCs w:val="19"/>
              </w:rPr>
              <w:t xml:space="preserve">{</w:t>
            </w:r>
          </w:p>
          <w:p>
            <w:pPr>
              <w:spacing w:before="18" w:after="18"/>
            </w:pPr>
            <w:r>
              <w:rPr>
                <w:rFonts w:ascii="Courier New" w:cs="Courier New" w:eastAsia="Courier New" w:hAnsi="Courier New"/>
                <w:color w:val="1A1A2E"/>
                <w:sz w:val="19"/>
                <w:szCs w:val="19"/>
              </w:rPr>
              <w:t xml:space="preserve">  "additions_this_cycle": [</w:t>
            </w:r>
          </w:p>
          <w:p>
            <w:pPr>
              <w:spacing w:before="18" w:after="18"/>
            </w:pPr>
            <w:r>
              <w:rPr>
                <w:rFonts w:ascii="Courier New" w:cs="Courier New" w:eastAsia="Courier New" w:hAnsi="Courier New"/>
                <w:color w:val="1A1A2E"/>
                <w:sz w:val="19"/>
                <w:szCs w:val="19"/>
              </w:rPr>
              <w:t xml:space="preserve">    {"paper": "doi:10.xxxx/cognitive_load_2024", "reason": "cited in 3 of last 5 papers"},</w:t>
            </w:r>
          </w:p>
          <w:p>
            <w:pPr>
              <w:spacing w:before="18" w:after="18"/>
            </w:pPr>
            <w:r>
              <w:rPr>
                <w:rFonts w:ascii="Courier New" w:cs="Courier New" w:eastAsia="Courier New" w:hAnsi="Courier New"/>
                <w:color w:val="1A1A2E"/>
                <w:sz w:val="19"/>
                <w:szCs w:val="19"/>
              </w:rPr>
              <w:t xml:space="preserve">    {"paper": "doi:10.xxxx/saas_churn_2025",     "reason": "appeared in productive crossing: pricing×psychology"}</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"downweighted_this_cycle": [</w:t>
            </w:r>
          </w:p>
          <w:p>
            <w:pPr>
              <w:spacing w:before="18" w:after="18"/>
            </w:pPr>
            <w:r>
              <w:rPr>
                <w:rFonts w:ascii="Courier New" w:cs="Courier New" w:eastAsia="Courier New" w:hAnsi="Courier New"/>
                <w:color w:val="1A1A2E"/>
                <w:sz w:val="19"/>
                <w:szCs w:val="19"/>
              </w:rPr>
              <w:t xml:space="preserve">    {"paper": "doi:10.xxxx/old_ui_study_2018",   "reason": "retrieved 6 times, cited 0 times"}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"proactive_additions": [</w:t>
            </w:r>
          </w:p>
          <w:p>
            <w:pPr>
              <w:spacing w:before="18" w:after="18"/>
            </w:pPr>
            <w:r>
              <w:rPr>
                <w:rFonts w:ascii="Courier New" w:cs="Courier New" w:eastAsia="Courier New" w:hAnsi="Courier New"/>
                <w:color w:val="1A1A2E"/>
                <w:sz w:val="19"/>
                <w:szCs w:val="19"/>
              </w:rPr>
              <w:t xml:space="preserve">    {"domain": "behavioral economics",  "papers_added": 12,</w:t>
            </w:r>
          </w:p>
          <w:p>
            <w:pPr>
              <w:spacing w:before="18" w:after="18"/>
            </w:pPr>
            <w:r>
              <w:rPr>
                <w:rFonts w:ascii="Courier New" w:cs="Courier New" w:eastAsia="Courier New" w:hAnsi="Courier New"/>
                <w:color w:val="1A1A2E"/>
                <w:sz w:val="19"/>
                <w:szCs w:val="19"/>
              </w:rPr>
              <w:t xml:space="preserve">     "reason": "high idea_conversion_rate (0.67), knowledge base underpopulated"}</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"freshness_flags": [</w:t>
            </w:r>
          </w:p>
          <w:p>
            <w:pPr>
              <w:spacing w:before="18" w:after="18"/>
            </w:pPr>
            <w:r>
              <w:rPr>
                <w:rFonts w:ascii="Courier New" w:cs="Courier New" w:eastAsia="Courier New" w:hAnsi="Courier New"/>
                <w:color w:val="1A1A2E"/>
                <w:sz w:val="19"/>
                <w:szCs w:val="19"/>
              </w:rPr>
              <w:t xml:space="preserve">    {"paper": "doi:10.xxxx/llm_survey_2022", "reason": "AI domain, &gt;2 years old, newer surveys exist"}</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w:t>
            </w:r>
          </w:p>
        </w:tc>
      </w:tr>
    </w:tbl>
    <w:p>
      <w:pPr>
        <w:spacing w:before="120" w:after="0"/>
      </w:pPr>
    </w:p>
    <w:p>
      <w:pPr>
        <w:pStyle w:val="Heading2"/>
        <w:spacing w:before="320" w:after="120"/>
      </w:pPr>
      <w:r>
        <w:rPr>
          <w:rFonts w:ascii="Arial" w:cs="Arial" w:eastAsia="Arial" w:hAnsi="Arial"/>
          <w:b/>
          <w:bCs/>
          <w:color w:val="1A4B8C"/>
          <w:sz w:val="28"/>
          <w:szCs w:val="28"/>
        </w:rPr>
        <w:t xml:space="preserve">10.6  Meta-Learning Scheduler</w:t>
      </w:r>
    </w:p>
    <w:p>
      <w:pPr>
        <w:spacing w:before="60" w:after="60" w:line="330"/>
      </w:pPr>
      <w:r>
        <w:rPr>
          <w:rFonts w:ascii="Arial" w:cs="Arial" w:eastAsia="Arial" w:hAnsi="Arial"/>
          <w:color w:val="111111"/>
          <w:sz w:val="22"/>
          <w:szCs w:val="22"/>
        </w:rPr>
        <w:t xml:space="preserve">The Meta-Learning Scheduler is the coordinator that decides when and how aggressively to apply learning updates. Its primary job is to prevent the system from over-fitting to a small number of runs and degrading.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Scheduling Rule</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Never update a prompt from fewer than 3 completed 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Protects against one-run anomalies corrupting a good prompt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Apply at most one prompt evolution per agent per week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Prevents oscillation — changes need time to demonstrate their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Run shadow evaluation on 3 historical inputs before activating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Catches regressions before they affect real runs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Rollback if next 3 runs after update show quality drop &gt; 5 points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Automatic reversion without human intervention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Freeze all evolution if overall quality score drops 2 weeks in a 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Circuit breaker — escalates to human for diagnosis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Log all decisions with full reasoning in evolution_log.jsonl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Auditability — human can always review what the system did to itself</w:t>
            </w:r>
          </w:p>
        </w:tc>
      </w:tr>
    </w:tbl>
    <w:p>
      <w:pPr>
        <w:spacing w:before="120" w:after="0"/>
      </w:pPr>
    </w:p>
    <w:p>
      <w:pPr>
        <w:pStyle w:val="Heading2"/>
        <w:spacing w:before="320" w:after="120"/>
      </w:pPr>
      <w:r>
        <w:rPr>
          <w:rFonts w:ascii="Arial" w:cs="Arial" w:eastAsia="Arial" w:hAnsi="Arial"/>
          <w:b/>
          <w:bCs/>
          <w:color w:val="1A4B8C"/>
          <w:sz w:val="28"/>
          <w:szCs w:val="28"/>
        </w:rPr>
        <w:t xml:space="preserve">10.7  Learning Engine Output — What Changes Over Time</w:t>
      </w:r>
    </w:p>
    <w:p>
      <w:pPr>
        <w:spacing w:before="60" w:after="60" w:line="330"/>
      </w:pPr>
      <w:r>
        <w:rPr>
          <w:rFonts w:ascii="Arial" w:cs="Arial" w:eastAsia="Arial" w:hAnsi="Arial"/>
          <w:color w:val="111111"/>
          <w:sz w:val="22"/>
          <w:szCs w:val="22"/>
        </w:rPr>
        <w:t xml:space="preserve">After 30 days of use, a typical user should observe the following improvements compared to day 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Metric</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Expected Improvement After 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Idea-to-paper conversion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+40–60%. The system generates fewer ideas but they are better matched to what this user can actually execute into good research.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Literature scout precision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+30%. Search queries have been refined toward this user's productive domains. Fewer irrelevant papers downloaded.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First-draft review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+8–12 points. Writer Agent's prompt has been evolved to pre-empt the most common critique types for this user's style.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Review loop iterations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−1 iteration on average. Statistical rigor and clarity issues are caught earlier.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Analysis auto-fix success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+20%. Common code error patterns specific to this user's preferred data types are pre-empted in generated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RAG relevance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+35%. Knowledge base is now dense in the user's productive crossing domains, sparse in unproductive ones.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D4D" w:sz="14"/>
              <w:bottom w:val="single" w:color="CCCCCC" w:sz="1"/>
              <w:right w:val="single" w:color="CCCCCC" w:sz="1"/>
            </w:tcBorders>
            <w:shd w:fill="D0EEEE"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Compounding effect: because every component learns simultaneously and feeds back into the others,</w:t>
            </w:r>
          </w:p>
          <w:p>
            <w:pPr>
              <w:spacing w:before="30" w:after="30" w:line="310"/>
            </w:pPr>
            <w:r>
              <w:rPr>
                <w:rFonts w:ascii="Arial" w:cs="Arial" w:eastAsia="Arial" w:hAnsi="Arial"/>
                <w:color w:val="222222"/>
                <w:sz w:val="22"/>
                <w:szCs w:val="22"/>
              </w:rPr>
              <w:t xml:space="preserve">improvement is not linear — it accelerates. A system that has processed 100 research runs</w:t>
            </w:r>
          </w:p>
          <w:p>
            <w:pPr>
              <w:spacing w:before="30" w:after="30" w:line="310"/>
            </w:pPr>
            <w:r>
              <w:rPr>
                <w:rFonts w:ascii="Arial" w:cs="Arial" w:eastAsia="Arial" w:hAnsi="Arial"/>
                <w:color w:val="222222"/>
                <w:sz w:val="22"/>
                <w:szCs w:val="22"/>
              </w:rPr>
              <w:t xml:space="preserve">is not just 100× better than day 1. It has developed a coherent model of a specific human mind</w:t>
            </w:r>
          </w:p>
          <w:p>
            <w:pPr>
              <w:spacing w:before="30" w:after="30" w:line="310"/>
            </w:pPr>
            <w:r>
              <w:rPr>
                <w:rFonts w:ascii="Arial" w:cs="Arial" w:eastAsia="Arial" w:hAnsi="Arial"/>
                <w:color w:val="222222"/>
                <w:sz w:val="22"/>
                <w:szCs w:val="22"/>
              </w:rPr>
              <w:t xml:space="preserve">that no general-purpose AI system can replicate from scratch.</w:t>
            </w:r>
          </w:p>
          <w:p>
            <w:pPr>
              <w:spacing w:before="30" w:after="30" w:line="310"/>
            </w:pPr>
            <w:r>
              <w:rPr>
                <w:rFonts w:ascii="Arial" w:cs="Arial" w:eastAsia="Arial" w:hAnsi="Arial"/>
                <w:color w:val="222222"/>
                <w:sz w:val="22"/>
                <w:szCs w:val="22"/>
              </w:rPr>
              <w:t xml:space="preserve"/>
            </w:r>
          </w:p>
          <w:p>
            <w:pPr>
              <w:spacing w:before="30" w:after="30" w:line="310"/>
            </w:pPr>
            <w:r>
              <w:rPr>
                <w:rFonts w:ascii="Arial" w:cs="Arial" w:eastAsia="Arial" w:hAnsi="Arial"/>
                <w:color w:val="222222"/>
                <w:sz w:val="22"/>
                <w:szCs w:val="22"/>
              </w:rPr>
              <w:t xml:space="preserve">This is the moat. Not the technology — the accumulated understanding of you.</w:t>
            </w:r>
          </w:p>
        </w:tc>
      </w:tr>
    </w:tbl>
    <w:p>
      <w:pPr>
        <w:spacing w:before="120" w:after="0"/>
      </w:pPr>
    </w:p>
    <w:p>
      <w:pPr>
        <w:pStyle w:val="Heading2"/>
        <w:spacing w:before="320" w:after="120"/>
      </w:pPr>
      <w:r>
        <w:rPr>
          <w:rFonts w:ascii="Arial" w:cs="Arial" w:eastAsia="Arial" w:hAnsi="Arial"/>
          <w:b/>
          <w:bCs/>
          <w:color w:val="1A4B8C"/>
          <w:sz w:val="28"/>
          <w:szCs w:val="28"/>
        </w:rPr>
        <w:t xml:space="preserve">10.8  Privacy &amp; Ownership of the Learning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Principle</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All learning data is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human_idea_model.json, all prompt versions, evolution logs — stored exclusively on the user's device. Never sent to any server.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User owns the model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The Human Idea Model is a plain JSON file. Users can read it, edit it, delete it, export it, or fork it freely.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Opt-out granularity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Users can disable: prompt evolution only, idea modeling only, or the entire Learning Engine — without affecting the rest of the pipeline.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Transparency log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A plain-language summary of every change the Learning Engine made is written to learning_changes.md after each cycle. No black boxes.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No cross-user learning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The system learns only from this user's data. There is no federated learning, no model sharing, no phone-home.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 learning_changes.md — human-readable summary written after each cycle</w:t>
            </w:r>
          </w:p>
          <w:p>
            <w:pPr>
              <w:spacing w:before="18" w:after="18"/>
            </w:pPr>
            <w:r>
              <w:rPr>
                <w:rFonts w:ascii="Courier New" w:cs="Courier New" w:eastAsia="Courier New" w:hAnsi="Courier New"/>
                <w:color w:val="1A1A2E"/>
                <w:sz w:val="19"/>
                <w:szCs w:val="19"/>
              </w:rPr>
              <w:t xml:space="preserve"># example entry:</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2026-03-28  Learning Cycle #47</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Prompt Updates</w:t>
            </w:r>
          </w:p>
          <w:p>
            <w:pPr>
              <w:spacing w:before="18" w:after="18"/>
            </w:pPr>
            <w:r>
              <w:rPr>
                <w:rFonts w:ascii="Courier New" w:cs="Courier New" w:eastAsia="Courier New" w:hAnsi="Courier New"/>
                <w:color w:val="1A1A2E"/>
                <w:sz w:val="19"/>
                <w:szCs w:val="19"/>
              </w:rPr>
              <w:t xml:space="preserve">- reviewer_agent: Added explicit instruction to check for missing confidence</w:t>
            </w:r>
          </w:p>
          <w:p>
            <w:pPr>
              <w:spacing w:before="18" w:after="18"/>
            </w:pPr>
            <w:r>
              <w:rPr>
                <w:rFonts w:ascii="Courier New" w:cs="Courier New" w:eastAsia="Courier New" w:hAnsi="Courier New"/>
                <w:color w:val="1A1A2E"/>
                <w:sz w:val="19"/>
                <w:szCs w:val="19"/>
              </w:rPr>
              <w:t xml:space="preserve">  intervals on all regression coefficients. Triggered by: same critique appeared</w:t>
            </w:r>
          </w:p>
          <w:p>
            <w:pPr>
              <w:spacing w:before="18" w:after="18"/>
            </w:pPr>
            <w:r>
              <w:rPr>
                <w:rFonts w:ascii="Courier New" w:cs="Courier New" w:eastAsia="Courier New" w:hAnsi="Courier New"/>
                <w:color w:val="1A1A2E"/>
                <w:sz w:val="19"/>
                <w:szCs w:val="19"/>
              </w:rPr>
              <w:t xml:space="preserve">  in 4 of last 5 reviews. Shadow test: quality +3.2 points. Activated.</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Human Idea Model Updates</w:t>
            </w:r>
          </w:p>
          <w:p>
            <w:pPr>
              <w:spacing w:before="18" w:after="18"/>
            </w:pPr>
            <w:r>
              <w:rPr>
                <w:rFonts w:ascii="Courier New" w:cs="Courier New" w:eastAsia="Courier New" w:hAnsi="Courier New"/>
                <w:color w:val="1A1A2E"/>
                <w:sz w:val="19"/>
                <w:szCs w:val="19"/>
              </w:rPr>
              <w:t xml:space="preserve">- New productive crossing identified: cognitive_science → pricing_psychology</w:t>
            </w:r>
          </w:p>
          <w:p>
            <w:pPr>
              <w:spacing w:before="18" w:after="18"/>
            </w:pPr>
            <w:r>
              <w:rPr>
                <w:rFonts w:ascii="Courier New" w:cs="Courier New" w:eastAsia="Courier New" w:hAnsi="Courier New"/>
                <w:color w:val="1A1A2E"/>
                <w:sz w:val="19"/>
                <w:szCs w:val="19"/>
              </w:rPr>
              <w:t xml:space="preserve">  (2 ideas from this crossing both reached papers in the last 30 days)</w:t>
            </w:r>
          </w:p>
          <w:p>
            <w:pPr>
              <w:spacing w:before="18" w:after="18"/>
            </w:pPr>
            <w:r>
              <w:rPr>
                <w:rFonts w:ascii="Courier New" w:cs="Courier New" w:eastAsia="Courier New" w:hAnsi="Courier New"/>
                <w:color w:val="1A1A2E"/>
                <w:sz w:val="19"/>
                <w:szCs w:val="19"/>
              </w:rPr>
              <w:t xml:space="preserve">- Peak creative window refined: 21:00–23:00 window confirmed high-quality</w:t>
            </w:r>
          </w:p>
          <w:p>
            <w:pPr>
              <w:spacing w:before="18" w:after="18"/>
            </w:pPr>
            <w:r>
              <w:rPr>
                <w:rFonts w:ascii="Courier New" w:cs="Courier New" w:eastAsia="Courier New" w:hAnsi="Courier New"/>
                <w:color w:val="1A1A2E"/>
                <w:sz w:val="19"/>
                <w:szCs w:val="19"/>
              </w:rPr>
              <w:t xml:space="preserve">  (avg score 0.81 across 12 observations)</w:t>
            </w:r>
          </w:p>
          <w:p>
            <w:pPr>
              <w:spacing w:before="18" w:after="18"/>
            </w:pPr>
            <w:r>
              <w:rPr>
                <w:rFonts w:ascii="Courier New" w:cs="Courier New" w:eastAsia="Courier New" w:hAnsi="Courier New"/>
                <w:color w:val="1A1A2E"/>
                <w:sz w:val="19"/>
                <w:szCs w:val="19"/>
              </w:rPr>
              <w:t xml:space="preserve">- New blind spot detected: ideas involving longitudinal designs are consistently</w:t>
            </w:r>
          </w:p>
          <w:p>
            <w:pPr>
              <w:spacing w:before="18" w:after="18"/>
            </w:pPr>
            <w:r>
              <w:rPr>
                <w:rFonts w:ascii="Courier New" w:cs="Courier New" w:eastAsia="Courier New" w:hAnsi="Courier New"/>
                <w:color w:val="1A1A2E"/>
                <w:sz w:val="19"/>
                <w:szCs w:val="19"/>
              </w:rPr>
              <w:t xml:space="preserve">  underestimated for data availability. Added reminder to feasibility prompt.</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Knowledge Base Updates</w:t>
            </w:r>
          </w:p>
          <w:p>
            <w:pPr>
              <w:spacing w:before="18" w:after="18"/>
            </w:pPr>
            <w:r>
              <w:rPr>
                <w:rFonts w:ascii="Courier New" w:cs="Courier New" w:eastAsia="Courier New" w:hAnsi="Courier New"/>
                <w:color w:val="1A1A2E"/>
                <w:sz w:val="19"/>
                <w:szCs w:val="19"/>
              </w:rPr>
              <w:t xml:space="preserve">- Added 8 papers on behavioral pricing (high idea_conversion_rate domain)</w:t>
            </w:r>
          </w:p>
          <w:p>
            <w:pPr>
              <w:spacing w:before="18" w:after="18"/>
            </w:pPr>
            <w:r>
              <w:rPr>
                <w:rFonts w:ascii="Courier New" w:cs="Courier New" w:eastAsia="Courier New" w:hAnsi="Courier New"/>
                <w:color w:val="1A1A2E"/>
                <w:sz w:val="19"/>
                <w:szCs w:val="19"/>
              </w:rPr>
              <w:t xml:space="preserve">- Downweighted 3 papers on generic UX (retrieved 4 times, cited 0 times)</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 No changes to: data acquisition, analysis engine, paper writer (insufficient data)</w:t>
            </w:r>
          </w:p>
        </w:tc>
      </w:tr>
    </w:tbl>
    <w:p>
      <w:pPr>
        <w:spacing w:before="200" w:after="0"/>
      </w:pPr>
    </w:p>
    <w:p>
      <w:pPr>
        <w:pStyle w:val="Heading1"/>
        <w:pBdr>
          <w:bottom w:val="single" w:color="2E75B6" w:sz="10" w:space="4"/>
        </w:pBdr>
        <w:spacing w:before="440" w:after="180"/>
      </w:pPr>
      <w:r>
        <w:rPr>
          <w:rFonts w:ascii="Arial" w:cs="Arial" w:eastAsia="Arial" w:hAnsi="Arial"/>
          <w:b/>
          <w:bCs/>
          <w:color w:val="0D2137"/>
          <w:sz w:val="38"/>
          <w:szCs w:val="38"/>
        </w:rPr>
        <w:t xml:space="preserve">11. Long-Term Vision: The Working Persona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A1A6B" w:sz="14"/>
              <w:bottom w:val="single" w:color="CCCCCC" w:sz="1"/>
              <w:right w:val="single" w:color="CCCCCC" w:sz="1"/>
            </w:tcBorders>
            <w:shd w:fill="EDE0F7"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After months of continuous operation, the system stops being a tool and becomes something else:</w:t>
            </w:r>
          </w:p>
          <w:p>
            <w:pPr>
              <w:spacing w:before="30" w:after="30" w:line="310"/>
            </w:pPr>
            <w:r>
              <w:rPr>
                <w:rFonts w:ascii="Arial" w:cs="Arial" w:eastAsia="Arial" w:hAnsi="Arial"/>
                <w:color w:val="222222"/>
                <w:sz w:val="22"/>
                <w:szCs w:val="22"/>
              </w:rPr>
              <w:t xml:space="preserve">an AI that knows how you think better than any general-purpose assistant ever could.</w:t>
            </w:r>
          </w:p>
          <w:p>
            <w:pPr>
              <w:spacing w:before="30" w:after="30" w:line="310"/>
            </w:pPr>
            <w:r>
              <w:rPr>
                <w:rFonts w:ascii="Arial" w:cs="Arial" w:eastAsia="Arial" w:hAnsi="Arial"/>
                <w:color w:val="222222"/>
                <w:sz w:val="22"/>
                <w:szCs w:val="22"/>
              </w:rPr>
              <w:t xml:space="preserve"/>
            </w:r>
          </w:p>
          <w:p>
            <w:pPr>
              <w:spacing w:before="30" w:after="30" w:line="310"/>
            </w:pPr>
            <w:r>
              <w:rPr>
                <w:rFonts w:ascii="Arial" w:cs="Arial" w:eastAsia="Arial" w:hAnsi="Arial"/>
                <w:color w:val="222222"/>
                <w:sz w:val="22"/>
                <w:szCs w:val="22"/>
              </w:rPr>
              <w:t xml:space="preserve">It knows which of your ideas are half-baked enthusiasm versus genuine insight.</w:t>
            </w:r>
          </w:p>
          <w:p>
            <w:pPr>
              <w:spacing w:before="30" w:after="30" w:line="310"/>
            </w:pPr>
            <w:r>
              <w:rPr>
                <w:rFonts w:ascii="Arial" w:cs="Arial" w:eastAsia="Arial" w:hAnsi="Arial"/>
                <w:color w:val="222222"/>
                <w:sz w:val="22"/>
                <w:szCs w:val="22"/>
              </w:rPr>
              <w:t xml:space="preserve">It knows which domains energize you versus which you browse out of obligation.</w:t>
            </w:r>
          </w:p>
          <w:p>
            <w:pPr>
              <w:spacing w:before="30" w:after="30" w:line="310"/>
            </w:pPr>
            <w:r>
              <w:rPr>
                <w:rFonts w:ascii="Arial" w:cs="Arial" w:eastAsia="Arial" w:hAnsi="Arial"/>
                <w:color w:val="222222"/>
                <w:sz w:val="22"/>
                <w:szCs w:val="22"/>
              </w:rPr>
              <w:t xml:space="preserve">It knows when you are most creative and when your attention is scattered.</w:t>
            </w:r>
          </w:p>
          <w:p>
            <w:pPr>
              <w:spacing w:before="30" w:after="30" w:line="310"/>
            </w:pPr>
            <w:r>
              <w:rPr>
                <w:rFonts w:ascii="Arial" w:cs="Arial" w:eastAsia="Arial" w:hAnsi="Arial"/>
                <w:color w:val="222222"/>
                <w:sz w:val="22"/>
                <w:szCs w:val="22"/>
              </w:rPr>
              <w:t xml:space="preserve">It knows which analytical methods you gravitate toward and which you avoid.</w:t>
            </w:r>
          </w:p>
          <w:p>
            <w:pPr>
              <w:spacing w:before="30" w:after="30" w:line="310"/>
            </w:pPr>
            <w:r>
              <w:rPr>
                <w:rFonts w:ascii="Arial" w:cs="Arial" w:eastAsia="Arial" w:hAnsi="Arial"/>
                <w:color w:val="222222"/>
                <w:sz w:val="22"/>
                <w:szCs w:val="22"/>
              </w:rPr>
              <w:t xml:space="preserve"/>
            </w:r>
          </w:p>
          <w:p>
            <w:pPr>
              <w:spacing w:before="30" w:after="30" w:line="310"/>
            </w:pPr>
            <w:r>
              <w:rPr>
                <w:rFonts w:ascii="Arial" w:cs="Arial" w:eastAsia="Arial" w:hAnsi="Arial"/>
                <w:color w:val="222222"/>
                <w:sz w:val="22"/>
                <w:szCs w:val="22"/>
              </w:rPr>
              <w:t xml:space="preserve">This accumulated knowledge — the Human Idea Model — is your working persona:</w:t>
            </w:r>
          </w:p>
          <w:p>
            <w:pPr>
              <w:spacing w:before="30" w:after="30" w:line="310"/>
            </w:pPr>
            <w:r>
              <w:rPr>
                <w:rFonts w:ascii="Arial" w:cs="Arial" w:eastAsia="Arial" w:hAnsi="Arial"/>
                <w:color w:val="222222"/>
                <w:sz w:val="22"/>
                <w:szCs w:val="22"/>
              </w:rPr>
              <w:t xml:space="preserve">a digital twin of your intellectual patterns that amplifies your strengths,</w:t>
            </w:r>
          </w:p>
          <w:p>
            <w:pPr>
              <w:spacing w:before="30" w:after="30" w:line="310"/>
            </w:pPr>
            <w:r>
              <w:rPr>
                <w:rFonts w:ascii="Arial" w:cs="Arial" w:eastAsia="Arial" w:hAnsi="Arial"/>
                <w:color w:val="222222"/>
                <w:sz w:val="22"/>
                <w:szCs w:val="22"/>
              </w:rPr>
              <w:t xml:space="preserve">compensates for your blind spots, and generates research in your voice.</w:t>
            </w:r>
          </w:p>
        </w:tc>
      </w:tr>
    </w:tbl>
    <w:p>
      <w:pPr>
        <w:spacing w:before="100" w:after="0"/>
      </w:pPr>
    </w:p>
    <w:p>
      <w:pPr>
        <w:pStyle w:val="Heading2"/>
        <w:spacing w:before="320" w:after="120"/>
      </w:pPr>
      <w:r>
        <w:rPr>
          <w:rFonts w:ascii="Arial" w:cs="Arial" w:eastAsia="Arial" w:hAnsi="Arial"/>
          <w:b/>
          <w:bCs/>
          <w:color w:val="1A4B8C"/>
          <w:sz w:val="28"/>
          <w:szCs w:val="28"/>
        </w:rPr>
        <w:t xml:space="preserve">11.1  Flywheel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2137" w:sz="10"/>
              <w:bottom w:val="single" w:color="CCCCCC" w:sz="1"/>
              <w:right w:val="single" w:color="CCCCCC" w:sz="1"/>
            </w:tcBorders>
            <w:shd w:fill="F2F4F7" w:val="clear"/>
            <w:tcMar>
              <w:top w:type="dxa" w:w="110"/>
              <w:left w:type="dxa" w:w="200"/>
              <w:bottom w:type="dxa" w:w="110"/>
              <w:right w:type="dxa" w:w="160"/>
            </w:tcMar>
          </w:tcPr>
          <w:p>
            <w:pPr>
              <w:spacing w:before="18" w:after="18"/>
            </w:pPr>
            <w:r>
              <w:rPr>
                <w:rFonts w:ascii="Courier New" w:cs="Courier New" w:eastAsia="Courier New" w:hAnsi="Courier New"/>
                <w:color w:val="1A1A2E"/>
                <w:sz w:val="19"/>
                <w:szCs w:val="19"/>
              </w:rPr>
              <w:t xml:space="preserve">More screen behavior observed</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Richer Human Idea Model</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Better idea generation  ──►  More ideas reaching research</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More completed research runs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More learning signals for Prompt Evolution Engine</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Higher quality papers  ──►  Higher Judge Agent scores</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        ▼</w:t>
            </w:r>
          </w:p>
          <w:p>
            <w:pPr>
              <w:spacing w:before="18" w:after="18"/>
            </w:pPr>
            <w:r>
              <w:rPr>
                <w:rFonts w:ascii="Courier New" w:cs="Courier New" w:eastAsia="Courier New" w:hAnsi="Courier New"/>
                <w:color w:val="1A1A2E"/>
                <w:sz w:val="19"/>
                <w:szCs w:val="19"/>
              </w:rPr>
              <w:t xml:space="preserve">More ideas cleared for research  ──►  back to top</w:t>
            </w:r>
          </w:p>
          <w:p>
            <w:pPr>
              <w:spacing w:before="18" w:after="18"/>
            </w:pPr>
            <w:r>
              <w:rPr>
                <w:rFonts w:ascii="Courier New" w:cs="Courier New" w:eastAsia="Courier New" w:hAnsi="Courier New"/>
                <w:color w:val="1A1A2E"/>
                <w:sz w:val="19"/>
                <w:szCs w:val="19"/>
              </w:rPr>
              <w:t xml:space="preserve"/>
            </w:r>
          </w:p>
          <w:p>
            <w:pPr>
              <w:spacing w:before="18" w:after="18"/>
            </w:pPr>
            <w:r>
              <w:rPr>
                <w:rFonts w:ascii="Courier New" w:cs="Courier New" w:eastAsia="Courier New" w:hAnsi="Courier New"/>
                <w:color w:val="1A1A2E"/>
                <w:sz w:val="19"/>
                <w:szCs w:val="19"/>
              </w:rPr>
              <w:t xml:space="preserve">The flywheel accelerates over time.</w:t>
            </w:r>
          </w:p>
          <w:p>
            <w:pPr>
              <w:spacing w:before="18" w:after="18"/>
            </w:pPr>
            <w:r>
              <w:rPr>
                <w:rFonts w:ascii="Courier New" w:cs="Courier New" w:eastAsia="Courier New" w:hAnsi="Courier New"/>
                <w:color w:val="1A1A2E"/>
                <w:sz w:val="19"/>
                <w:szCs w:val="19"/>
              </w:rPr>
              <w:t xml:space="preserve">The system's value to you grows with every hour it runs.</w:t>
            </w:r>
          </w:p>
        </w:tc>
      </w:tr>
    </w:tbl>
    <w:p>
      <w:pPr>
        <w:spacing w:before="120" w:after="0"/>
      </w:pPr>
    </w:p>
    <w:p>
      <w:pPr>
        <w:pStyle w:val="Heading2"/>
        <w:spacing w:before="320" w:after="120"/>
      </w:pPr>
      <w:r>
        <w:rPr>
          <w:rFonts w:ascii="Arial" w:cs="Arial" w:eastAsia="Arial" w:hAnsi="Arial"/>
          <w:b/>
          <w:bCs/>
          <w:color w:val="1A4B8C"/>
          <w:sz w:val="28"/>
          <w:szCs w:val="28"/>
        </w:rPr>
        <w:t xml:space="preserve">11.2  What This Means for Creative Work</w:t>
      </w:r>
    </w:p>
    <w:p>
      <w:pPr>
        <w:spacing w:before="60" w:after="60" w:line="330"/>
      </w:pPr>
      <w:r>
        <w:rPr>
          <w:rFonts w:ascii="Arial" w:cs="Arial" w:eastAsia="Arial" w:hAnsi="Arial"/>
          <w:color w:val="111111"/>
          <w:sz w:val="22"/>
          <w:szCs w:val="22"/>
        </w:rPr>
        <w:t xml:space="preserve">The conventional fear about AI in creative and research contexts is substitution: the AI replaces the human's role. This system is designed around a different model.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Conventional AI Tool</w:t>
            </w:r>
          </w:p>
        </w:tc>
        <w:tc>
          <w:tcPr>
            <w:tcW w:type="dxa" w:w="6560"/>
            <w:tcBorders>
              <w:top w:val="single" w:color="CCCCCC" w:sz="1"/>
              <w:left w:val="single" w:color="CCCCCC" w:sz="1"/>
              <w:bottom w:val="single" w:color="CCCCCC" w:sz="1"/>
              <w:right w:val="single" w:color="CCCCCC" w:sz="1"/>
            </w:tcBorders>
            <w:shd w:fill="0D2137" w:val="clear"/>
            <w:tcMar>
              <w:top w:type="dxa" w:w="100"/>
              <w:left w:type="dxa" w:w="130"/>
              <w:bottom w:type="dxa" w:w="100"/>
              <w:right w:type="dxa" w:w="130"/>
            </w:tcMar>
          </w:tcPr>
          <w:p>
            <w:r>
              <w:rPr>
                <w:rFonts w:ascii="Arial" w:cs="Arial" w:eastAsia="Arial" w:hAnsi="Arial"/>
                <w:b/>
                <w:bCs/>
                <w:color w:val="FFFFFF"/>
                <w:sz w:val="21"/>
                <w:szCs w:val="21"/>
              </w:rPr>
              <w:t xml:space="preserve">Digital Unconscious After 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Same output quality for every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Output quality is specific to you — built from your unique behavior patterns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You must explain your context each session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The system already knows your context — it has been observing it for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Generates generic ideas in your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Generates ideas at the intersection of your specific obsessions and blind spots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You judge quality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line="300"/>
            </w:pPr>
            <w:r>
              <w:rPr>
                <w:rFonts w:ascii="Arial" w:cs="Arial" w:eastAsia="Arial" w:hAnsi="Arial"/>
                <w:color w:val="111111"/>
                <w:sz w:val="21"/>
                <w:szCs w:val="21"/>
              </w:rPr>
              <w:t xml:space="preserve">The system has learned your quality standards from 100+ examples of your past judgments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Replaces your thinking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line="300"/>
            </w:pPr>
            <w:r>
              <w:rPr>
                <w:rFonts w:ascii="Arial" w:cs="Arial" w:eastAsia="Arial" w:hAnsi="Arial"/>
                <w:color w:val="111111"/>
                <w:sz w:val="21"/>
                <w:szCs w:val="21"/>
              </w:rPr>
              <w:t xml:space="preserve">Amplifies your thinking by externalizing and extending your unconscious patterns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D4D" w:sz="14"/>
              <w:bottom w:val="single" w:color="CCCCCC" w:sz="1"/>
              <w:right w:val="single" w:color="CCCCCC" w:sz="1"/>
            </w:tcBorders>
            <w:shd w:fill="D0EEEE" w:val="clear"/>
            <w:tcMar>
              <w:top w:type="dxa" w:w="120"/>
              <w:left w:type="dxa" w:w="200"/>
              <w:bottom w:type="dxa" w:w="120"/>
              <w:right w:type="dxa" w:w="160"/>
            </w:tcMar>
          </w:tcPr>
          <w:p>
            <w:pPr>
              <w:spacing w:before="30" w:after="30" w:line="310"/>
            </w:pPr>
            <w:r>
              <w:rPr>
                <w:rFonts w:ascii="Arial" w:cs="Arial" w:eastAsia="Arial" w:hAnsi="Arial"/>
                <w:color w:val="222222"/>
                <w:sz w:val="22"/>
                <w:szCs w:val="22"/>
              </w:rPr>
              <w:t xml:space="preserve">The output of this system is not research papers.</w:t>
            </w:r>
          </w:p>
          <w:p>
            <w:pPr>
              <w:spacing w:before="30" w:after="30" w:line="310"/>
            </w:pPr>
            <w:r>
              <w:rPr>
                <w:rFonts w:ascii="Arial" w:cs="Arial" w:eastAsia="Arial" w:hAnsi="Arial"/>
                <w:color w:val="222222"/>
                <w:sz w:val="22"/>
                <w:szCs w:val="22"/>
              </w:rPr>
              <w:t xml:space="preserve">The output is a progressively clearer mirror of how you think —</w:t>
            </w:r>
          </w:p>
          <w:p>
            <w:pPr>
              <w:spacing w:before="30" w:after="30" w:line="310"/>
            </w:pPr>
            <w:r>
              <w:rPr>
                <w:rFonts w:ascii="Arial" w:cs="Arial" w:eastAsia="Arial" w:hAnsi="Arial"/>
                <w:color w:val="222222"/>
                <w:sz w:val="22"/>
                <w:szCs w:val="22"/>
              </w:rPr>
              <w:t xml:space="preserve">and a machine that thinks alongside you in your own voice.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lvl w:ilvl="1" w15:tentative="1">
      <w:start w:val="1"/>
      <w:numFmt w:val="bullet"/>
      <w:lvlText w:val="◦"/>
      <w:lvlJc w:val="left"/>
      <w:pPr>
        <w:ind w:left="940" w:hanging="280"/>
      </w:pPr>
    </w:lvl>
  </w:abstractNum>
  <w:abstractNum w:abstractNumId="3" w15:restartNumberingAfterBreak="0">
    <w:multiLevelType w:val="hybridMultilevel"/>
    <w:lvl w:ilvl="0" w15:tentative="1">
      <w:start w:val="1"/>
      <w:numFmt w:val="decimal"/>
      <w:lvlText w:val="%1."/>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D2137"/>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1A4B8C"/>
      <w:sz w:val="28"/>
      <w:szCs w:val="28"/>
    </w:rPr>
  </w:style>
  <w:style w:type="paragraph" w:styleId="Heading3">
    <w:name w:val="Heading 3"/>
    <w:basedOn w:val="Normal"/>
    <w:next w:val="Normal"/>
    <w:qFormat/>
    <w:pPr>
      <w:spacing w:before="220" w:after="80"/>
      <w:outlineLvl w:val="2"/>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2026-03-28T18:19:06.549Z</dcterms:created>
  <dcterms:modified xsi:type="dcterms:W3CDTF">2026-03-28T18:19:06.574Z</dcterms:modified>
</cp:coreProperties>
</file>

<file path=docProps/custom.xml><?xml version="1.0" encoding="utf-8"?>
<Properties xmlns="http://schemas.openxmlformats.org/officeDocument/2006/custom-properties" xmlns:vt="http://schemas.openxmlformats.org/officeDocument/2006/docPropsVTypes"/>
</file>