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בילהה  ויזל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96%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