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נבנצל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חגית את תלמידה מדהימה,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חגית את תלמידה מקסימה,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חגית את ילדה נהדרת,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חגית את בחורה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